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7F53" w14:textId="53E69D49" w:rsidR="00814264" w:rsidRPr="00F41471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  <w:r w:rsidRPr="00F4147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ДОГОВОР № </w:t>
      </w:r>
      <w:r w:rsidR="006A2BD6" w:rsidRPr="00F4147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</w:p>
    <w:p w14:paraId="0B0A48BB" w14:textId="77777777" w:rsidR="00814264" w:rsidRPr="00F41471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4147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купли-продажи недвижимого имущества</w:t>
      </w:r>
    </w:p>
    <w:p w14:paraId="2494DC8A" w14:textId="77777777" w:rsidR="00814264" w:rsidRPr="00F41471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1"/>
        <w:gridCol w:w="5330"/>
      </w:tblGrid>
      <w:tr w:rsidR="00814264" w:rsidRPr="00F41471" w14:paraId="3C5A4D79" w14:textId="77777777" w:rsidTr="008D6729">
        <w:tc>
          <w:tcPr>
            <w:tcW w:w="4785" w:type="dxa"/>
            <w:shd w:val="clear" w:color="auto" w:fill="auto"/>
          </w:tcPr>
          <w:p w14:paraId="7DDD7338" w14:textId="77777777" w:rsidR="00814264" w:rsidRPr="00F41471" w:rsidRDefault="00814264" w:rsidP="008D6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4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г. Москва</w:t>
            </w:r>
          </w:p>
        </w:tc>
        <w:tc>
          <w:tcPr>
            <w:tcW w:w="5563" w:type="dxa"/>
            <w:shd w:val="clear" w:color="auto" w:fill="auto"/>
          </w:tcPr>
          <w:p w14:paraId="339A2A6C" w14:textId="7573C448" w:rsidR="00814264" w:rsidRPr="00F41471" w:rsidRDefault="00814264" w:rsidP="008D672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4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</w:t>
            </w:r>
            <w:r w:rsidR="006A2BD6" w:rsidRPr="00F4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</w:t>
            </w:r>
            <w:r w:rsidRPr="00F4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</w:t>
            </w:r>
            <w:r w:rsidR="006A2BD6" w:rsidRPr="00F4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</w:t>
            </w:r>
            <w:r w:rsidRPr="00F4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202</w:t>
            </w:r>
            <w:r w:rsidR="006A2BD6" w:rsidRPr="00F4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</w:t>
            </w:r>
            <w:r w:rsidRPr="00F414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14:paraId="6F5AE56F" w14:textId="77777777" w:rsidR="00814264" w:rsidRPr="00F41471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0D20C24C" w14:textId="70178600" w:rsidR="00814264" w:rsidRPr="00F41471" w:rsidRDefault="006A2BD6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</w:t>
      </w:r>
      <w:r w:rsidR="00814264" w:rsidRPr="00F41471">
        <w:rPr>
          <w:rFonts w:ascii="Times New Roman" w:eastAsia="Calibri" w:hAnsi="Times New Roman" w:cs="Times New Roman"/>
          <w:b/>
          <w:sz w:val="20"/>
          <w:szCs w:val="20"/>
        </w:rPr>
        <w:t xml:space="preserve"> (ИНН </w:t>
      </w:r>
      <w:r w:rsidR="00B32C42" w:rsidRPr="00F41471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 w:rsidR="00814264" w:rsidRPr="00F41471">
        <w:rPr>
          <w:rFonts w:ascii="Times New Roman" w:hAnsi="Times New Roman" w:cs="Times New Roman"/>
          <w:sz w:val="20"/>
          <w:szCs w:val="20"/>
        </w:rPr>
        <w:t xml:space="preserve">, </w:t>
      </w:r>
      <w:r w:rsidRPr="00F41471">
        <w:rPr>
          <w:rFonts w:ascii="Times New Roman" w:hAnsi="Times New Roman" w:cs="Times New Roman"/>
          <w:b/>
          <w:sz w:val="20"/>
          <w:szCs w:val="20"/>
        </w:rPr>
        <w:t>______________</w:t>
      </w:r>
      <w:r w:rsidR="00814264" w:rsidRPr="00F41471">
        <w:rPr>
          <w:rFonts w:ascii="Times New Roman" w:hAnsi="Times New Roman" w:cs="Times New Roman"/>
          <w:b/>
          <w:sz w:val="20"/>
          <w:szCs w:val="20"/>
        </w:rPr>
        <w:t>)</w:t>
      </w:r>
      <w:r w:rsidR="00814264" w:rsidRPr="00F41471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Pr="00F41471">
        <w:rPr>
          <w:rFonts w:ascii="Times New Roman" w:hAnsi="Times New Roman" w:cs="Times New Roman"/>
          <w:sz w:val="20"/>
          <w:szCs w:val="20"/>
        </w:rPr>
        <w:t>ый</w:t>
      </w:r>
      <w:r w:rsidR="00814264" w:rsidRPr="00F41471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814264" w:rsidRPr="00F41471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814264" w:rsidRPr="00F41471">
        <w:rPr>
          <w:rFonts w:ascii="Times New Roman" w:hAnsi="Times New Roman" w:cs="Times New Roman"/>
          <w:sz w:val="20"/>
          <w:szCs w:val="20"/>
        </w:rPr>
        <w:t xml:space="preserve">», в лице </w:t>
      </w:r>
      <w:r w:rsidRPr="00F41471">
        <w:rPr>
          <w:rFonts w:ascii="Times New Roman" w:hAnsi="Times New Roman" w:cs="Times New Roman"/>
          <w:sz w:val="20"/>
          <w:szCs w:val="20"/>
        </w:rPr>
        <w:t>_________________________</w:t>
      </w:r>
      <w:r w:rsidR="00814264" w:rsidRPr="00F41471">
        <w:rPr>
          <w:rFonts w:ascii="Times New Roman" w:hAnsi="Times New Roman" w:cs="Times New Roman"/>
          <w:sz w:val="20"/>
          <w:szCs w:val="20"/>
        </w:rPr>
        <w:t>, действующе</w:t>
      </w:r>
      <w:r w:rsidRPr="00F41471">
        <w:rPr>
          <w:rFonts w:ascii="Times New Roman" w:hAnsi="Times New Roman" w:cs="Times New Roman"/>
          <w:sz w:val="20"/>
          <w:szCs w:val="20"/>
        </w:rPr>
        <w:t>го</w:t>
      </w:r>
      <w:r w:rsidR="00814264" w:rsidRPr="00F41471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Pr="00F41471">
        <w:rPr>
          <w:rFonts w:ascii="Times New Roman" w:hAnsi="Times New Roman" w:cs="Times New Roman"/>
          <w:sz w:val="20"/>
          <w:szCs w:val="20"/>
        </w:rPr>
        <w:t>_______</w:t>
      </w:r>
      <w:r w:rsidR="00814264" w:rsidRPr="00F41471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3CCA9189" w14:textId="2C42872C" w:rsidR="00814264" w:rsidRPr="00F41471" w:rsidRDefault="00F624AE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414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</w:t>
      </w:r>
      <w:r w:rsidR="00814264" w:rsidRPr="00F414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14264" w:rsidRPr="00F414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4264" w:rsidRPr="00F41471">
        <w:rPr>
          <w:rFonts w:ascii="Times New Roman" w:hAnsi="Times New Roman" w:cs="Times New Roman"/>
          <w:bCs/>
          <w:sz w:val="20"/>
          <w:szCs w:val="20"/>
        </w:rPr>
        <w:t xml:space="preserve">именуемое в дальнейшем </w:t>
      </w:r>
      <w:r w:rsidR="00814264" w:rsidRPr="00F41471"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 w:rsidR="00814264" w:rsidRPr="00F4147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14264" w:rsidRPr="00F41471">
        <w:rPr>
          <w:rFonts w:ascii="Times New Roman" w:hAnsi="Times New Roman" w:cs="Times New Roman"/>
          <w:sz w:val="20"/>
          <w:szCs w:val="20"/>
        </w:rPr>
        <w:t>в лице Генерального директора Кувшинова Сергея Дмитриевича, действующего на основании Устава,</w:t>
      </w:r>
    </w:p>
    <w:p w14:paraId="423E09E3" w14:textId="031C6E76" w:rsidR="00814264" w:rsidRPr="00F41471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 w:rsidRPr="00F41471">
        <w:rPr>
          <w:rFonts w:ascii="Times New Roman" w:hAnsi="Times New Roman" w:cs="Times New Roman"/>
          <w:sz w:val="20"/>
          <w:szCs w:val="20"/>
        </w:rPr>
        <w:t>вместе именуемые «</w:t>
      </w:r>
      <w:r w:rsidRPr="00F41471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Pr="00F41471">
        <w:rPr>
          <w:rFonts w:ascii="Times New Roman" w:hAnsi="Times New Roman" w:cs="Times New Roman"/>
          <w:sz w:val="20"/>
          <w:szCs w:val="20"/>
        </w:rPr>
        <w:t>», а по отдельности «</w:t>
      </w:r>
      <w:r w:rsidRPr="00F41471"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 w:rsidRPr="00F41471">
        <w:rPr>
          <w:rFonts w:ascii="Times New Roman" w:hAnsi="Times New Roman" w:cs="Times New Roman"/>
          <w:sz w:val="20"/>
          <w:szCs w:val="20"/>
        </w:rPr>
        <w:t>», заключили</w:t>
      </w:r>
      <w:r w:rsidRPr="00F4147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</w:t>
      </w:r>
      <w:r w:rsidR="006A2BD6" w:rsidRPr="00F41471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  <w:r w:rsidRPr="00F4147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купли-продажи недвижимого имущества (далее по тексту– «</w:t>
      </w:r>
      <w:r w:rsidRPr="00F4147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F41471"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14:paraId="610E307D" w14:textId="77777777" w:rsidR="00814264" w:rsidRPr="00F41471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67223E" w14:textId="77777777" w:rsidR="00814264" w:rsidRPr="00F41471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14:paraId="2799A7E0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обязуется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0F4863F3" w14:textId="77777777" w:rsidR="00F624AE" w:rsidRPr="00F41471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2F2742" w14:textId="77777777" w:rsidR="00F624AE" w:rsidRPr="00F41471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70201D8" w14:textId="77777777" w:rsidR="00F624AE" w:rsidRPr="00F41471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0D8067" w14:textId="77777777" w:rsidR="00F624AE" w:rsidRPr="00F41471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803CD73" w14:textId="77777777" w:rsidR="00F624AE" w:rsidRPr="00F41471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B37FC34" w14:textId="37DC3B23" w:rsidR="006A2BD6" w:rsidRPr="00F41471" w:rsidRDefault="006A2BD6" w:rsidP="006A2B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1.2.         Настоящий Договор заключается Сторонами </w:t>
      </w:r>
      <w:r w:rsidRPr="00F41471">
        <w:rPr>
          <w:rFonts w:ascii="Times New Roman" w:hAnsi="Times New Roman"/>
        </w:rPr>
        <w:t xml:space="preserve">по результатам проведения открытых торгов в форме публичного предложения по продаже имущества Продавца, состоявшихся _______ г. на электронной торговой площадке АО «Новые информационные сервисы», </w:t>
      </w:r>
      <w:r w:rsidR="00D054C6" w:rsidRPr="00F41471">
        <w:rPr>
          <w:rFonts w:ascii="Times New Roman" w:hAnsi="Times New Roman"/>
        </w:rPr>
        <w:t xml:space="preserve">страница торгов </w:t>
      </w:r>
      <w:r w:rsidRPr="00F41471">
        <w:rPr>
          <w:rFonts w:ascii="Times New Roman" w:hAnsi="Times New Roman"/>
        </w:rPr>
        <w:t>размещен</w:t>
      </w:r>
      <w:r w:rsidR="00D054C6" w:rsidRPr="00F41471">
        <w:rPr>
          <w:rFonts w:ascii="Times New Roman" w:hAnsi="Times New Roman"/>
        </w:rPr>
        <w:t>а</w:t>
      </w:r>
      <w:r w:rsidRPr="00F41471">
        <w:rPr>
          <w:rFonts w:ascii="Times New Roman" w:hAnsi="Times New Roman"/>
        </w:rPr>
        <w:t xml:space="preserve"> на сайте в сети Интернет www.nistp.ru</w:t>
      </w:r>
    </w:p>
    <w:p w14:paraId="6E24A94C" w14:textId="7DD31C32" w:rsidR="006A2BD6" w:rsidRPr="00F41471" w:rsidRDefault="006A2BD6" w:rsidP="006A2B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FA4653" w14:textId="77777777" w:rsidR="00814264" w:rsidRPr="00F41471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368BE82" w14:textId="77777777" w:rsidR="00814264" w:rsidRPr="00F41471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</w:p>
    <w:p w14:paraId="146171B2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 w14:textId="77777777" w:rsidR="00F624AE" w:rsidRPr="00F41471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принадлежит Продавцу на праве собственности, что подтверждается записью в Едином государственном реестре недвижимости:</w:t>
      </w:r>
    </w:p>
    <w:p w14:paraId="040295EC" w14:textId="77777777" w:rsidR="00F624AE" w:rsidRPr="00F41471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23E25EB" w14:textId="77777777" w:rsidR="00F624AE" w:rsidRPr="00F41471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71DE037" w14:textId="521B7FCC" w:rsidR="00814264" w:rsidRPr="00F41471" w:rsidRDefault="00814264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лиц (включая сервитуты), за исключением</w:t>
      </w:r>
      <w:r w:rsidR="006A2BD6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краткосрочных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Договоров аренды</w:t>
      </w:r>
      <w:r w:rsidRPr="00F41471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 заключенных между Продавцом и Арендаторами. Покупатель заверяет, что</w:t>
      </w:r>
      <w:r w:rsidR="00D054C6" w:rsidRPr="00F41471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</w:t>
      </w:r>
      <w:r w:rsidRPr="00F41471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в связи с</w:t>
      </w:r>
      <w:r w:rsidR="006A2BD6" w:rsidRPr="00F41471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этим</w:t>
      </w:r>
      <w:r w:rsidR="00D054C6" w:rsidRPr="00F41471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</w:t>
      </w:r>
      <w:r w:rsidRPr="00F41471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претензий к Продавцу не имеет и понимает, что с момента перехода права собственности на Объект недвижимости к Покупателю к нему переходят права Арендодателя.</w:t>
      </w:r>
    </w:p>
    <w:p w14:paraId="602F8501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уведомляет, что согласие на продажу Объекта недвижимости не требуется.</w:t>
      </w:r>
    </w:p>
    <w:p w14:paraId="1A0E6E34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ему 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 на Объект недвижимости.</w:t>
      </w:r>
    </w:p>
    <w:p w14:paraId="36A67784" w14:textId="3890AB7D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также гарантирует, что за период своего фактического владения Объектом недвижимости начисленные оплаты по услугам по </w:t>
      </w:r>
      <w:proofErr w:type="spellStart"/>
      <w:r w:rsidR="006A2BD6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им погашены. </w:t>
      </w:r>
    </w:p>
    <w:p w14:paraId="2B43C664" w14:textId="516A15E1" w:rsidR="00814264" w:rsidRPr="00F41471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получения Покупателем счетов на оплату услуг по </w:t>
      </w:r>
      <w:proofErr w:type="spellStart"/>
      <w:r w:rsidR="006A2BD6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после перехода права собственности на Объект недвижимости к Покупателю, но за период фактического владения Объектом недвижимости Продавцом – Продавец обязуется оплатить указанные услуги. </w:t>
      </w:r>
    </w:p>
    <w:p w14:paraId="621EB016" w14:textId="77777777" w:rsidR="00814264" w:rsidRPr="00F41471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2.6.1. 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Продавец также информирует Покупателя, что за Объектом недвижимости не имеется задолженности по капитальному ремонту.</w:t>
      </w:r>
    </w:p>
    <w:p w14:paraId="4E5619F4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 w14:textId="6FF475A0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ему не требуется согласие на приобретение Объекта недвижимости</w:t>
      </w:r>
      <w:r w:rsidR="007F6E8C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/Покупателем получено согласие на приобретение Объекта недвижимости.</w:t>
      </w:r>
    </w:p>
    <w:p w14:paraId="4EDE4BE9" w14:textId="77777777" w:rsidR="00814264" w:rsidRPr="00F41471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11319E3" w14:textId="77777777" w:rsidR="00814264" w:rsidRPr="00F41471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 w14:textId="54A0C35C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 w:rsidRPr="00F41471"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 w:rsidRPr="00F41471"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 w:rsidR="004C2AE9" w:rsidRPr="00F41471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F41471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 w:rsidRPr="00F41471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F41471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 w:rsidRPr="00F41471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F414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F41471">
        <w:rPr>
          <w:rFonts w:ascii="Times New Roman" w:hAnsi="Times New Roman" w:cs="Times New Roman"/>
          <w:b/>
          <w:bCs/>
          <w:sz w:val="20"/>
          <w:szCs w:val="20"/>
        </w:rPr>
        <w:t>коп.,</w:t>
      </w:r>
      <w:proofErr w:type="gramEnd"/>
      <w:r w:rsidRPr="00F414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41471">
        <w:rPr>
          <w:rFonts w:ascii="Times New Roman" w:hAnsi="Times New Roman" w:cs="Times New Roman"/>
          <w:bCs/>
          <w:sz w:val="20"/>
          <w:szCs w:val="20"/>
        </w:rPr>
        <w:t>НДС не облагается, в связи с применением Продавцом упрощенной системы налогообложения.</w:t>
      </w:r>
    </w:p>
    <w:p w14:paraId="4916828B" w14:textId="004ABBEF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Цена Объекта недвижимости оплачивается на расчетный счет Продавца</w:t>
      </w:r>
      <w:r w:rsidR="004C2AE9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 вычетом задатка в размере </w:t>
      </w:r>
      <w:r w:rsidR="004C2AE9" w:rsidRPr="00F41471">
        <w:rPr>
          <w:rFonts w:ascii="Times New Roman" w:hAnsi="Times New Roman" w:cs="Times New Roman"/>
          <w:b/>
          <w:bCs/>
          <w:sz w:val="20"/>
          <w:szCs w:val="20"/>
        </w:rPr>
        <w:t>_________________ (______________) рублей, ____ коп.</w:t>
      </w:r>
    </w:p>
    <w:p w14:paraId="7C3D63F9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Покупатель оплачивает Цену </w:t>
      </w:r>
      <w:bookmarkStart w:id="0" w:name="_Hlk67622622"/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Объекта недвижимости </w:t>
      </w:r>
      <w:bookmarkEnd w:id="0"/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в следующем порядке:</w:t>
      </w:r>
    </w:p>
    <w:p w14:paraId="6311BAD0" w14:textId="77777777" w:rsidR="004C2AE9" w:rsidRPr="00F41471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Оплата Цены Объекта недвижимости в размере </w:t>
      </w:r>
      <w:r w:rsidR="004C2AE9" w:rsidRPr="00F41471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F41471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 w:rsidRPr="00F41471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F41471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 w:rsidRPr="00F41471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F41471">
        <w:rPr>
          <w:rFonts w:ascii="Times New Roman" w:hAnsi="Times New Roman" w:cs="Times New Roman"/>
          <w:b/>
          <w:bCs/>
          <w:sz w:val="20"/>
          <w:szCs w:val="20"/>
        </w:rPr>
        <w:t xml:space="preserve"> коп. 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производится Покупателем в безналичной форме посредством</w:t>
      </w:r>
      <w:r w:rsidR="004C2AE9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оплаты на расчетный счет Продавца, указанный в Разделе 10 Договора, в течение 30 дней со дня подписания настоящего договора.  </w:t>
      </w:r>
    </w:p>
    <w:p w14:paraId="5F169842" w14:textId="6B70D7BF" w:rsidR="00814264" w:rsidRPr="00F41471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F41471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F41471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019F5636" w14:textId="77777777" w:rsidR="00814264" w:rsidRPr="00F41471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ОБЯЗАННОСТИ СТОРОН</w:t>
      </w:r>
    </w:p>
    <w:p w14:paraId="58BB169E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14:paraId="1C5F880D" w14:textId="101551E5" w:rsidR="00814264" w:rsidRPr="00F41471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4C2AE9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3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4C2AE9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Трех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1CF38899" w:rsidR="00814264" w:rsidRPr="00F41471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права собственности на Объект недвижимости от Продавца к Покупателю.</w:t>
      </w:r>
    </w:p>
    <w:p w14:paraId="64BEF1D1" w14:textId="7F726A62" w:rsidR="00814264" w:rsidRPr="00F41471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Производить оплаты коммунальных платежей по выставленным коммунальными и </w:t>
      </w:r>
      <w:proofErr w:type="spellStart"/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ресурсоснабжающими</w:t>
      </w:r>
      <w:proofErr w:type="spellEnd"/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организациями счетам до момента переоформления Покупателем прямых договоров на свое имя. Покупатель обязуется встречно компенсировать данные оплаты денежными средствами путем перечисления их на расчетный счет Продавца в течение 5 (пяти) рабочих дней с даты получения счетов от Продавца.</w:t>
      </w:r>
    </w:p>
    <w:p w14:paraId="63682DE8" w14:textId="32997C7F" w:rsidR="00623DED" w:rsidRPr="00F41471" w:rsidRDefault="00623DED" w:rsidP="00623DED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 договоры на свое имя в течение 30 рабочих дней с момента перехода права собственности на Объект недвижимости к Покупателю.</w:t>
      </w:r>
    </w:p>
    <w:p w14:paraId="0C4FBB9E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14:paraId="69DD43F5" w14:textId="77777777" w:rsidR="00814264" w:rsidRPr="00F41471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 w14:textId="77777777" w:rsidR="00814264" w:rsidRPr="00F41471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52F4DF22" w14:textId="77777777" w:rsidR="00814264" w:rsidRPr="00F41471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720FABD" w14:textId="77777777" w:rsidR="00814264" w:rsidRPr="00F41471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FE0E7" w14:textId="77777777" w:rsidR="00814264" w:rsidRPr="00F41471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F41471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14:paraId="60D27C8F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Риск случайной гибели или случайного повреждения Объекта недвижимости переходит на Покупателя с момента передачи Объекта недвижимости Покупателю по передаточному акту.</w:t>
      </w:r>
    </w:p>
    <w:p w14:paraId="06017403" w14:textId="77777777" w:rsidR="00814264" w:rsidRPr="00F41471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0CC4673" w14:textId="77777777" w:rsidR="00814264" w:rsidRPr="00F41471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F41471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1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настоящего Договора.</w:t>
      </w:r>
      <w:r w:rsidRPr="00F41471">
        <w:rPr>
          <w:rFonts w:ascii="Times New Roman" w:hAnsi="Times New Roman" w:cs="Times New Roman"/>
          <w:sz w:val="20"/>
          <w:szCs w:val="20"/>
        </w:rPr>
        <w:t xml:space="preserve"> </w:t>
      </w: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F41471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E9ADFD" w14:textId="77777777" w:rsidR="00814264" w:rsidRPr="00F41471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ОТВЕТСТВЕННОСТЬ СТОРОН</w:t>
      </w:r>
    </w:p>
    <w:p w14:paraId="6EC474A9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291235BA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В случае просрочки оплаты по настоящему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</w:t>
      </w:r>
      <w:r w:rsidR="004C7BEF"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77777777" w:rsidR="00814264" w:rsidRPr="00F41471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985874" w14:textId="77777777" w:rsidR="00814264" w:rsidRPr="00F41471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ПОРЯДОК РАЗРЕШЕНИЯ СПОРОВ</w:t>
      </w:r>
    </w:p>
    <w:p w14:paraId="3E8621C6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 Арбитражный суд города Москвы, если иное прямо не установлено действующим законодательством Российской Федерации.</w:t>
      </w:r>
    </w:p>
    <w:p w14:paraId="04022885" w14:textId="77777777" w:rsidR="00814264" w:rsidRPr="00F41471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1D9363A" w14:textId="77777777" w:rsidR="00814264" w:rsidRPr="00F41471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77777777" w:rsidR="00814264" w:rsidRPr="00F41471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</w:t>
      </w:r>
      <w:proofErr w:type="spellStart"/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Росреестр</w:t>
      </w:r>
      <w:proofErr w:type="spellEnd"/>
      <w:r w:rsidRPr="00F41471">
        <w:rPr>
          <w:rFonts w:ascii="Times New Roman" w:eastAsia="Calibri" w:hAnsi="Times New Roman" w:cs="Times New Roman"/>
          <w:sz w:val="20"/>
          <w:szCs w:val="20"/>
          <w:lang w:eastAsia="zh-CN"/>
        </w:rPr>
        <w:t>, впоследствии указанный экземпляр подлежит оставлению у Покупателя.</w:t>
      </w:r>
    </w:p>
    <w:p w14:paraId="7CC2D996" w14:textId="77777777" w:rsidR="00814264" w:rsidRPr="00F41471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41471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5A22540A" w14:textId="77777777" w:rsidR="00814264" w:rsidRPr="00F41471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10783" w:type="dxa"/>
        <w:tblInd w:w="2" w:type="dxa"/>
        <w:tblLook w:val="00A0" w:firstRow="1" w:lastRow="0" w:firstColumn="1" w:lastColumn="0" w:noHBand="0" w:noVBand="0"/>
      </w:tblPr>
      <w:tblGrid>
        <w:gridCol w:w="5158"/>
        <w:gridCol w:w="5625"/>
      </w:tblGrid>
      <w:tr w:rsidR="00814264" w:rsidRPr="00F41471" w14:paraId="4C6E74BC" w14:textId="77777777" w:rsidTr="00F624AE">
        <w:trPr>
          <w:trHeight w:val="535"/>
        </w:trPr>
        <w:tc>
          <w:tcPr>
            <w:tcW w:w="5158" w:type="dxa"/>
          </w:tcPr>
          <w:p w14:paraId="71FEE9E8" w14:textId="77777777" w:rsidR="00814264" w:rsidRPr="00F41471" w:rsidRDefault="00814264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14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14:paraId="5B606729" w14:textId="45416B28" w:rsidR="00814264" w:rsidRPr="00F41471" w:rsidRDefault="004C7BEF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14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5625" w:type="dxa"/>
          </w:tcPr>
          <w:p w14:paraId="076518A0" w14:textId="35ADFE0E" w:rsidR="00814264" w:rsidRPr="00F41471" w:rsidRDefault="00814264" w:rsidP="00F624AE">
            <w:pPr>
              <w:suppressAutoHyphens/>
              <w:spacing w:after="0" w:line="240" w:lineRule="auto"/>
              <w:ind w:right="1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14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</w:tr>
      <w:tr w:rsidR="00814264" w:rsidRPr="006D19B8" w14:paraId="2A9D34A3" w14:textId="77777777" w:rsidTr="00F624AE">
        <w:trPr>
          <w:trHeight w:val="467"/>
        </w:trPr>
        <w:tc>
          <w:tcPr>
            <w:tcW w:w="5158" w:type="dxa"/>
          </w:tcPr>
          <w:p w14:paraId="44813C7E" w14:textId="55ADD3E0" w:rsidR="00814264" w:rsidRPr="00F41471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="004C7BEF"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14:paraId="2CFA92B4" w14:textId="2C69CB6E" w:rsidR="00814264" w:rsidRPr="00F41471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ОГРН: </w:t>
            </w:r>
            <w:r w:rsidR="004C7BEF"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ИНН: </w:t>
            </w:r>
            <w:r w:rsidR="004C7BEF"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3DAD092" w14:textId="42A313BA" w:rsidR="00814264" w:rsidRPr="00F41471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КПП </w:t>
            </w:r>
            <w:r w:rsidR="004C7BEF"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C8027F7" w14:textId="77777777" w:rsidR="00814264" w:rsidRPr="00F41471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Р/счет _____________ в _____________</w:t>
            </w:r>
          </w:p>
          <w:p w14:paraId="7B89E7AC" w14:textId="77777777" w:rsidR="00814264" w:rsidRPr="00F41471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К/счет _______________</w:t>
            </w:r>
          </w:p>
          <w:p w14:paraId="7489B37B" w14:textId="77777777" w:rsidR="00814264" w:rsidRPr="00F41471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 ______________</w:t>
            </w:r>
          </w:p>
          <w:p w14:paraId="61B77B94" w14:textId="77777777" w:rsidR="00814264" w:rsidRPr="00F41471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0CCD62" w14:textId="77777777" w:rsidR="00814264" w:rsidRPr="00F41471" w:rsidRDefault="00814264" w:rsidP="008D6729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F41471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625" w:type="dxa"/>
          </w:tcPr>
          <w:p w14:paraId="60ABE4B4" w14:textId="77777777" w:rsidR="00F624AE" w:rsidRPr="00F41471" w:rsidRDefault="00F624AE" w:rsidP="00F624AE">
            <w:pPr>
              <w:spacing w:after="0" w:line="240" w:lineRule="auto"/>
              <w:ind w:left="1253"/>
              <w:rPr>
                <w:rFonts w:ascii="Calibri" w:eastAsia="Calibri" w:hAnsi="Calibri" w:cs="Times New Roman"/>
                <w:b/>
              </w:rPr>
            </w:pPr>
            <w:r w:rsidRPr="00F41471">
              <w:rPr>
                <w:rFonts w:ascii="Times New Roman" w:eastAsia="Calibri" w:hAnsi="Times New Roman" w:cs="Times New Roman"/>
                <w:b/>
                <w:bCs/>
              </w:rPr>
              <w:t>Паспортные данные:</w:t>
            </w:r>
            <w:r w:rsidRPr="00F41471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D71B012" w14:textId="50BD2688" w:rsidR="00F624AE" w:rsidRPr="00F41471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41471">
              <w:rPr>
                <w:rFonts w:ascii="Times New Roman" w:eastAsia="Calibri" w:hAnsi="Times New Roman" w:cs="Times New Roman"/>
                <w:bCs/>
              </w:rPr>
              <w:t>серия:</w:t>
            </w:r>
            <w:r w:rsidRPr="00F414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,</w:t>
            </w:r>
            <w:proofErr w:type="gramEnd"/>
            <w:r w:rsidRPr="00F414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номер: , </w:t>
            </w:r>
          </w:p>
          <w:p w14:paraId="4D7C84D8" w14:textId="4A7570CC" w:rsidR="00F624AE" w:rsidRPr="00F41471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414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выдан:  ,</w:t>
            </w:r>
            <w:proofErr w:type="gramEnd"/>
            <w:r w:rsidRPr="00F414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01384C" w14:textId="3B3E430A" w:rsidR="00F624AE" w:rsidRPr="00F41471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414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F414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выдачи  .</w:t>
            </w:r>
            <w:proofErr w:type="gramEnd"/>
            <w:r w:rsidRPr="00F414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.  г., </w:t>
            </w:r>
          </w:p>
          <w:p w14:paraId="72D98FAD" w14:textId="0A3DD41D" w:rsidR="00F624AE" w:rsidRPr="00F41471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Cs/>
              </w:rPr>
            </w:pPr>
            <w:r w:rsidRPr="00F414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</w:t>
            </w:r>
            <w:proofErr w:type="gramStart"/>
            <w:r w:rsidRPr="00F414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подразделения  </w:t>
            </w:r>
            <w:r w:rsidRPr="00F41471">
              <w:rPr>
                <w:rFonts w:ascii="Times New Roman" w:eastAsia="Calibri" w:hAnsi="Times New Roman" w:cs="Times New Roman"/>
                <w:bCs/>
              </w:rPr>
              <w:t>,</w:t>
            </w:r>
            <w:proofErr w:type="gramEnd"/>
            <w:r w:rsidRPr="00F41471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F69D869" w14:textId="77777777" w:rsidR="00F624AE" w:rsidRPr="00F41471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41471">
              <w:rPr>
                <w:rFonts w:ascii="Times New Roman" w:eastAsia="Calibri" w:hAnsi="Times New Roman" w:cs="Times New Roman"/>
                <w:b/>
                <w:bCs/>
              </w:rPr>
              <w:t>Банковские реквизиты:</w:t>
            </w:r>
          </w:p>
          <w:p w14:paraId="3A9FF1A9" w14:textId="77777777" w:rsidR="00F624AE" w:rsidRPr="00F41471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414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Наименование банка  </w:t>
            </w:r>
          </w:p>
          <w:p w14:paraId="2506BF1B" w14:textId="77777777" w:rsidR="00F624AE" w:rsidRPr="00F41471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414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Счет  </w:t>
            </w:r>
          </w:p>
          <w:p w14:paraId="0EDE3911" w14:textId="77777777" w:rsidR="00F624AE" w:rsidRPr="00F41471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414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Корр.счет</w:t>
            </w:r>
            <w:proofErr w:type="spellEnd"/>
            <w:r w:rsidRPr="00F414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</w:p>
          <w:p w14:paraId="7E3FF4DF" w14:textId="77777777" w:rsidR="00F624AE" w:rsidRPr="00F41471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4147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БИК  </w:t>
            </w:r>
          </w:p>
          <w:p w14:paraId="76A21BF3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172CBE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1C4B6A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860BE9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839A6D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0C80498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64F4A7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00A7A0F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F942F0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89DD33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F7ADD0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D3FEEB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E76F0A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9B9B29" w14:textId="77777777" w:rsidR="00F624AE" w:rsidRPr="00F41471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7255BF" w14:textId="62BCAE02" w:rsidR="00814264" w:rsidRPr="00F41471" w:rsidRDefault="00F624AE" w:rsidP="00F62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471">
              <w:rPr>
                <w:rFonts w:ascii="Times New Roman" w:eastAsia="Calibri" w:hAnsi="Times New Roman" w:cs="Times New Roman"/>
                <w:b/>
                <w:lang w:eastAsia="ru-RU"/>
              </w:rPr>
              <w:t>__________________</w:t>
            </w:r>
            <w:r w:rsidRPr="00F41471">
              <w:rPr>
                <w:rFonts w:ascii="Times New Roman" w:eastAsia="Calibri" w:hAnsi="Times New Roman" w:cs="Times New Roman"/>
                <w:b/>
                <w:bCs/>
              </w:rPr>
              <w:t xml:space="preserve">   </w:t>
            </w:r>
          </w:p>
          <w:p w14:paraId="16504673" w14:textId="7F0D5A1F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е-</w:t>
            </w: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F41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bookmarkStart w:id="1" w:name="_GoBack"/>
            <w:bookmarkEnd w:id="1"/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0AB56E3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10347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79934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424C39" w14:textId="759F04B7" w:rsidR="009D3F35" w:rsidRDefault="009D3F35" w:rsidP="004C7BEF">
      <w:pPr>
        <w:jc w:val="both"/>
      </w:pPr>
    </w:p>
    <w:sectPr w:rsidR="009D3F35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AC7F9" w14:textId="77777777" w:rsidR="00EF13FD" w:rsidRDefault="00EF13FD" w:rsidP="006A2BD6">
      <w:pPr>
        <w:spacing w:after="0" w:line="240" w:lineRule="auto"/>
      </w:pPr>
      <w:r>
        <w:separator/>
      </w:r>
    </w:p>
  </w:endnote>
  <w:endnote w:type="continuationSeparator" w:id="0">
    <w:p w14:paraId="1BB33B21" w14:textId="77777777" w:rsidR="00EF13FD" w:rsidRDefault="00EF13FD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F612" w14:textId="77777777" w:rsidR="005A2382" w:rsidRPr="000D539C" w:rsidRDefault="00F41471" w:rsidP="000944F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1AB5ED87" w14:textId="77777777" w:rsidR="005A2382" w:rsidRPr="000D539C" w:rsidRDefault="00F41471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8877" w14:textId="77777777" w:rsidR="00EF13FD" w:rsidRDefault="00EF13FD" w:rsidP="006A2BD6">
      <w:pPr>
        <w:spacing w:after="0" w:line="240" w:lineRule="auto"/>
      </w:pPr>
      <w:r>
        <w:separator/>
      </w:r>
    </w:p>
  </w:footnote>
  <w:footnote w:type="continuationSeparator" w:id="0">
    <w:p w14:paraId="67A8B6EF" w14:textId="77777777" w:rsidR="00EF13FD" w:rsidRDefault="00EF13FD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53AA072A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64"/>
    <w:rsid w:val="000D01DA"/>
    <w:rsid w:val="004C2AE9"/>
    <w:rsid w:val="004C7BEF"/>
    <w:rsid w:val="00623DED"/>
    <w:rsid w:val="006A2BD6"/>
    <w:rsid w:val="007F6E8C"/>
    <w:rsid w:val="00814264"/>
    <w:rsid w:val="00926ACF"/>
    <w:rsid w:val="009D3F35"/>
    <w:rsid w:val="00AF07B7"/>
    <w:rsid w:val="00B32C42"/>
    <w:rsid w:val="00C9434D"/>
    <w:rsid w:val="00CE2D22"/>
    <w:rsid w:val="00D054C6"/>
    <w:rsid w:val="00D24540"/>
    <w:rsid w:val="00DC6597"/>
    <w:rsid w:val="00EF13FD"/>
    <w:rsid w:val="00F41471"/>
    <w:rsid w:val="00F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6DCF-C373-4F0E-BF7C-1F928ACD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Ermine</cp:lastModifiedBy>
  <cp:revision>4</cp:revision>
  <dcterms:created xsi:type="dcterms:W3CDTF">2025-01-29T14:12:00Z</dcterms:created>
  <dcterms:modified xsi:type="dcterms:W3CDTF">2025-02-21T13:18:00Z</dcterms:modified>
</cp:coreProperties>
</file>