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EB0" w:rsidRDefault="00D01990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left="-90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FC3F68" w:rsidRDefault="00FC3F68">
      <w:pPr>
        <w:ind w:left="-90"/>
        <w:rPr>
          <w:sz w:val="24"/>
          <w:szCs w:val="24"/>
          <w:lang w:eastAsia="ru-RU"/>
        </w:rPr>
      </w:pPr>
    </w:p>
    <w:p w:rsidR="00FE2EB0" w:rsidRPr="00F36042" w:rsidRDefault="00B272E3" w:rsidP="00F36042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Мальцева Ирина Валерьевна </w:t>
      </w:r>
      <w:r w:rsidRPr="00B272E3">
        <w:rPr>
          <w:sz w:val="24"/>
          <w:szCs w:val="24"/>
          <w:lang w:eastAsia="ru-RU"/>
        </w:rPr>
        <w:t>(ИНН 180805574516, СНИЛС 108-640-236 38, 11.06.1987 г.р., место рождения: гор. Чита Ингодинского р-на Читинской обл., адрес: Удмуртская Республика, Завьяловский р-н, с. Гольян</w:t>
      </w:r>
      <w:r>
        <w:rPr>
          <w:sz w:val="24"/>
          <w:szCs w:val="24"/>
          <w:lang w:eastAsia="ru-RU"/>
        </w:rPr>
        <w:t>ы, ул. Рассветная, д. 5)</w:t>
      </w:r>
      <w:r w:rsidR="00554198" w:rsidRPr="00554198">
        <w:rPr>
          <w:sz w:val="24"/>
          <w:szCs w:val="24"/>
          <w:lang w:eastAsia="ru-RU"/>
        </w:rPr>
        <w:t xml:space="preserve">, </w:t>
      </w:r>
      <w:r w:rsidR="00D01990">
        <w:rPr>
          <w:sz w:val="24"/>
          <w:szCs w:val="24"/>
          <w:lang w:eastAsia="ru-RU"/>
        </w:rPr>
        <w:t>в</w:t>
      </w:r>
      <w:r w:rsidR="00D01990" w:rsidRPr="00F36042">
        <w:rPr>
          <w:sz w:val="24"/>
          <w:szCs w:val="24"/>
          <w:lang w:eastAsia="ru-RU"/>
        </w:rPr>
        <w:t xml:space="preserve"> лице финансового управляющего Толстикова Валентина Дмитриевича (ИНН 391313695982, СНИЛС 141-438-471 45) </w:t>
      </w:r>
      <w:r w:rsidR="00D01990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B272E3">
        <w:rPr>
          <w:color w:val="000000"/>
          <w:sz w:val="24"/>
          <w:szCs w:val="24"/>
          <w:shd w:val="clear" w:color="auto" w:fill="FFFFFF"/>
          <w:lang w:eastAsia="ru-RU"/>
        </w:rPr>
        <w:t>Арбитражного  суда  Удмуртской  Республики  от 14.11.2023 (опубликовано 15.11.2023) по делу № А71-14990/2023</w:t>
      </w:r>
      <w:r w:rsidR="00D01990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D01990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E2EB0" w:rsidRDefault="00D01990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FE2EB0" w:rsidRDefault="00D01990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FE2EB0" w:rsidRDefault="00D01990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E2EB0" w:rsidRDefault="00D01990" w:rsidP="00E211C8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E211C8" w:rsidRPr="00E211C8">
        <w:rPr>
          <w:color w:val="000000"/>
          <w:sz w:val="24"/>
          <w:szCs w:val="24"/>
          <w:lang w:eastAsia="ru-RU"/>
        </w:rPr>
        <w:t xml:space="preserve">Получатель: </w:t>
      </w:r>
      <w:r w:rsidR="00B272E3" w:rsidRPr="00B272E3">
        <w:rPr>
          <w:color w:val="000000"/>
          <w:sz w:val="24"/>
          <w:szCs w:val="24"/>
          <w:lang w:eastAsia="ru-RU"/>
        </w:rPr>
        <w:t>Мальцева Ирина Валерьевна ИНН 180805574516, р/с 4081781062086302051 в ПАО Сбербанк к/с 30101810100000000634 БИК 042748634</w:t>
      </w:r>
      <w:r>
        <w:rPr>
          <w:color w:val="000000"/>
          <w:sz w:val="24"/>
          <w:szCs w:val="24"/>
          <w:lang w:eastAsia="ru-RU"/>
        </w:rPr>
        <w:t>.</w:t>
      </w:r>
    </w:p>
    <w:p w:rsidR="00FE2EB0" w:rsidRDefault="00D01990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</w:t>
      </w:r>
      <w:r w:rsidRPr="00F36042">
        <w:rPr>
          <w:color w:val="000000"/>
          <w:sz w:val="24"/>
          <w:szCs w:val="24"/>
          <w:lang w:eastAsia="ru-RU"/>
        </w:rPr>
        <w:t>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E2EB0" w:rsidRDefault="00D01990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FE2EB0" w:rsidRDefault="00D01990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211C8" w:rsidRDefault="00B272E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B272E3">
              <w:rPr>
                <w:bCs/>
                <w:color w:val="000000"/>
                <w:shd w:val="clear" w:color="auto" w:fill="FFFFFF"/>
                <w:lang w:eastAsia="ru-RU"/>
              </w:rPr>
              <w:t>Мальцева Ирина Валерьевна (ИНН 180805574516, СНИЛС 108-640-236 38, 11.06.1987 г.р., место рождения: гор. Чита Ингодинского р-на Читинской обл., адрес: Удмуртская Республика, Завьяловский р-н, с. Гольяны, ул. Рассветная, д. 5)</w:t>
            </w:r>
          </w:p>
          <w:p w:rsidR="00B272E3" w:rsidRDefault="00B272E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FE2EB0" w:rsidRDefault="00E211C8" w:rsidP="00E211C8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211C8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B272E3" w:rsidRPr="00B272E3">
              <w:rPr>
                <w:color w:val="000000"/>
                <w:shd w:val="clear" w:color="auto" w:fill="FFFFFF"/>
                <w:lang w:eastAsia="ru-RU"/>
              </w:rPr>
              <w:t>Мальцева Ирина Валерьевна ИНН 180805574516, р/с 4081781062086302051 в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FE2EB0" w:rsidRDefault="00FE2EB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FE2EB0" w:rsidRDefault="00D01990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B272E3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Мальцева Ирина Валерьевна </w:t>
      </w:r>
      <w:r w:rsidRPr="00B272E3">
        <w:rPr>
          <w:sz w:val="24"/>
          <w:szCs w:val="24"/>
          <w:lang w:eastAsia="ru-RU"/>
        </w:rPr>
        <w:t>(ИНН 180805574516, СНИЛС 108-640-236 38, 11.06.1987 г.р., место рождения: гор. Чита Ингодинского р-на Читинской обл., адрес: Удмуртская Республика, Завьяловский р-н, с. Гольян</w:t>
      </w:r>
      <w:r>
        <w:rPr>
          <w:sz w:val="24"/>
          <w:szCs w:val="24"/>
          <w:lang w:eastAsia="ru-RU"/>
        </w:rPr>
        <w:t>ы, ул. Рассветная, д. 5)</w:t>
      </w:r>
      <w:r w:rsidRPr="00554198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>в</w:t>
      </w:r>
      <w:r w:rsidRPr="00F36042">
        <w:rPr>
          <w:sz w:val="24"/>
          <w:szCs w:val="24"/>
          <w:lang w:eastAsia="ru-RU"/>
        </w:rPr>
        <w:t xml:space="preserve"> лице финансового управляющего Толстикова Валентина Дмитриевича (ИНН 391313695982, СНИЛС 141-438-471 45)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B272E3">
        <w:rPr>
          <w:color w:val="000000"/>
          <w:sz w:val="24"/>
          <w:szCs w:val="24"/>
          <w:shd w:val="clear" w:color="auto" w:fill="FFFFFF"/>
          <w:lang w:eastAsia="ru-RU"/>
        </w:rPr>
        <w:t>Арбитражного  суда  Удмуртской  Республики  от 14.11.2023 (опубликовано 15.11.2023) по делу № А71-14990/2023</w:t>
      </w:r>
      <w:bookmarkStart w:id="0" w:name="_GoBack"/>
      <w:bookmarkEnd w:id="0"/>
      <w:r w:rsidR="00D01990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E2EB0" w:rsidRDefault="00D01990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E2EB0" w:rsidRDefault="00D01990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E2EB0" w:rsidRDefault="00FE2EB0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FE2EB0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272E3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72E3" w:rsidRDefault="00B272E3" w:rsidP="00B272E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B272E3">
              <w:rPr>
                <w:bCs/>
                <w:color w:val="000000"/>
                <w:shd w:val="clear" w:color="auto" w:fill="FFFFFF"/>
                <w:lang w:eastAsia="ru-RU"/>
              </w:rPr>
              <w:t>Мальцева Ирина Валерьевна (ИНН 180805574516, СНИЛС 108-640-236 38, 11.06.1987 г.р., место рождения: гор. Чита Ингодинского р-на Читинской обл., адрес: Удмуртская Республика, Завьяловский р-н, с. Гольяны, ул. Рассветная, д. 5)</w:t>
            </w:r>
          </w:p>
          <w:p w:rsidR="00B272E3" w:rsidRDefault="00B272E3" w:rsidP="00B272E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B272E3" w:rsidRDefault="00B272E3" w:rsidP="00B272E3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211C8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B272E3">
              <w:rPr>
                <w:color w:val="000000"/>
                <w:shd w:val="clear" w:color="auto" w:fill="FFFFFF"/>
                <w:lang w:eastAsia="ru-RU"/>
              </w:rPr>
              <w:t>Мальцева Ирина Валерьевна ИНН 180805574516, р/с 4081781062086302051 в ПАО Сбербанк к/с 30101810100000000634 БИК 042748634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272E3" w:rsidRDefault="00B272E3" w:rsidP="00B272E3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E2EB0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FE2EB0" w:rsidRDefault="00FE2EB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FE2EB0">
      <w:pPr>
        <w:jc w:val="both"/>
        <w:rPr>
          <w:sz w:val="24"/>
          <w:szCs w:val="24"/>
          <w:lang w:eastAsia="ru-RU"/>
        </w:rPr>
      </w:pPr>
    </w:p>
    <w:p w:rsidR="00FE2EB0" w:rsidRDefault="00FE2EB0"/>
    <w:sectPr w:rsidR="00FE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533" w:rsidRDefault="00FE3533">
      <w:r>
        <w:separator/>
      </w:r>
    </w:p>
  </w:endnote>
  <w:endnote w:type="continuationSeparator" w:id="0">
    <w:p w:rsidR="00FE3533" w:rsidRDefault="00FE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533" w:rsidRDefault="00FE3533">
      <w:r>
        <w:separator/>
      </w:r>
    </w:p>
  </w:footnote>
  <w:footnote w:type="continuationSeparator" w:id="0">
    <w:p w:rsidR="00FE3533" w:rsidRDefault="00FE3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2069E"/>
    <w:rsid w:val="00042848"/>
    <w:rsid w:val="000536AD"/>
    <w:rsid w:val="00084E79"/>
    <w:rsid w:val="0008733C"/>
    <w:rsid w:val="00134522"/>
    <w:rsid w:val="001445E4"/>
    <w:rsid w:val="00207167"/>
    <w:rsid w:val="002A6790"/>
    <w:rsid w:val="002D736E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486A60"/>
    <w:rsid w:val="00554198"/>
    <w:rsid w:val="00584F6D"/>
    <w:rsid w:val="005C5158"/>
    <w:rsid w:val="006C4CD1"/>
    <w:rsid w:val="006D33E4"/>
    <w:rsid w:val="00740076"/>
    <w:rsid w:val="007A72B6"/>
    <w:rsid w:val="007B32F3"/>
    <w:rsid w:val="00810E7A"/>
    <w:rsid w:val="0081304E"/>
    <w:rsid w:val="00921A6F"/>
    <w:rsid w:val="009733EC"/>
    <w:rsid w:val="00974550"/>
    <w:rsid w:val="00A035DF"/>
    <w:rsid w:val="00A30B29"/>
    <w:rsid w:val="00A41E7D"/>
    <w:rsid w:val="00A5540F"/>
    <w:rsid w:val="00A9090A"/>
    <w:rsid w:val="00A95223"/>
    <w:rsid w:val="00B272E3"/>
    <w:rsid w:val="00B57555"/>
    <w:rsid w:val="00BC0A55"/>
    <w:rsid w:val="00BC476D"/>
    <w:rsid w:val="00C11FBB"/>
    <w:rsid w:val="00C744A8"/>
    <w:rsid w:val="00C9046F"/>
    <w:rsid w:val="00D01990"/>
    <w:rsid w:val="00D258AF"/>
    <w:rsid w:val="00D35956"/>
    <w:rsid w:val="00D57A35"/>
    <w:rsid w:val="00D63D39"/>
    <w:rsid w:val="00D85B15"/>
    <w:rsid w:val="00DA1717"/>
    <w:rsid w:val="00DD1657"/>
    <w:rsid w:val="00E211C8"/>
    <w:rsid w:val="00E7473A"/>
    <w:rsid w:val="00F0650C"/>
    <w:rsid w:val="00F06C09"/>
    <w:rsid w:val="00F36042"/>
    <w:rsid w:val="00F437E6"/>
    <w:rsid w:val="00FC0552"/>
    <w:rsid w:val="00FC3F68"/>
    <w:rsid w:val="00FE009C"/>
    <w:rsid w:val="00FE2EB0"/>
    <w:rsid w:val="00FE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F665A-E4C9-4882-8E07-D25267C5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866</Words>
  <Characters>4938</Characters>
  <Application>Microsoft Office Word</Application>
  <DocSecurity>0</DocSecurity>
  <Lines>41</Lines>
  <Paragraphs>11</Paragraphs>
  <ScaleCrop>false</ScaleCrop>
  <Company>HP</Company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48</cp:revision>
  <dcterms:created xsi:type="dcterms:W3CDTF">2022-10-05T13:30:00Z</dcterms:created>
  <dcterms:modified xsi:type="dcterms:W3CDTF">2025-02-10T17:44:00Z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D2B569DE2A794C7DBF6E1591187E0E3F_13</vt:lpwstr>
  </property>
</Properties>
</file>