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3671" w:rsidRDefault="00ED519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Магадан</w:t>
      </w:r>
    </w:p>
    <w:p w:rsidR="00F27775" w:rsidRDefault="00ED5197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6 июля 2022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D5197">
        <w:rPr>
          <w:rFonts w:ascii="Times New Roman" w:hAnsi="Times New Roman"/>
          <w:noProof/>
          <w:sz w:val="24"/>
          <w:szCs w:val="24"/>
        </w:rPr>
        <w:t>Ильюк Лев  Михайлович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ED5197">
        <w:rPr>
          <w:rFonts w:ascii="Times New Roman" w:hAnsi="Times New Roman"/>
          <w:noProof/>
          <w:sz w:val="24"/>
          <w:szCs w:val="24"/>
        </w:rPr>
        <w:t>28.05.1967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ED5197">
        <w:rPr>
          <w:rFonts w:ascii="Times New Roman" w:hAnsi="Times New Roman"/>
          <w:noProof/>
          <w:sz w:val="24"/>
          <w:szCs w:val="24"/>
        </w:rPr>
        <w:t>город Магадан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ED5197">
        <w:rPr>
          <w:rFonts w:ascii="Times New Roman" w:hAnsi="Times New Roman"/>
          <w:noProof/>
          <w:sz w:val="24"/>
          <w:szCs w:val="24"/>
        </w:rPr>
        <w:t>142-522-892 46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ED5197">
        <w:rPr>
          <w:rFonts w:ascii="Times New Roman" w:hAnsi="Times New Roman"/>
          <w:noProof/>
          <w:sz w:val="24"/>
          <w:szCs w:val="24"/>
        </w:rPr>
        <w:t>490908971206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D5197">
        <w:rPr>
          <w:rFonts w:ascii="Times New Roman" w:hAnsi="Times New Roman"/>
          <w:noProof/>
          <w:sz w:val="24"/>
          <w:szCs w:val="24"/>
        </w:rPr>
        <w:t>регистрация по месту жительства: 685000, Магаданская область, г. Магадан,  Колымское шоссе, д. 11, кв. 66</w:t>
      </w:r>
      <w:r>
        <w:rPr>
          <w:rFonts w:ascii="Times New Roman" w:hAnsi="Times New Roman"/>
          <w:sz w:val="24"/>
          <w:szCs w:val="24"/>
        </w:rPr>
        <w:t xml:space="preserve">)  </w:t>
      </w:r>
      <w:r w:rsidR="00ED5197">
        <w:rPr>
          <w:rFonts w:ascii="Times New Roman" w:hAnsi="Times New Roman"/>
          <w:noProof/>
          <w:sz w:val="24"/>
          <w:szCs w:val="24"/>
        </w:rPr>
        <w:t>Монастырский Владимир Матвеевич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D5197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Магаданской области от 29.10.2019 г. (резолютивная часть объявлена 25.10.2019 г.) по делу № А37-2617/2019</w:t>
      </w:r>
      <w:proofErr w:type="gramEnd"/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</w:t>
      </w:r>
      <w:proofErr w:type="gramStart"/>
      <w:r>
        <w:rPr>
          <w:rFonts w:ascii="Times New Roman" w:hAnsi="Times New Roman"/>
          <w:sz w:val="24"/>
          <w:szCs w:val="24"/>
        </w:rPr>
        <w:t>-а</w:t>
      </w:r>
      <w:proofErr w:type="gramEnd"/>
      <w:r>
        <w:rPr>
          <w:rFonts w:ascii="Times New Roman" w:hAnsi="Times New Roman"/>
          <w:sz w:val="24"/>
          <w:szCs w:val="24"/>
        </w:rPr>
        <w:t>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 w:rsidR="00ED5197">
        <w:rPr>
          <w:rFonts w:ascii="Times New Roman" w:hAnsi="Times New Roman"/>
          <w:noProof/>
          <w:sz w:val="24"/>
          <w:szCs w:val="24"/>
        </w:rPr>
        <w:t>Ильюк Лев  Михайлович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ED5197">
        <w:rPr>
          <w:rFonts w:ascii="Times New Roman" w:hAnsi="Times New Roman"/>
          <w:noProof/>
          <w:sz w:val="24"/>
          <w:szCs w:val="24"/>
        </w:rPr>
        <w:t>Ильюк Лев  Михайлович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D5197">
        <w:rPr>
          <w:rFonts w:ascii="Times New Roman" w:hAnsi="Times New Roman"/>
          <w:noProof/>
          <w:color w:val="000000"/>
          <w:sz w:val="24"/>
          <w:szCs w:val="24"/>
        </w:rPr>
        <w:t>Арбитражным судом Магаданской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D5197">
              <w:rPr>
                <w:rFonts w:ascii="Times New Roman" w:hAnsi="Times New Roman"/>
                <w:noProof/>
                <w:sz w:val="24"/>
                <w:szCs w:val="24"/>
              </w:rPr>
              <w:t>Ильюк Лев  Михайлович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ED519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40802810501400091113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ED519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"Азиатско-Тихоокеанский банк" (ПАО)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ED519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30101810300000000765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D519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041012765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D519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В.М. Монастырский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3671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542F0"/>
    <w:rsid w:val="00AB5424"/>
    <w:rsid w:val="00AC2501"/>
    <w:rsid w:val="00B73E04"/>
    <w:rsid w:val="00C653A0"/>
    <w:rsid w:val="00CE4B37"/>
    <w:rsid w:val="00D554D6"/>
    <w:rsid w:val="00D940F6"/>
    <w:rsid w:val="00E75524"/>
    <w:rsid w:val="00EB49A8"/>
    <w:rsid w:val="00ED519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User</cp:lastModifiedBy>
  <cp:revision>2</cp:revision>
  <dcterms:created xsi:type="dcterms:W3CDTF">2022-07-06T23:39:00Z</dcterms:created>
  <dcterms:modified xsi:type="dcterms:W3CDTF">2022-07-06T23:39:00Z</dcterms:modified>
</cp:coreProperties>
</file>