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06C9B" w14:textId="1D83C33B" w:rsidR="00BF2E39" w:rsidRPr="00E145AE" w:rsidRDefault="00BF2E39" w:rsidP="00AB598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145A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E145AE" w:rsidRPr="00E145AE" w14:paraId="37E55464" w14:textId="77777777" w:rsidTr="00B344A8">
        <w:tc>
          <w:tcPr>
            <w:tcW w:w="4676" w:type="dxa"/>
            <w:shd w:val="clear" w:color="auto" w:fill="auto"/>
          </w:tcPr>
          <w:p w14:paraId="69C35FFE" w14:textId="77777777" w:rsidR="00AC22CC" w:rsidRPr="00E145AE" w:rsidRDefault="00AC22CC" w:rsidP="007061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4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4678" w:type="dxa"/>
            <w:shd w:val="clear" w:color="auto" w:fill="auto"/>
          </w:tcPr>
          <w:p w14:paraId="0746883E" w14:textId="40DBFD5C" w:rsidR="00AC22CC" w:rsidRPr="00E145AE" w:rsidRDefault="00AC22CC" w:rsidP="00E6235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45A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«__» _______ 20</w:t>
            </w:r>
            <w:r w:rsidR="00E62358" w:rsidRPr="00E145A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F85348" w:rsidRPr="00E145A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</w:t>
            </w:r>
            <w:r w:rsidR="002F36B5" w:rsidRPr="00E145A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E145A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г.</w:t>
            </w:r>
          </w:p>
        </w:tc>
      </w:tr>
    </w:tbl>
    <w:p w14:paraId="73E35E10" w14:textId="77777777" w:rsidR="00BF2E39" w:rsidRPr="00CF5EE7" w:rsidRDefault="00AC22CC" w:rsidP="00BF2E3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F5EE7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</w:p>
    <w:p w14:paraId="0FF51AE8" w14:textId="017AFFBE" w:rsidR="00377365" w:rsidRPr="00E145AE" w:rsidRDefault="00377365" w:rsidP="004E40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5AE">
        <w:rPr>
          <w:rFonts w:ascii="Times New Roman" w:hAnsi="Times New Roman"/>
          <w:color w:val="000000" w:themeColor="text1"/>
          <w:sz w:val="24"/>
          <w:szCs w:val="24"/>
        </w:rPr>
        <w:t>Гр.</w:t>
      </w:r>
      <w:r w:rsidR="004E40B6" w:rsidRPr="00E14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45AE" w:rsidRPr="00E145AE">
        <w:rPr>
          <w:rFonts w:ascii="Times New Roman" w:hAnsi="Times New Roman"/>
          <w:color w:val="000000" w:themeColor="text1"/>
          <w:sz w:val="24"/>
          <w:szCs w:val="24"/>
        </w:rPr>
        <w:t>Попова Оксана Владимировна (дата рождения: 03.02.1974, место рождения: гор. Кривой Рог Днепровская обл. Украинская ССР, СНИЛС 035-454-113 31, ИНН 420301811912, регистрация по месту жительства: Московская область, г.</w:t>
      </w:r>
      <w:r w:rsidR="00E14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45AE" w:rsidRPr="00E145AE">
        <w:rPr>
          <w:rFonts w:ascii="Times New Roman" w:hAnsi="Times New Roman"/>
          <w:color w:val="000000" w:themeColor="text1"/>
          <w:sz w:val="24"/>
          <w:szCs w:val="24"/>
        </w:rPr>
        <w:t xml:space="preserve">о. Чехов, с/т Дедятково, д. 30) (далее по тексту - должник), </w:t>
      </w:r>
      <w:r w:rsidRPr="00E145AE">
        <w:rPr>
          <w:rFonts w:ascii="Times New Roman" w:hAnsi="Times New Roman"/>
          <w:color w:val="000000" w:themeColor="text1"/>
          <w:sz w:val="24"/>
          <w:szCs w:val="24"/>
        </w:rPr>
        <w:t xml:space="preserve">именуемый в дальнейшем «Продавец», в лице </w:t>
      </w:r>
    </w:p>
    <w:p w14:paraId="363BE762" w14:textId="23FB3CB0" w:rsidR="00673137" w:rsidRPr="00E145AE" w:rsidRDefault="009D60EF" w:rsidP="004E40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Организатора торгов - Финансового управляющего </w:t>
      </w:r>
      <w:r w:rsidR="00E145AE"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>Поповой О. В.</w:t>
      </w:r>
      <w:r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- Левина Михаила Геннадьевича (ИНН</w:t>
      </w:r>
      <w:r w:rsidR="008D0385"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>:</w:t>
      </w:r>
      <w:r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770402181456, СНИЛС</w:t>
      </w:r>
      <w:r w:rsidR="008D0385"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>:</w:t>
      </w:r>
      <w:r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106-886-208-76) - член СРО СОЮЗ АУ </w:t>
      </w:r>
      <w:r w:rsidR="00377365"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>«</w:t>
      </w:r>
      <w:r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>ВОЗРОЖДЕНИЕ</w:t>
      </w:r>
      <w:r w:rsidR="00377365"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>»</w:t>
      </w:r>
      <w:r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>, действующего на основании</w:t>
      </w:r>
      <w:r w:rsidR="00377365" w:rsidRPr="00E14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45AE" w:rsidRPr="00E145AE">
        <w:rPr>
          <w:rFonts w:ascii="Times New Roman" w:hAnsi="Times New Roman"/>
          <w:color w:val="000000" w:themeColor="text1"/>
          <w:sz w:val="24"/>
          <w:szCs w:val="24"/>
        </w:rPr>
        <w:t>Решения Арбитражного суда Московской области от 24.07.2024 г. по делу № А41-39331/24</w:t>
      </w:r>
      <w:r w:rsidR="00F85348" w:rsidRPr="00E145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21E7C" w:rsidRPr="00E145AE">
        <w:rPr>
          <w:rFonts w:ascii="Times New Roman" w:hAnsi="Times New Roman"/>
          <w:color w:val="000000" w:themeColor="text1"/>
          <w:sz w:val="24"/>
          <w:szCs w:val="24"/>
        </w:rPr>
        <w:t>с одной стороны, и</w:t>
      </w:r>
    </w:p>
    <w:p w14:paraId="3906A0CD" w14:textId="75677F82" w:rsidR="005F3AFC" w:rsidRPr="00E145AE" w:rsidRDefault="005276A4" w:rsidP="00B41E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11116356"/>
      <w:r w:rsidRPr="00E145AE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="00AC22CC" w:rsidRPr="00E145A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</w:t>
      </w:r>
      <w:r w:rsidRPr="00E145AE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="002F36B5" w:rsidRPr="00E145AE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E145AE">
        <w:rPr>
          <w:rFonts w:ascii="Times New Roman" w:hAnsi="Times New Roman"/>
          <w:color w:val="000000" w:themeColor="text1"/>
          <w:sz w:val="24"/>
          <w:szCs w:val="24"/>
        </w:rPr>
        <w:t>, именуемый (ая)</w:t>
      </w:r>
      <w:r w:rsidR="00BF2E39" w:rsidRPr="00E145AE">
        <w:rPr>
          <w:rFonts w:ascii="Times New Roman" w:hAnsi="Times New Roman"/>
          <w:color w:val="000000" w:themeColor="text1"/>
          <w:sz w:val="24"/>
          <w:szCs w:val="24"/>
        </w:rPr>
        <w:t xml:space="preserve"> в дальнейшем </w:t>
      </w:r>
      <w:r w:rsidR="00CB1ADB" w:rsidRPr="00E145AE">
        <w:rPr>
          <w:rFonts w:ascii="Times New Roman" w:hAnsi="Times New Roman"/>
          <w:color w:val="000000" w:themeColor="text1"/>
          <w:sz w:val="24"/>
          <w:szCs w:val="24"/>
        </w:rPr>
        <w:t>«Покупатель»,</w:t>
      </w:r>
      <w:r w:rsidR="00BF2E39" w:rsidRPr="00E145AE">
        <w:rPr>
          <w:rFonts w:ascii="Times New Roman" w:hAnsi="Times New Roman"/>
          <w:color w:val="000000" w:themeColor="text1"/>
          <w:sz w:val="24"/>
          <w:szCs w:val="24"/>
        </w:rPr>
        <w:t xml:space="preserve"> действ</w:t>
      </w:r>
      <w:r w:rsidR="00CB1ADB" w:rsidRPr="00E145AE">
        <w:rPr>
          <w:rFonts w:ascii="Times New Roman" w:hAnsi="Times New Roman"/>
          <w:color w:val="000000" w:themeColor="text1"/>
          <w:sz w:val="24"/>
          <w:szCs w:val="24"/>
        </w:rPr>
        <w:t>ующ</w:t>
      </w:r>
      <w:r w:rsidRPr="00E145AE">
        <w:rPr>
          <w:rFonts w:ascii="Times New Roman" w:hAnsi="Times New Roman"/>
          <w:color w:val="000000" w:themeColor="text1"/>
          <w:sz w:val="24"/>
          <w:szCs w:val="24"/>
        </w:rPr>
        <w:t>ий (</w:t>
      </w:r>
      <w:r w:rsidR="00CB1ADB" w:rsidRPr="00E145AE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E145A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B1ADB" w:rsidRPr="00E145AE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</w:t>
      </w:r>
      <w:r w:rsidRPr="00E145A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BF2E39" w:rsidRPr="00E145AE">
        <w:rPr>
          <w:rFonts w:ascii="Times New Roman" w:hAnsi="Times New Roman"/>
          <w:color w:val="000000" w:themeColor="text1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bookmarkEnd w:id="0"/>
    <w:p w14:paraId="4E53ABA4" w14:textId="77777777" w:rsidR="00AC22CC" w:rsidRPr="00E145AE" w:rsidRDefault="00AC22CC" w:rsidP="00F554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ECA43E" w14:textId="77777777" w:rsidR="00BF2E39" w:rsidRPr="00E145AE" w:rsidRDefault="00BF2E39" w:rsidP="00EF51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45AE">
        <w:rPr>
          <w:rFonts w:ascii="Times New Roman" w:hAnsi="Times New Roman"/>
          <w:b/>
          <w:color w:val="000000" w:themeColor="text1"/>
          <w:sz w:val="24"/>
          <w:szCs w:val="24"/>
        </w:rPr>
        <w:t>Предмет договора</w:t>
      </w:r>
    </w:p>
    <w:p w14:paraId="6365CD6A" w14:textId="77777777" w:rsidR="009308A2" w:rsidRPr="00CF5EE7" w:rsidRDefault="009308A2" w:rsidP="00F5545F">
      <w:pPr>
        <w:spacing w:after="0" w:line="240" w:lineRule="auto"/>
        <w:ind w:left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86E8F69" w14:textId="2E70387C" w:rsidR="009D60EF" w:rsidRPr="00E145AE" w:rsidRDefault="00710D01" w:rsidP="00E41EA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14:paraId="2233AA91" w14:textId="21A192BB" w:rsidR="00E41EA9" w:rsidRPr="00CF5EE7" w:rsidRDefault="00E41EA9" w:rsidP="00282E2D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25E0BA0" w14:textId="1715F38B" w:rsidR="00193448" w:rsidRDefault="00193448" w:rsidP="00193448">
      <w:pPr>
        <w:spacing w:after="0" w:line="240" w:lineRule="auto"/>
        <w:ind w:left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>Лот № 1:</w:t>
      </w:r>
    </w:p>
    <w:p w14:paraId="59A17FE2" w14:textId="6E21F941" w:rsidR="00E41EA9" w:rsidRPr="00AF1FD2" w:rsidRDefault="00E145AE" w:rsidP="00AF1FD2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>-Земельный участок, вид разрешенного использования: личное подсобное хозяйство, кадастровый номер: 33:03:000907:98, Местоположение: обл. Владимирская, р-н Кольчугинский, п. Бавлены, ул. Дачная, д. 21, площадь: 1 500 кв. м</w:t>
      </w:r>
    </w:p>
    <w:p w14:paraId="3548910C" w14:textId="77777777" w:rsidR="00E60743" w:rsidRPr="00CF5EE7" w:rsidRDefault="00E60743" w:rsidP="00A51B1F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E6F251B" w14:textId="3BF1457D" w:rsidR="00193448" w:rsidRPr="00AF1FD2" w:rsidRDefault="00AA17ED" w:rsidP="00E6074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1.2. </w:t>
      </w:r>
      <w:r w:rsidR="00710D01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</w:t>
      </w:r>
      <w:r w:rsidR="000332A3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№</w:t>
      </w:r>
      <w:r w:rsidR="00710D01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127-ФЗ «О несостоятельности (банкротстве)», по результатам проведения открытых торгов в форме 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аукциона</w:t>
      </w:r>
      <w:r w:rsidR="00710D01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по продаже имущества Продавца, состоявшихся на электронной торговой площадке АО Торговая площадка «Новые информационные сервисы», размещенной на сайте в сети Интернет </w:t>
      </w:r>
      <w:hyperlink r:id="rId8" w:history="1">
        <w:r w:rsidR="00710D01" w:rsidRPr="00AF1FD2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</w:rPr>
          <w:t>http://www.</w:t>
        </w:r>
        <w:r w:rsidR="00710D01" w:rsidRPr="00AF1FD2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  <w:lang w:val="en-US"/>
          </w:rPr>
          <w:t>nistp</w:t>
        </w:r>
        <w:r w:rsidR="00710D01" w:rsidRPr="00AF1FD2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</w:rPr>
          <w:t>.ru</w:t>
        </w:r>
      </w:hyperlink>
      <w:r w:rsidR="00710D01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14:paraId="5CE4AF5F" w14:textId="77777777" w:rsidR="00BF2E39" w:rsidRPr="00AF1FD2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b/>
          <w:color w:val="000000" w:themeColor="text1"/>
          <w:sz w:val="24"/>
          <w:szCs w:val="24"/>
        </w:rPr>
        <w:t>Обязанности Сторон</w:t>
      </w:r>
    </w:p>
    <w:p w14:paraId="4C28B5DD" w14:textId="77777777" w:rsidR="009308A2" w:rsidRPr="00AF1FD2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D5BDC5" w14:textId="77777777" w:rsidR="00BF2E39" w:rsidRPr="00AF1FD2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2.1. Продавец обязан:</w:t>
      </w:r>
    </w:p>
    <w:p w14:paraId="32DE0A48" w14:textId="77777777" w:rsidR="00BF2E39" w:rsidRPr="00AF1FD2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2.1.1. Подготовить Имущество к передаче, включая составление передаточного акта, указанного в п. 4.</w:t>
      </w:r>
      <w:r w:rsidR="0042020F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1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. настоящего договора.</w:t>
      </w:r>
    </w:p>
    <w:p w14:paraId="0B3D2C39" w14:textId="77777777" w:rsidR="00BF2E39" w:rsidRPr="00AF1FD2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2.1.2. Передать Покупателю Имущество по акту в срок, установленный п. 4.</w:t>
      </w:r>
      <w:r w:rsidR="0042020F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. настоящего договора.</w:t>
      </w:r>
    </w:p>
    <w:p w14:paraId="44D645CC" w14:textId="77777777" w:rsidR="00BF2E39" w:rsidRPr="00AF1FD2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2.2. Покупатель обязан:</w:t>
      </w:r>
    </w:p>
    <w:p w14:paraId="6B407AB3" w14:textId="77777777" w:rsidR="00BF2E39" w:rsidRPr="00AF1FD2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2.2.1. Оплатить цену, указанную в п. 3.1. настоящего договора, в порядке, </w:t>
      </w:r>
      <w:r w:rsidR="007113B6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предусмотренном настоящим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договором.</w:t>
      </w:r>
    </w:p>
    <w:p w14:paraId="0FD7A3B2" w14:textId="33233506" w:rsidR="009D60EF" w:rsidRPr="00AF1FD2" w:rsidRDefault="00BF2E39" w:rsidP="00E41EA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605A788F" w14:textId="77777777" w:rsidR="00A72B64" w:rsidRDefault="00A72B64" w:rsidP="00193448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4049005" w14:textId="77777777" w:rsidR="00AF1FD2" w:rsidRDefault="00AF1FD2" w:rsidP="00193448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8A64FBC" w14:textId="77777777" w:rsidR="00AF1FD2" w:rsidRDefault="00AF1FD2" w:rsidP="00193448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DE4E907" w14:textId="77777777" w:rsidR="00AF1FD2" w:rsidRDefault="00AF1FD2" w:rsidP="00193448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3A49371C" w14:textId="77777777" w:rsidR="00AF1FD2" w:rsidRDefault="00AF1FD2" w:rsidP="00193448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4F71AE8A" w14:textId="77777777" w:rsidR="00AF1FD2" w:rsidRPr="00CF5EE7" w:rsidRDefault="00AF1FD2" w:rsidP="00193448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C752758" w14:textId="77777777" w:rsidR="00DE33E7" w:rsidRPr="00AF1FD2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Стоимость Имущества и порядок его оплаты</w:t>
      </w:r>
    </w:p>
    <w:p w14:paraId="257326A6" w14:textId="77777777" w:rsidR="009308A2" w:rsidRPr="00AF1FD2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9E7350" w14:textId="77777777" w:rsidR="006A7AFE" w:rsidRPr="00AF1FD2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3.1. Общая стоимость Имущества составляет </w:t>
      </w:r>
      <w:r w:rsidR="00664311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_________</w:t>
      </w:r>
      <w:r w:rsidR="00685813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руб.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="00664311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_________</w:t>
      </w:r>
      <w:r w:rsidR="00685813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) руб. 00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</w:t>
      </w:r>
      <w:r w:rsidR="00685813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</w:p>
    <w:p w14:paraId="52BAA911" w14:textId="77777777" w:rsidR="00BF2E39" w:rsidRPr="00AF1FD2" w:rsidRDefault="00664311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3.2. Задаток в сумме _________</w:t>
      </w:r>
      <w:r w:rsidR="005F3AFC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________</w:t>
      </w:r>
      <w:r w:rsidR="00BF2E39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) руб</w:t>
      </w:r>
      <w:r w:rsidR="00685813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. 00</w:t>
      </w:r>
      <w:r w:rsidR="00BF2E39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5DF4C552" w14:textId="77777777" w:rsidR="00BF2E39" w:rsidRPr="00AF1FD2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3.3. За вычетом суммы задатка Покупатель должен уплатить </w:t>
      </w:r>
      <w:r w:rsidR="00664311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___________</w:t>
      </w:r>
      <w:r w:rsidR="005F3AFC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="00664311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__________________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) </w:t>
      </w:r>
      <w:r w:rsidR="00685813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руб. 00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242B3F5" w14:textId="12A94DEE" w:rsidR="00BF2E39" w:rsidRPr="00AF1FD2" w:rsidRDefault="007113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3.4. Обязанность Покупателя по оплате Имущества считается исполненной с момента поступления денежных с</w:t>
      </w:r>
      <w:r w:rsidR="0042020F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редств в сумме, указанной в п. 3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.1. договора, на расчетный счет Продавца.</w:t>
      </w:r>
    </w:p>
    <w:p w14:paraId="041F5884" w14:textId="6EA43355" w:rsidR="00552AB6" w:rsidRPr="00AF1FD2" w:rsidRDefault="00552A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3.5. </w:t>
      </w:r>
      <w:r w:rsidR="001E7EFC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Стоимость Имущества учитывает его состояние на момент передачи Покупателю.</w:t>
      </w:r>
      <w:r w:rsidR="001E7EFC" w:rsidRPr="00AF1FD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E7EFC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Имущество было в эксплуатации и продается в состоянии «как есть», со всеми явными и скрытыми достоинствами и недостатками.</w:t>
      </w:r>
    </w:p>
    <w:p w14:paraId="23FE7753" w14:textId="77777777" w:rsidR="009308A2" w:rsidRPr="00AF1FD2" w:rsidRDefault="009308A2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4348344" w14:textId="77777777" w:rsidR="00BF2E39" w:rsidRPr="00AF1FD2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b/>
          <w:color w:val="000000" w:themeColor="text1"/>
          <w:sz w:val="24"/>
          <w:szCs w:val="24"/>
        </w:rPr>
        <w:t>Передача Имущества</w:t>
      </w:r>
    </w:p>
    <w:p w14:paraId="1D9CB8EC" w14:textId="77777777" w:rsidR="009308A2" w:rsidRPr="00CF5EE7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06EFAE5" w14:textId="77777777" w:rsidR="00BF2E39" w:rsidRPr="00AF1FD2" w:rsidRDefault="007113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4.1</w:t>
      </w:r>
      <w:r w:rsidR="00BF2E39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. Передача Имущества Продавцом и принятие его Покупателем осуществляется по подписываемому сторонами передаточному акту.</w:t>
      </w:r>
    </w:p>
    <w:p w14:paraId="5C9BEFC4" w14:textId="77777777" w:rsidR="00BF2E39" w:rsidRPr="00AF1FD2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4.</w:t>
      </w:r>
      <w:r w:rsidR="007113B6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Передача Имущества должна </w:t>
      </w:r>
      <w:r w:rsidR="00266620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быть осуществлена в течение 10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рабочих дней со дня его полной оплаты, согласно раздела 3 настоящего договора.</w:t>
      </w:r>
    </w:p>
    <w:p w14:paraId="03CF5A66" w14:textId="764FB0D6" w:rsidR="004218E7" w:rsidRPr="00AF1FD2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4.3.</w:t>
      </w:r>
      <w:r w:rsidR="006C480B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 </w:t>
      </w:r>
      <w:bookmarkStart w:id="1" w:name="_Hlk65063172"/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В случае уклонения Покупателя от приемки Имущества или от подписания передаточного акта риск случайной  гибели или повреждения Имущества переходит от Продавца к Покупателю по истечении срока, указанного в п.4.2. Договора</w:t>
      </w:r>
    </w:p>
    <w:bookmarkEnd w:id="1"/>
    <w:p w14:paraId="44CB9DE5" w14:textId="01E8D2B9" w:rsidR="004218E7" w:rsidRPr="00AF1FD2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4.4. </w:t>
      </w:r>
      <w:bookmarkStart w:id="2" w:name="_Hlk72500717"/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Право собственности на Имущество переходит от Продавца к Покупателю после государственной регистрации перехода прав</w:t>
      </w:r>
      <w:r w:rsidR="001D0083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14:paraId="1D06C28C" w14:textId="209CB866" w:rsidR="00AB4413" w:rsidRPr="00AF1FD2" w:rsidRDefault="004218E7" w:rsidP="002D7A8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Покупатель обязан за свой счет и своими действиями произвести все необходимое для государственной регистрации перехода права собственности на объект </w:t>
      </w:r>
      <w:r w:rsidR="002A3C1A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движимого имущества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, приобретаемый  Покупателем по настоящему договору.</w:t>
      </w:r>
      <w:bookmarkEnd w:id="2"/>
    </w:p>
    <w:p w14:paraId="0E2AD869" w14:textId="77777777" w:rsidR="00193448" w:rsidRPr="00CF5EE7" w:rsidRDefault="00193448" w:rsidP="00885E9A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C52D2F9" w14:textId="7C429F5C" w:rsidR="00BF2E39" w:rsidRPr="00AF1FD2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307462B0" w14:textId="77777777" w:rsidR="00DE33E7" w:rsidRPr="00AF1FD2" w:rsidRDefault="00DE33E7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FAD7AB" w14:textId="77777777" w:rsidR="00DE33E7" w:rsidRPr="00AF1FD2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64311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5.1. 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130C43D" w14:textId="77777777" w:rsidR="00DE33E7" w:rsidRPr="00AF1FD2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64311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5.2. 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6FC0964" w14:textId="2756E4F6" w:rsidR="00E41EA9" w:rsidRPr="00AF1FD2" w:rsidRDefault="00664311" w:rsidP="00AB4413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5.3. </w:t>
      </w:r>
      <w:r w:rsidR="00BF2E39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60CDEC7" w14:textId="77777777" w:rsidR="002D7A85" w:rsidRDefault="002D7A85" w:rsidP="00193448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6ED86FFE" w14:textId="77777777" w:rsidR="00AF1FD2" w:rsidRDefault="00AF1FD2" w:rsidP="00193448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F4DC65A" w14:textId="77777777" w:rsidR="00AF1FD2" w:rsidRDefault="00AF1FD2" w:rsidP="00193448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26AE1B9" w14:textId="77777777" w:rsidR="00AF1FD2" w:rsidRPr="00CF5EE7" w:rsidRDefault="00AF1FD2" w:rsidP="00193448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CE8D821" w14:textId="77777777" w:rsidR="00BF2E39" w:rsidRPr="00AF1FD2" w:rsidRDefault="00DE33E7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Заключительные положении</w:t>
      </w:r>
    </w:p>
    <w:p w14:paraId="0BB85FC7" w14:textId="77777777" w:rsidR="00DE33E7" w:rsidRPr="00AF1FD2" w:rsidRDefault="00DE33E7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D4BA12" w14:textId="77777777" w:rsidR="001E7EFC" w:rsidRPr="00AF1FD2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6.1. Настоящий Договор вступает в силу с момента его подписания обеими Сторонами и прекращает свое действие при:</w:t>
      </w:r>
    </w:p>
    <w:p w14:paraId="46F3245F" w14:textId="77777777" w:rsidR="001E7EFC" w:rsidRPr="00AF1FD2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- ненадлежащем исполнении Сторонами своих обязательств;</w:t>
      </w:r>
    </w:p>
    <w:p w14:paraId="78C73690" w14:textId="77777777" w:rsidR="001E7EFC" w:rsidRPr="00AF1FD2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0D851B4A" w14:textId="75A345D2" w:rsidR="001E7EFC" w:rsidRPr="00AF1FD2" w:rsidRDefault="00476E11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6.2. </w:t>
      </w:r>
      <w:r w:rsidR="001E7EFC"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Покупатель обязан в соотсветствии с п.</w:t>
      </w:r>
      <w:r w:rsidR="00A00C8A"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 ст.213.</w:t>
      </w:r>
      <w:r w:rsidR="00A00C8A"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26 и п.</w:t>
      </w:r>
      <w:r w:rsidR="00A00C8A"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16. ст.</w:t>
      </w:r>
      <w:r w:rsidR="00A00C8A"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110 закона №127-фз «О несостоятельности (банкротстве)» подписать договор купли-продажи по итогам торгов не позднее пяти календарных дней со дня получения договора.</w:t>
      </w:r>
    </w:p>
    <w:p w14:paraId="4674ABCA" w14:textId="5D46E32E" w:rsidR="001E7EFC" w:rsidRPr="00AF1FD2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В случае отказа или уклонения </w:t>
      </w:r>
      <w:r w:rsidR="004419C7"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Покупателя </w:t>
      </w:r>
      <w:r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от подписания Договора задаток ему не возвращается и Организатор торгов (финансовый управляющий) вправе предложить заключить договор купли-продажи другому участнику торгов, которым предложена наиболее высокая цена  по сравнению с ценой, предложенной другими участниками торгов, за исключением победителя торгов.</w:t>
      </w:r>
    </w:p>
    <w:p w14:paraId="04EF5049" w14:textId="6A634F11" w:rsidR="001E7EFC" w:rsidRPr="00AF1FD2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В качестве доказательства подписания Договора Покупатель обязан направить Продавцу (в лице Финансового управляющего) на электронную почту:  отсканированную копию Договора,  подписанную Покупателем,  а также, этим же сообщением прислать подтверждение почтового направления в адрес Продавца (в лице Финансового управляющего) оригинала Договора, подписанного со стороны Покупателя, с указанием номера РПО почтового отправления.</w:t>
      </w:r>
    </w:p>
    <w:p w14:paraId="07F12F4B" w14:textId="1C4A07EA" w:rsidR="00DB382D" w:rsidRPr="00AF1FD2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bookmarkStart w:id="3" w:name="_Hlk65063041"/>
      <w:r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Адрес для уведомлений Продавца: 129164, г. Москва, ул. Ярославская, д. 8, корп. 5, офис 614, эл. почта: </w:t>
      </w:r>
      <w:bookmarkStart w:id="4" w:name="_Hlk109658292"/>
      <w:bookmarkEnd w:id="3"/>
      <w:r w:rsidR="00A97A77" w:rsidRPr="00AF1FD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info</w:t>
      </w:r>
      <w:r w:rsidR="00A97A77"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@</w:t>
      </w:r>
      <w:r w:rsidR="00A97A77" w:rsidRPr="00AF1FD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citilex</w:t>
      </w:r>
      <w:r w:rsidR="00A97A77"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.</w:t>
      </w:r>
      <w:r w:rsidR="00A97A77" w:rsidRPr="00AF1FD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ru</w:t>
      </w:r>
      <w:r w:rsidR="00DB382D" w:rsidRPr="00AF1FD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</w:p>
    <w:bookmarkEnd w:id="4"/>
    <w:p w14:paraId="306D2C47" w14:textId="475305B3" w:rsidR="001E7EFC" w:rsidRPr="00AF1FD2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6.</w:t>
      </w:r>
      <w:r w:rsidR="00476E11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3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рассматриваются в соответствии с действующим законодательством.</w:t>
      </w:r>
    </w:p>
    <w:p w14:paraId="67487BBA" w14:textId="1A157AE7" w:rsidR="001E7EFC" w:rsidRPr="00AF1FD2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6.</w:t>
      </w:r>
      <w:r w:rsidR="00476E11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4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6BAAF1D" w14:textId="6A8EA97D" w:rsidR="00282E2D" w:rsidRPr="00AF1FD2" w:rsidRDefault="001E7EFC" w:rsidP="002D7A8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и один экземпляр для </w:t>
      </w:r>
      <w:r w:rsidR="00561C38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Росреестра</w:t>
      </w:r>
      <w:r w:rsidR="00F310D6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РФ.</w:t>
      </w:r>
    </w:p>
    <w:p w14:paraId="1566725E" w14:textId="77777777" w:rsidR="00193448" w:rsidRPr="00CF5EE7" w:rsidRDefault="00193448" w:rsidP="00AF1FD2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4269CD43" w14:textId="62DCCC72" w:rsidR="00BF2E39" w:rsidRPr="00AF1FD2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F1FD2">
        <w:rPr>
          <w:rFonts w:ascii="Times New Roman" w:hAnsi="Times New Roman"/>
          <w:b/>
          <w:color w:val="000000" w:themeColor="text1"/>
        </w:rPr>
        <w:t>Реквизиты сторон</w:t>
      </w:r>
    </w:p>
    <w:p w14:paraId="4B9C2614" w14:textId="77777777" w:rsidR="004021B4" w:rsidRPr="00AF1FD2" w:rsidRDefault="004021B4" w:rsidP="004021B4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100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50"/>
      </w:tblGrid>
      <w:tr w:rsidR="00AF1FD2" w:rsidRPr="00AF1FD2" w14:paraId="6D3C62BD" w14:textId="77777777" w:rsidTr="004021B4">
        <w:trPr>
          <w:trHeight w:val="331"/>
        </w:trPr>
        <w:tc>
          <w:tcPr>
            <w:tcW w:w="5104" w:type="dxa"/>
            <w:shd w:val="clear" w:color="auto" w:fill="FFFFFF"/>
          </w:tcPr>
          <w:p w14:paraId="6FF46232" w14:textId="77777777" w:rsidR="00BF2E39" w:rsidRPr="00AF1FD2" w:rsidRDefault="00BF2E39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lang w:eastAsia="ru-RU"/>
              </w:rPr>
              <w:t>Продавец</w:t>
            </w:r>
          </w:p>
        </w:tc>
        <w:tc>
          <w:tcPr>
            <w:tcW w:w="4950" w:type="dxa"/>
            <w:shd w:val="clear" w:color="auto" w:fill="FFFFFF"/>
          </w:tcPr>
          <w:p w14:paraId="0D6816B9" w14:textId="77777777" w:rsidR="00BF2E39" w:rsidRPr="00AF1FD2" w:rsidRDefault="00BF2E39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lang w:eastAsia="ru-RU"/>
              </w:rPr>
              <w:t>Покупатель</w:t>
            </w:r>
          </w:p>
        </w:tc>
      </w:tr>
      <w:tr w:rsidR="00CF5EE7" w:rsidRPr="00CF5EE7" w14:paraId="57BDF2E8" w14:textId="77777777" w:rsidTr="004021B4">
        <w:trPr>
          <w:trHeight w:val="2932"/>
        </w:trPr>
        <w:tc>
          <w:tcPr>
            <w:tcW w:w="5104" w:type="dxa"/>
            <w:shd w:val="clear" w:color="auto" w:fill="FFFFFF"/>
          </w:tcPr>
          <w:p w14:paraId="4062E04C" w14:textId="77777777" w:rsidR="00AD7CCF" w:rsidRPr="00AF1FD2" w:rsidRDefault="00AD7CCF" w:rsidP="00AD7C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AF1FD2">
              <w:rPr>
                <w:rFonts w:ascii="Times New Roman" w:hAnsi="Times New Roman"/>
                <w:noProof/>
                <w:color w:val="000000" w:themeColor="text1"/>
              </w:rPr>
              <w:t>Финансовый управляющий гражданина</w:t>
            </w:r>
          </w:p>
          <w:p w14:paraId="2C439A14" w14:textId="7C941835" w:rsidR="00AD7CCF" w:rsidRPr="00AF1FD2" w:rsidRDefault="00AD7CCF" w:rsidP="00AD7C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AF1FD2">
              <w:rPr>
                <w:rFonts w:ascii="Times New Roman" w:hAnsi="Times New Roman"/>
                <w:noProof/>
                <w:color w:val="000000" w:themeColor="text1"/>
              </w:rPr>
              <w:t xml:space="preserve">гр. </w:t>
            </w:r>
            <w:r w:rsidR="00AF1FD2" w:rsidRPr="00AF1FD2">
              <w:rPr>
                <w:rFonts w:ascii="Times New Roman" w:hAnsi="Times New Roman"/>
                <w:noProof/>
                <w:color w:val="000000" w:themeColor="text1"/>
              </w:rPr>
              <w:t>Поповой О. В.</w:t>
            </w:r>
            <w:r w:rsidR="00C261D0" w:rsidRPr="00AF1FD2"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  <w:r w:rsidRPr="00AF1FD2">
              <w:rPr>
                <w:rFonts w:ascii="Times New Roman" w:hAnsi="Times New Roman"/>
                <w:noProof/>
                <w:color w:val="000000" w:themeColor="text1"/>
              </w:rPr>
              <w:t xml:space="preserve"> - Левин М.Г. (ИНН 770402181456, СНИЛС 106-886-208-76) - член СРО СОЮЗ АУ "ВОЗРОЖДЕНИЕ" (ОГРН СРО 1127799026486, ИНН СРО 7718748282)</w:t>
            </w:r>
            <w:r w:rsidR="00193448" w:rsidRPr="00AF1FD2">
              <w:rPr>
                <w:rFonts w:ascii="Times New Roman" w:hAnsi="Times New Roman"/>
                <w:noProof/>
                <w:color w:val="000000" w:themeColor="text1"/>
              </w:rPr>
              <w:t>.</w:t>
            </w:r>
          </w:p>
          <w:p w14:paraId="387ABC45" w14:textId="4026F137" w:rsidR="00AD7CCF" w:rsidRPr="00AF1FD2" w:rsidRDefault="00AD7CCF" w:rsidP="00AD7C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AF1FD2">
              <w:rPr>
                <w:rFonts w:ascii="Times New Roman" w:hAnsi="Times New Roman"/>
                <w:noProof/>
                <w:color w:val="000000" w:themeColor="text1"/>
              </w:rPr>
              <w:t xml:space="preserve">Адрес: 129164, г. Москва, ул. Ярославская, д. 8, корп. 5, офис 614 тел: +7-495-792-9158 эл. почта: </w:t>
            </w:r>
            <w:r w:rsidR="00F757F5" w:rsidRPr="00AF1FD2">
              <w:rPr>
                <w:rFonts w:ascii="Times New Roman" w:hAnsi="Times New Roman"/>
                <w:noProof/>
                <w:color w:val="000000" w:themeColor="text1"/>
                <w:lang w:val="en-US"/>
              </w:rPr>
              <w:t>info</w:t>
            </w:r>
            <w:r w:rsidR="00F757F5" w:rsidRPr="00AF1FD2">
              <w:rPr>
                <w:rFonts w:ascii="Times New Roman" w:hAnsi="Times New Roman"/>
                <w:noProof/>
                <w:color w:val="000000" w:themeColor="text1"/>
              </w:rPr>
              <w:t>@</w:t>
            </w:r>
            <w:r w:rsidR="00F757F5" w:rsidRPr="00AF1FD2">
              <w:rPr>
                <w:rFonts w:ascii="Times New Roman" w:hAnsi="Times New Roman"/>
                <w:noProof/>
                <w:color w:val="000000" w:themeColor="text1"/>
                <w:lang w:val="en-US"/>
              </w:rPr>
              <w:t>citilex</w:t>
            </w:r>
            <w:r w:rsidR="00F757F5" w:rsidRPr="00AF1FD2">
              <w:rPr>
                <w:rFonts w:ascii="Times New Roman" w:hAnsi="Times New Roman"/>
                <w:noProof/>
                <w:color w:val="000000" w:themeColor="text1"/>
              </w:rPr>
              <w:t>.</w:t>
            </w:r>
            <w:r w:rsidR="00F757F5" w:rsidRPr="00AF1FD2">
              <w:rPr>
                <w:rFonts w:ascii="Times New Roman" w:hAnsi="Times New Roman"/>
                <w:noProof/>
                <w:color w:val="000000" w:themeColor="text1"/>
                <w:lang w:val="en-US"/>
              </w:rPr>
              <w:t>ru</w:t>
            </w:r>
          </w:p>
          <w:p w14:paraId="57957616" w14:textId="77777777" w:rsidR="00AD7CCF" w:rsidRPr="00AF1FD2" w:rsidRDefault="00AD7CCF" w:rsidP="00AD7C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AF1FD2">
              <w:rPr>
                <w:rFonts w:ascii="Times New Roman" w:hAnsi="Times New Roman"/>
                <w:noProof/>
                <w:color w:val="000000" w:themeColor="text1"/>
              </w:rPr>
              <w:t>Банковские реквизиты:</w:t>
            </w:r>
          </w:p>
          <w:p w14:paraId="745AA374" w14:textId="4080989B" w:rsidR="009308A2" w:rsidRPr="00CF5EE7" w:rsidRDefault="00AD7CCF" w:rsidP="00AD7C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FF0000"/>
              </w:rPr>
            </w:pPr>
            <w:r w:rsidRPr="00CF5EE7">
              <w:rPr>
                <w:rFonts w:ascii="Times New Roman" w:hAnsi="Times New Roman"/>
                <w:noProof/>
                <w:color w:val="FF0000"/>
              </w:rPr>
              <w:t xml:space="preserve"> </w:t>
            </w:r>
            <w:r w:rsidRPr="00E00210">
              <w:rPr>
                <w:rFonts w:ascii="Times New Roman" w:hAnsi="Times New Roman"/>
                <w:noProof/>
                <w:color w:val="000000" w:themeColor="text1"/>
              </w:rPr>
              <w:t xml:space="preserve">р/с </w:t>
            </w:r>
            <w:r w:rsidR="006B7F59" w:rsidRPr="00E00210">
              <w:rPr>
                <w:rFonts w:ascii="Times New Roman" w:hAnsi="Times New Roman"/>
                <w:noProof/>
                <w:color w:val="000000" w:themeColor="text1"/>
              </w:rPr>
              <w:t>4</w:t>
            </w:r>
            <w:r w:rsidR="00F757F5" w:rsidRPr="00E00210">
              <w:rPr>
                <w:rFonts w:ascii="Times New Roman" w:hAnsi="Times New Roman"/>
                <w:noProof/>
                <w:color w:val="000000" w:themeColor="text1"/>
              </w:rPr>
              <w:t>0817810</w:t>
            </w:r>
            <w:r w:rsidR="00AB4F87" w:rsidRPr="00E00210">
              <w:rPr>
                <w:rFonts w:ascii="Times New Roman" w:hAnsi="Times New Roman"/>
                <w:noProof/>
                <w:color w:val="000000" w:themeColor="text1"/>
              </w:rPr>
              <w:t>538129785589</w:t>
            </w:r>
            <w:r w:rsidRPr="00E00210">
              <w:rPr>
                <w:rFonts w:ascii="Times New Roman" w:hAnsi="Times New Roman"/>
                <w:noProof/>
                <w:color w:val="000000" w:themeColor="text1"/>
              </w:rPr>
              <w:t xml:space="preserve"> в ПАО Сбербанк </w:t>
            </w:r>
            <w:r w:rsidRPr="007904AF">
              <w:rPr>
                <w:rFonts w:ascii="Times New Roman" w:hAnsi="Times New Roman"/>
                <w:noProof/>
                <w:color w:val="000000" w:themeColor="text1"/>
              </w:rPr>
              <w:t>(</w:t>
            </w:r>
            <w:r w:rsidR="00E00210" w:rsidRPr="007904AF">
              <w:rPr>
                <w:rFonts w:ascii="Times New Roman" w:hAnsi="Times New Roman"/>
                <w:noProof/>
                <w:color w:val="000000" w:themeColor="text1"/>
              </w:rPr>
              <w:t>Московский</w:t>
            </w:r>
            <w:r w:rsidR="00BF6FAB" w:rsidRPr="007904AF"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  <w:r w:rsidRPr="00E00210">
              <w:rPr>
                <w:rFonts w:ascii="Times New Roman" w:hAnsi="Times New Roman"/>
                <w:noProof/>
                <w:color w:val="000000" w:themeColor="text1"/>
              </w:rPr>
              <w:t xml:space="preserve">банк </w:t>
            </w:r>
            <w:r w:rsidR="00E00210" w:rsidRPr="00E00210">
              <w:rPr>
                <w:rFonts w:ascii="Times New Roman" w:hAnsi="Times New Roman"/>
                <w:noProof/>
                <w:color w:val="000000" w:themeColor="text1"/>
              </w:rPr>
              <w:t>ПАО Сбербанк № 9038/0420</w:t>
            </w:r>
            <w:r w:rsidR="00BF6FAB" w:rsidRPr="00E00210">
              <w:rPr>
                <w:rFonts w:ascii="Times New Roman" w:hAnsi="Times New Roman"/>
                <w:noProof/>
                <w:color w:val="000000" w:themeColor="text1"/>
              </w:rPr>
              <w:t xml:space="preserve">, </w:t>
            </w:r>
            <w:r w:rsidRPr="00E00210">
              <w:rPr>
                <w:rFonts w:ascii="Times New Roman" w:hAnsi="Times New Roman"/>
                <w:noProof/>
                <w:color w:val="000000" w:themeColor="text1"/>
              </w:rPr>
              <w:t>БИК 044525225</w:t>
            </w:r>
            <w:r w:rsidR="00E00210" w:rsidRPr="00E00210">
              <w:rPr>
                <w:rFonts w:ascii="Times New Roman" w:hAnsi="Times New Roman"/>
                <w:noProof/>
                <w:color w:val="000000" w:themeColor="text1"/>
              </w:rPr>
              <w:t>)</w:t>
            </w:r>
            <w:r w:rsidRPr="00E00210">
              <w:rPr>
                <w:rFonts w:ascii="Times New Roman" w:hAnsi="Times New Roman"/>
                <w:noProof/>
                <w:color w:val="000000" w:themeColor="text1"/>
              </w:rPr>
              <w:t>.</w:t>
            </w:r>
            <w:r w:rsidR="00BF6FAB" w:rsidRPr="00E00210"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  <w:r w:rsidRPr="00AB4F87">
              <w:rPr>
                <w:rFonts w:ascii="Times New Roman" w:hAnsi="Times New Roman"/>
                <w:noProof/>
                <w:color w:val="000000" w:themeColor="text1"/>
              </w:rPr>
              <w:t xml:space="preserve">Получатель платежа – </w:t>
            </w:r>
            <w:r w:rsidR="00AB4F87" w:rsidRPr="00AB4F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Оксана Владимировна</w:t>
            </w:r>
          </w:p>
        </w:tc>
        <w:tc>
          <w:tcPr>
            <w:tcW w:w="4950" w:type="dxa"/>
            <w:shd w:val="clear" w:color="auto" w:fill="FFFFFF"/>
          </w:tcPr>
          <w:p w14:paraId="543D8902" w14:textId="77777777" w:rsidR="00CB1ADB" w:rsidRPr="00CF5EE7" w:rsidRDefault="00CB1ADB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CF5EE7" w:rsidRPr="00CF5EE7" w14:paraId="23373ACE" w14:textId="77777777" w:rsidTr="004021B4">
        <w:trPr>
          <w:trHeight w:val="1305"/>
        </w:trPr>
        <w:tc>
          <w:tcPr>
            <w:tcW w:w="5104" w:type="dxa"/>
            <w:shd w:val="clear" w:color="auto" w:fill="FFFFFF"/>
          </w:tcPr>
          <w:p w14:paraId="2D1C9EAD" w14:textId="77777777" w:rsidR="001E5379" w:rsidRPr="00AF1FD2" w:rsidRDefault="00C72984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  <w:t xml:space="preserve">От </w:t>
            </w:r>
            <w:r w:rsidR="005B1030" w:rsidRPr="00AF1FD2"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  <w:t>Продав</w:t>
            </w:r>
            <w:r w:rsidRPr="00AF1FD2"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  <w:t>ца</w:t>
            </w:r>
          </w:p>
          <w:p w14:paraId="3E001802" w14:textId="77777777" w:rsidR="001E5379" w:rsidRPr="00AF1FD2" w:rsidRDefault="00C72984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Организатор торгов</w:t>
            </w:r>
          </w:p>
          <w:p w14:paraId="24A5D14E" w14:textId="6582E07A" w:rsidR="009308A2" w:rsidRPr="00AF1FD2" w:rsidRDefault="00E00210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                                 </w:t>
            </w:r>
          </w:p>
          <w:p w14:paraId="085B693E" w14:textId="0AD66BAA" w:rsidR="001E5379" w:rsidRPr="00AF1FD2" w:rsidRDefault="001E5379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</w:t>
            </w:r>
            <w:r w:rsidR="009308A2" w:rsidRPr="00AF1FD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___</w:t>
            </w:r>
            <w:r w:rsidRPr="00AF1FD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___________________</w:t>
            </w:r>
            <w:r w:rsidR="00E002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           </w:t>
            </w:r>
            <w:r w:rsidRPr="00AF1FD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</w:t>
            </w:r>
            <w:r w:rsidR="005C6793" w:rsidRPr="00AF1FD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 М. Г.</w:t>
            </w:r>
            <w:r w:rsidR="00335A20" w:rsidRPr="00AF1FD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Левин</w:t>
            </w:r>
          </w:p>
        </w:tc>
        <w:tc>
          <w:tcPr>
            <w:tcW w:w="4950" w:type="dxa"/>
            <w:shd w:val="clear" w:color="auto" w:fill="FFFFFF"/>
          </w:tcPr>
          <w:p w14:paraId="35E12313" w14:textId="77777777" w:rsidR="001E5379" w:rsidRPr="00AF1FD2" w:rsidRDefault="005B1030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  <w:t>Покупатель</w:t>
            </w:r>
          </w:p>
          <w:p w14:paraId="190B688C" w14:textId="64B7C677" w:rsidR="001E5379" w:rsidRPr="00AF1FD2" w:rsidRDefault="001E5379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</w:p>
          <w:p w14:paraId="7945A0D0" w14:textId="77777777" w:rsidR="004021B4" w:rsidRPr="00AF1FD2" w:rsidRDefault="004021B4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</w:p>
          <w:p w14:paraId="65B671C3" w14:textId="5FD774FF" w:rsidR="001E5379" w:rsidRPr="00AF1FD2" w:rsidRDefault="004021B4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_________________________</w:t>
            </w:r>
          </w:p>
        </w:tc>
      </w:tr>
    </w:tbl>
    <w:p w14:paraId="26E39EEA" w14:textId="77777777" w:rsidR="00BF2E39" w:rsidRPr="00AF1FD2" w:rsidRDefault="00CA1194" w:rsidP="005C67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F5EE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br w:type="page"/>
      </w:r>
      <w:r w:rsidR="00BF2E39" w:rsidRPr="00AF1FD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АКТ ПРИЁМА-ПЕРЕДАЧИ</w:t>
      </w:r>
    </w:p>
    <w:p w14:paraId="05543367" w14:textId="77777777" w:rsidR="00BF2E39" w:rsidRPr="00AF1FD2" w:rsidRDefault="00BF2E39" w:rsidP="00F5545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A44B955" w14:textId="56482AD6" w:rsidR="00BF2E39" w:rsidRPr="00AF1FD2" w:rsidRDefault="007113B6" w:rsidP="00F554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BF2E39" w:rsidRPr="00AF1FD2">
        <w:rPr>
          <w:rFonts w:ascii="Times New Roman" w:hAnsi="Times New Roman"/>
          <w:color w:val="000000" w:themeColor="text1"/>
          <w:sz w:val="24"/>
          <w:szCs w:val="24"/>
        </w:rPr>
        <w:t xml:space="preserve">_________                                                                                            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«__</w:t>
      </w:r>
      <w:r w:rsidR="00DD2ACE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»</w:t>
      </w: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__________ </w:t>
      </w:r>
      <w:r w:rsidR="00685813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20</w:t>
      </w:r>
      <w:r w:rsidR="00E62358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="002D7A85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4</w:t>
      </w:r>
      <w:r w:rsidR="00A97A77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DD2ACE"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г.</w:t>
      </w:r>
    </w:p>
    <w:p w14:paraId="0986AD3A" w14:textId="77777777" w:rsidR="001E5379" w:rsidRDefault="001E5379" w:rsidP="00F5545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233F394" w14:textId="77777777" w:rsidR="00AF1FD2" w:rsidRPr="00E145AE" w:rsidRDefault="00AF1FD2" w:rsidP="00AF1FD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5AE">
        <w:rPr>
          <w:rFonts w:ascii="Times New Roman" w:hAnsi="Times New Roman"/>
          <w:color w:val="000000" w:themeColor="text1"/>
          <w:sz w:val="24"/>
          <w:szCs w:val="24"/>
        </w:rPr>
        <w:t>Гр. Попова Оксана Владимировна (дата рождения: 03.02.1974, место рождения: гор. Кривой Рог Днепровская обл. Украинская ССР, СНИЛС 035-454-113 31, ИНН 420301811912, регистрация по месту жительства: Московская область, г.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145AE">
        <w:rPr>
          <w:rFonts w:ascii="Times New Roman" w:hAnsi="Times New Roman"/>
          <w:color w:val="000000" w:themeColor="text1"/>
          <w:sz w:val="24"/>
          <w:szCs w:val="24"/>
        </w:rPr>
        <w:t xml:space="preserve">о. Чехов, с/т Дедятково, д. 30) (далее по тексту - должник), именуемый в дальнейшем «Продавец», в лице </w:t>
      </w:r>
    </w:p>
    <w:p w14:paraId="3E143594" w14:textId="77777777" w:rsidR="00AF1FD2" w:rsidRPr="00E145AE" w:rsidRDefault="00AF1FD2" w:rsidP="00AF1FD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>Организатора торгов - Финансового управляющего Поповой О. В. - Левина Михаила Геннадьевича (ИНН: 770402181456, СНИЛС: 106-886-208-76) - член СРО СОЮЗ АУ «ВОЗРОЖДЕНИЕ», действующего на основании</w:t>
      </w:r>
      <w:r w:rsidRPr="00E145AE">
        <w:rPr>
          <w:rFonts w:ascii="Times New Roman" w:hAnsi="Times New Roman"/>
          <w:color w:val="000000" w:themeColor="text1"/>
          <w:sz w:val="24"/>
          <w:szCs w:val="24"/>
        </w:rPr>
        <w:t xml:space="preserve"> Решения Арбитражного суда Московской области от 24.07.2024 г. по делу № А41-39331/24, с одной стороны, и</w:t>
      </w:r>
    </w:p>
    <w:p w14:paraId="28584D2D" w14:textId="01CBEAA9" w:rsidR="00AF1FD2" w:rsidRPr="00E145AE" w:rsidRDefault="00AF1FD2" w:rsidP="00AF1F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5AE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_____________________________________________________________________________, именуемый (ая) в дальнейшем «Покупатель», действующий (ая) на основании _____________________________________________________________________________, с другой стороны, вместе именуемые «Стороны», заключили настоящий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акт </w:t>
      </w:r>
      <w:r w:rsidRPr="00E145AE">
        <w:rPr>
          <w:rFonts w:ascii="Times New Roman" w:hAnsi="Times New Roman"/>
          <w:color w:val="000000" w:themeColor="text1"/>
          <w:sz w:val="24"/>
          <w:szCs w:val="24"/>
        </w:rPr>
        <w:t>о нижеследующем:</w:t>
      </w:r>
    </w:p>
    <w:p w14:paraId="2CA140BD" w14:textId="77777777" w:rsidR="00BF2E39" w:rsidRPr="00AF1FD2" w:rsidRDefault="00BF2E39" w:rsidP="00AF1F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D23CB4" w14:textId="4DB5EBB7" w:rsidR="00A6420F" w:rsidRPr="00AF1FD2" w:rsidRDefault="00BF2E39" w:rsidP="00F310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 исполнение п. 2.1</w:t>
      </w:r>
      <w:r w:rsidR="004C4B07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.2. Договора купли продажи от </w:t>
      </w:r>
      <w:r w:rsidR="00A6420F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«___» __________</w:t>
      </w:r>
      <w:r w:rsidR="00DB1D79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D7A85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="00A97A77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00CB4DC7" w14:textId="77777777" w:rsidR="00F310D6" w:rsidRPr="00AF1FD2" w:rsidRDefault="00F310D6" w:rsidP="00F310D6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6E8748E6" w14:textId="77777777" w:rsidR="00E60743" w:rsidRPr="00AF1FD2" w:rsidRDefault="00E60743" w:rsidP="00E60743">
      <w:pPr>
        <w:spacing w:after="0" w:line="240" w:lineRule="auto"/>
        <w:ind w:left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F1FD2">
        <w:rPr>
          <w:rFonts w:ascii="Times New Roman" w:hAnsi="Times New Roman"/>
          <w:noProof/>
          <w:color w:val="000000" w:themeColor="text1"/>
          <w:sz w:val="24"/>
          <w:szCs w:val="24"/>
        </w:rPr>
        <w:t>Лот № 1:</w:t>
      </w:r>
    </w:p>
    <w:p w14:paraId="203F035A" w14:textId="77777777" w:rsidR="00AF1FD2" w:rsidRPr="00AF1FD2" w:rsidRDefault="00AF1FD2" w:rsidP="00AF1FD2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E145AE">
        <w:rPr>
          <w:rFonts w:ascii="Times New Roman" w:hAnsi="Times New Roman"/>
          <w:noProof/>
          <w:color w:val="000000" w:themeColor="text1"/>
          <w:sz w:val="24"/>
          <w:szCs w:val="24"/>
        </w:rPr>
        <w:t>-Земельный участок, вид разрешенного использования: личное подсобное хозяйство, кадастровый номер: 33:03:000907:98, Местоположение: обл. Владимирская, р-н Кольчугинский, п. Бавлены, ул. Дачная, д. 21, площадь: 1 500 кв. м</w:t>
      </w:r>
    </w:p>
    <w:p w14:paraId="47814A1A" w14:textId="4B1135E2" w:rsidR="00177559" w:rsidRPr="00CF5EE7" w:rsidRDefault="00177559" w:rsidP="008218F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8F0BFCC" w14:textId="680A29B9" w:rsidR="00BF2E39" w:rsidRPr="00AF1FD2" w:rsidRDefault="00BF2E39" w:rsidP="00C261D0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Претензий к состоянию </w:t>
      </w:r>
      <w:r w:rsidR="00C72984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комплектности </w:t>
      </w:r>
      <w:r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передаваемого Имущества Покупатель не имеет.</w:t>
      </w:r>
    </w:p>
    <w:p w14:paraId="06FACB6E" w14:textId="6E592FD3" w:rsidR="00BF2E39" w:rsidRPr="00AF1FD2" w:rsidRDefault="001442DB" w:rsidP="00F554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="00BF2E39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иск</w:t>
      </w:r>
      <w:r w:rsidR="00C7124C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BF2E39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случайной гибели или случайного повреждения Имущества переходят на Покупателя</w:t>
      </w:r>
      <w:r w:rsidR="000543AC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момента подписания сторонами</w:t>
      </w:r>
      <w:r w:rsidR="00BF2E39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акта.</w:t>
      </w:r>
    </w:p>
    <w:p w14:paraId="6E8C9814" w14:textId="77777777" w:rsidR="00FD6D66" w:rsidRPr="00AF1FD2" w:rsidRDefault="00FD6D66" w:rsidP="00FD6D66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B9E2020" w14:textId="08B4B4D2" w:rsidR="00F61838" w:rsidRPr="00AF1FD2" w:rsidRDefault="00BF2E39" w:rsidP="00F6183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Настоящий акт составлен в </w:t>
      </w:r>
      <w:r w:rsidR="000543AC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трех </w:t>
      </w:r>
      <w:r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="00C72984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C72984" w:rsidRPr="00AF1FD2">
        <w:rPr>
          <w:color w:val="000000" w:themeColor="text1"/>
          <w:sz w:val="24"/>
          <w:szCs w:val="24"/>
        </w:rPr>
        <w:t xml:space="preserve"> </w:t>
      </w:r>
      <w:r w:rsidR="00C72984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один экземпляр для </w:t>
      </w:r>
      <w:r w:rsidR="00F310D6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Росреестра РФ.</w:t>
      </w:r>
      <w:r w:rsidR="00A6420F" w:rsidRPr="00AF1F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BBA6EDE" w14:textId="77777777" w:rsidR="008218F0" w:rsidRPr="00CF5EE7" w:rsidRDefault="008218F0" w:rsidP="008218F0">
      <w:pPr>
        <w:pStyle w:val="a3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18EBB76" w14:textId="77777777" w:rsidR="008218F0" w:rsidRPr="00CF5EE7" w:rsidRDefault="008218F0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C290E24" w14:textId="77777777" w:rsidR="00E60743" w:rsidRPr="00CF5EE7" w:rsidRDefault="00E60743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90E6E36" w14:textId="77777777" w:rsidR="00E60743" w:rsidRPr="00CF5EE7" w:rsidRDefault="00E60743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343C297" w14:textId="77777777" w:rsidR="00E60743" w:rsidRPr="00CF5EE7" w:rsidRDefault="00E60743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EA86CF1" w14:textId="77777777" w:rsidR="00E60743" w:rsidRPr="00CF5EE7" w:rsidRDefault="00E60743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D5D6273" w14:textId="77777777" w:rsidR="00E60743" w:rsidRPr="00CF5EE7" w:rsidRDefault="00E60743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AC7C777" w14:textId="77777777" w:rsidR="00E60743" w:rsidRPr="00CF5EE7" w:rsidRDefault="00E60743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1FDCA50" w14:textId="77777777" w:rsidR="00E60743" w:rsidRDefault="00E60743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2B45FA3" w14:textId="77777777" w:rsidR="00AF1FD2" w:rsidRDefault="00AF1FD2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214D248" w14:textId="77777777" w:rsidR="00AF1FD2" w:rsidRDefault="00AF1FD2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3DFA700" w14:textId="77777777" w:rsidR="00AF1FD2" w:rsidRDefault="00AF1FD2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74F50A8" w14:textId="77777777" w:rsidR="00AF1FD2" w:rsidRDefault="00AF1FD2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C150E31" w14:textId="77777777" w:rsidR="00AF1FD2" w:rsidRPr="00CF5EE7" w:rsidRDefault="00AF1FD2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1EAEB02" w14:textId="77777777" w:rsidR="008218F0" w:rsidRPr="00CF5EE7" w:rsidRDefault="008218F0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BC51D7F" w14:textId="6409607C" w:rsidR="00FD6D66" w:rsidRPr="00CF5EE7" w:rsidRDefault="00FD6D66" w:rsidP="00FD6D66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100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50"/>
      </w:tblGrid>
      <w:tr w:rsidR="00E00210" w:rsidRPr="00AF1FD2" w14:paraId="3CE4C144" w14:textId="77777777" w:rsidTr="009D270D">
        <w:trPr>
          <w:trHeight w:val="331"/>
        </w:trPr>
        <w:tc>
          <w:tcPr>
            <w:tcW w:w="5104" w:type="dxa"/>
            <w:shd w:val="clear" w:color="auto" w:fill="FFFFFF"/>
          </w:tcPr>
          <w:p w14:paraId="1C643068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lang w:eastAsia="ru-RU"/>
              </w:rPr>
              <w:lastRenderedPageBreak/>
              <w:t>Продавец</w:t>
            </w:r>
          </w:p>
        </w:tc>
        <w:tc>
          <w:tcPr>
            <w:tcW w:w="4950" w:type="dxa"/>
            <w:shd w:val="clear" w:color="auto" w:fill="FFFFFF"/>
          </w:tcPr>
          <w:p w14:paraId="4AA1D13C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lang w:eastAsia="ru-RU"/>
              </w:rPr>
              <w:t>Покупатель</w:t>
            </w:r>
          </w:p>
        </w:tc>
      </w:tr>
      <w:tr w:rsidR="00E00210" w:rsidRPr="00CF5EE7" w14:paraId="2C21363D" w14:textId="77777777" w:rsidTr="009D270D">
        <w:trPr>
          <w:trHeight w:val="2932"/>
        </w:trPr>
        <w:tc>
          <w:tcPr>
            <w:tcW w:w="5104" w:type="dxa"/>
            <w:shd w:val="clear" w:color="auto" w:fill="FFFFFF"/>
          </w:tcPr>
          <w:p w14:paraId="2ED718B5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AF1FD2">
              <w:rPr>
                <w:rFonts w:ascii="Times New Roman" w:hAnsi="Times New Roman"/>
                <w:noProof/>
                <w:color w:val="000000" w:themeColor="text1"/>
              </w:rPr>
              <w:t>Финансовый управляющий гражданина</w:t>
            </w:r>
          </w:p>
          <w:p w14:paraId="0CDBAAC7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AF1FD2">
              <w:rPr>
                <w:rFonts w:ascii="Times New Roman" w:hAnsi="Times New Roman"/>
                <w:noProof/>
                <w:color w:val="000000" w:themeColor="text1"/>
              </w:rPr>
              <w:t>гр. Поповой О. В.  - Левин М.Г. (ИНН 770402181456, СНИЛС 106-886-208-76) - член СРО СОЮЗ АУ "ВОЗРОЖДЕНИЕ" (ОГРН СРО 1127799026486, ИНН СРО 7718748282).</w:t>
            </w:r>
          </w:p>
          <w:p w14:paraId="623351A8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AF1FD2">
              <w:rPr>
                <w:rFonts w:ascii="Times New Roman" w:hAnsi="Times New Roman"/>
                <w:noProof/>
                <w:color w:val="000000" w:themeColor="text1"/>
              </w:rPr>
              <w:t xml:space="preserve">Адрес: 129164, г. Москва, ул. Ярославская, д. 8, корп. 5, офис 614 тел: +7-495-792-9158 эл. почта: </w:t>
            </w:r>
            <w:r w:rsidRPr="00AF1FD2">
              <w:rPr>
                <w:rFonts w:ascii="Times New Roman" w:hAnsi="Times New Roman"/>
                <w:noProof/>
                <w:color w:val="000000" w:themeColor="text1"/>
                <w:lang w:val="en-US"/>
              </w:rPr>
              <w:t>info</w:t>
            </w:r>
            <w:r w:rsidRPr="00AF1FD2">
              <w:rPr>
                <w:rFonts w:ascii="Times New Roman" w:hAnsi="Times New Roman"/>
                <w:noProof/>
                <w:color w:val="000000" w:themeColor="text1"/>
              </w:rPr>
              <w:t>@</w:t>
            </w:r>
            <w:r w:rsidRPr="00AF1FD2">
              <w:rPr>
                <w:rFonts w:ascii="Times New Roman" w:hAnsi="Times New Roman"/>
                <w:noProof/>
                <w:color w:val="000000" w:themeColor="text1"/>
                <w:lang w:val="en-US"/>
              </w:rPr>
              <w:t>citilex</w:t>
            </w:r>
            <w:r w:rsidRPr="00AF1FD2">
              <w:rPr>
                <w:rFonts w:ascii="Times New Roman" w:hAnsi="Times New Roman"/>
                <w:noProof/>
                <w:color w:val="000000" w:themeColor="text1"/>
              </w:rPr>
              <w:t>.</w:t>
            </w:r>
            <w:r w:rsidRPr="00AF1FD2">
              <w:rPr>
                <w:rFonts w:ascii="Times New Roman" w:hAnsi="Times New Roman"/>
                <w:noProof/>
                <w:color w:val="000000" w:themeColor="text1"/>
                <w:lang w:val="en-US"/>
              </w:rPr>
              <w:t>ru</w:t>
            </w:r>
          </w:p>
          <w:p w14:paraId="65D0912A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AF1FD2">
              <w:rPr>
                <w:rFonts w:ascii="Times New Roman" w:hAnsi="Times New Roman"/>
                <w:noProof/>
                <w:color w:val="000000" w:themeColor="text1"/>
              </w:rPr>
              <w:t>Банковские реквизиты:</w:t>
            </w:r>
          </w:p>
          <w:p w14:paraId="0D5DF11F" w14:textId="77777777" w:rsidR="00E00210" w:rsidRPr="00CF5EE7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FF0000"/>
              </w:rPr>
            </w:pPr>
            <w:r w:rsidRPr="00CF5EE7">
              <w:rPr>
                <w:rFonts w:ascii="Times New Roman" w:hAnsi="Times New Roman"/>
                <w:noProof/>
                <w:color w:val="FF0000"/>
              </w:rPr>
              <w:t xml:space="preserve"> </w:t>
            </w:r>
            <w:r w:rsidRPr="00E00210">
              <w:rPr>
                <w:rFonts w:ascii="Times New Roman" w:hAnsi="Times New Roman"/>
                <w:noProof/>
                <w:color w:val="000000" w:themeColor="text1"/>
              </w:rPr>
              <w:t xml:space="preserve">р/с 40817810538129785589 в ПАО Сбербанк </w:t>
            </w:r>
            <w:r w:rsidRPr="007904AF">
              <w:rPr>
                <w:rFonts w:ascii="Times New Roman" w:hAnsi="Times New Roman"/>
                <w:noProof/>
                <w:color w:val="000000" w:themeColor="text1"/>
              </w:rPr>
              <w:t>(Московский банк ПАО Сбербанк № 9038/0420, БИК 044525225</w:t>
            </w:r>
            <w:r w:rsidRPr="00E00210">
              <w:rPr>
                <w:rFonts w:ascii="Times New Roman" w:hAnsi="Times New Roman"/>
                <w:noProof/>
                <w:color w:val="000000" w:themeColor="text1"/>
              </w:rPr>
              <w:t xml:space="preserve">). </w:t>
            </w:r>
            <w:r w:rsidRPr="00AB4F87">
              <w:rPr>
                <w:rFonts w:ascii="Times New Roman" w:hAnsi="Times New Roman"/>
                <w:noProof/>
                <w:color w:val="000000" w:themeColor="text1"/>
              </w:rPr>
              <w:t xml:space="preserve">Получатель платежа – </w:t>
            </w:r>
            <w:r w:rsidRPr="00AB4F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Оксана Владимировна</w:t>
            </w:r>
          </w:p>
        </w:tc>
        <w:tc>
          <w:tcPr>
            <w:tcW w:w="4950" w:type="dxa"/>
            <w:shd w:val="clear" w:color="auto" w:fill="FFFFFF"/>
          </w:tcPr>
          <w:p w14:paraId="67F7E536" w14:textId="77777777" w:rsidR="00E00210" w:rsidRPr="00CF5EE7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E00210" w:rsidRPr="00CF5EE7" w14:paraId="41337D50" w14:textId="77777777" w:rsidTr="009D270D">
        <w:trPr>
          <w:trHeight w:val="1305"/>
        </w:trPr>
        <w:tc>
          <w:tcPr>
            <w:tcW w:w="5104" w:type="dxa"/>
            <w:shd w:val="clear" w:color="auto" w:fill="FFFFFF"/>
          </w:tcPr>
          <w:p w14:paraId="112A9209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  <w:t>От Продавца</w:t>
            </w:r>
          </w:p>
          <w:p w14:paraId="29312EE0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Организатор торгов</w:t>
            </w:r>
          </w:p>
          <w:p w14:paraId="5EE0056A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                                 </w:t>
            </w:r>
          </w:p>
          <w:p w14:paraId="533C9CA2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           </w:t>
            </w:r>
            <w:r w:rsidRPr="00AF1FD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__ М. Г. Левин</w:t>
            </w:r>
          </w:p>
        </w:tc>
        <w:tc>
          <w:tcPr>
            <w:tcW w:w="4950" w:type="dxa"/>
            <w:shd w:val="clear" w:color="auto" w:fill="FFFFFF"/>
          </w:tcPr>
          <w:p w14:paraId="5751C69F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  <w:t>Покупатель</w:t>
            </w:r>
          </w:p>
          <w:p w14:paraId="773D9E72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</w:p>
          <w:p w14:paraId="11F46FB5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</w:p>
          <w:p w14:paraId="696E22A2" w14:textId="77777777" w:rsidR="00E00210" w:rsidRPr="00AF1FD2" w:rsidRDefault="00E00210" w:rsidP="009D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  <w:r w:rsidRPr="00AF1FD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_________________________</w:t>
            </w:r>
          </w:p>
        </w:tc>
      </w:tr>
    </w:tbl>
    <w:p w14:paraId="4D63A28C" w14:textId="77777777" w:rsidR="00CA1194" w:rsidRPr="00CF5EE7" w:rsidRDefault="00CA1194">
      <w:pPr>
        <w:rPr>
          <w:rFonts w:ascii="Times New Roman" w:hAnsi="Times New Roman"/>
          <w:color w:val="FF0000"/>
          <w:sz w:val="24"/>
          <w:szCs w:val="24"/>
        </w:rPr>
      </w:pPr>
    </w:p>
    <w:sectPr w:rsidR="00CA1194" w:rsidRPr="00CF5EE7" w:rsidSect="00BC00AC">
      <w:footerReference w:type="default" r:id="rId9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44DA" w14:textId="77777777" w:rsidR="000A31A6" w:rsidRDefault="000A31A6" w:rsidP="009D60EF">
      <w:pPr>
        <w:spacing w:after="0" w:line="240" w:lineRule="auto"/>
      </w:pPr>
      <w:r>
        <w:separator/>
      </w:r>
    </w:p>
  </w:endnote>
  <w:endnote w:type="continuationSeparator" w:id="0">
    <w:p w14:paraId="090BDCC9" w14:textId="77777777" w:rsidR="000A31A6" w:rsidRDefault="000A31A6" w:rsidP="009D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4640189"/>
      <w:docPartObj>
        <w:docPartGallery w:val="Page Numbers (Bottom of Page)"/>
        <w:docPartUnique/>
      </w:docPartObj>
    </w:sdtPr>
    <w:sdtContent>
      <w:p w14:paraId="75D631B9" w14:textId="373FC97C" w:rsidR="009D60EF" w:rsidRDefault="009D60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A4C5E" w14:textId="77777777" w:rsidR="009D60EF" w:rsidRDefault="009D60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38BA3" w14:textId="77777777" w:rsidR="000A31A6" w:rsidRDefault="000A31A6" w:rsidP="009D60EF">
      <w:pPr>
        <w:spacing w:after="0" w:line="240" w:lineRule="auto"/>
      </w:pPr>
      <w:r>
        <w:separator/>
      </w:r>
    </w:p>
  </w:footnote>
  <w:footnote w:type="continuationSeparator" w:id="0">
    <w:p w14:paraId="1D302686" w14:textId="77777777" w:rsidR="000A31A6" w:rsidRDefault="000A31A6" w:rsidP="009D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6C42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multilevel"/>
    <w:tmpl w:val="3B9C46F8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Tahoma" w:hAnsi="Tahoma" w:cs="Tahoma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ahoma" w:hAnsi="Tahoma" w:cs="Tahoma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ahoma" w:hAnsi="Tahoma" w:cs="Tahoma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ahoma" w:hAnsi="Tahoma" w:cs="Tahoma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ahoma" w:hAnsi="Tahoma" w:cs="Tahoma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ahoma" w:hAnsi="Tahoma" w:cs="Tahoma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ahoma" w:hAnsi="Tahoma" w:cs="Tahoma" w:hint="default"/>
        <w:color w:val="000000"/>
        <w:sz w:val="22"/>
      </w:rPr>
    </w:lvl>
  </w:abstractNum>
  <w:abstractNum w:abstractNumId="2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14950155">
    <w:abstractNumId w:val="0"/>
  </w:num>
  <w:num w:numId="2" w16cid:durableId="590091282">
    <w:abstractNumId w:val="1"/>
  </w:num>
  <w:num w:numId="3" w16cid:durableId="28326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0440F"/>
    <w:rsid w:val="00020040"/>
    <w:rsid w:val="000332A3"/>
    <w:rsid w:val="000400B5"/>
    <w:rsid w:val="00047CD3"/>
    <w:rsid w:val="0005202B"/>
    <w:rsid w:val="000543AC"/>
    <w:rsid w:val="000610B7"/>
    <w:rsid w:val="00072C6F"/>
    <w:rsid w:val="000A31A6"/>
    <w:rsid w:val="000A7DE2"/>
    <w:rsid w:val="000E3094"/>
    <w:rsid w:val="000F73E5"/>
    <w:rsid w:val="0010329E"/>
    <w:rsid w:val="00142A0C"/>
    <w:rsid w:val="001442DB"/>
    <w:rsid w:val="00164924"/>
    <w:rsid w:val="001727EA"/>
    <w:rsid w:val="00177559"/>
    <w:rsid w:val="001834DC"/>
    <w:rsid w:val="00193448"/>
    <w:rsid w:val="001B4164"/>
    <w:rsid w:val="001C0341"/>
    <w:rsid w:val="001D0083"/>
    <w:rsid w:val="001E5379"/>
    <w:rsid w:val="001E7EFC"/>
    <w:rsid w:val="001F1C03"/>
    <w:rsid w:val="00225849"/>
    <w:rsid w:val="00227749"/>
    <w:rsid w:val="00236ED0"/>
    <w:rsid w:val="002619AF"/>
    <w:rsid w:val="00266620"/>
    <w:rsid w:val="00281524"/>
    <w:rsid w:val="00282E2D"/>
    <w:rsid w:val="002A3C1A"/>
    <w:rsid w:val="002A4712"/>
    <w:rsid w:val="002B245F"/>
    <w:rsid w:val="002D7A85"/>
    <w:rsid w:val="002F36B5"/>
    <w:rsid w:val="002F3BC1"/>
    <w:rsid w:val="002F78DF"/>
    <w:rsid w:val="003065F7"/>
    <w:rsid w:val="003232B1"/>
    <w:rsid w:val="00335A20"/>
    <w:rsid w:val="00340E53"/>
    <w:rsid w:val="00375F5B"/>
    <w:rsid w:val="00377365"/>
    <w:rsid w:val="0039718F"/>
    <w:rsid w:val="003A1655"/>
    <w:rsid w:val="003A6E4E"/>
    <w:rsid w:val="003B6545"/>
    <w:rsid w:val="003B6BEE"/>
    <w:rsid w:val="003F3248"/>
    <w:rsid w:val="004021B4"/>
    <w:rsid w:val="0042020F"/>
    <w:rsid w:val="004218E7"/>
    <w:rsid w:val="00421E7C"/>
    <w:rsid w:val="00425A11"/>
    <w:rsid w:val="004301FC"/>
    <w:rsid w:val="0043393C"/>
    <w:rsid w:val="004419C7"/>
    <w:rsid w:val="00447544"/>
    <w:rsid w:val="00460651"/>
    <w:rsid w:val="00472C34"/>
    <w:rsid w:val="00476E11"/>
    <w:rsid w:val="004C4B07"/>
    <w:rsid w:val="004E40B6"/>
    <w:rsid w:val="004F4AEE"/>
    <w:rsid w:val="005052A7"/>
    <w:rsid w:val="0052049F"/>
    <w:rsid w:val="00521FC2"/>
    <w:rsid w:val="005271E7"/>
    <w:rsid w:val="005276A4"/>
    <w:rsid w:val="0054692A"/>
    <w:rsid w:val="00552AB6"/>
    <w:rsid w:val="00561C38"/>
    <w:rsid w:val="00576A6B"/>
    <w:rsid w:val="0059163D"/>
    <w:rsid w:val="005B1030"/>
    <w:rsid w:val="005B6D87"/>
    <w:rsid w:val="005C2753"/>
    <w:rsid w:val="005C61CD"/>
    <w:rsid w:val="005C6793"/>
    <w:rsid w:val="005F3AFC"/>
    <w:rsid w:val="00604E87"/>
    <w:rsid w:val="00620D37"/>
    <w:rsid w:val="0063528D"/>
    <w:rsid w:val="00650409"/>
    <w:rsid w:val="00664311"/>
    <w:rsid w:val="00666691"/>
    <w:rsid w:val="00673137"/>
    <w:rsid w:val="00685813"/>
    <w:rsid w:val="006916CB"/>
    <w:rsid w:val="006A7AFE"/>
    <w:rsid w:val="006B7F59"/>
    <w:rsid w:val="006C480B"/>
    <w:rsid w:val="00706103"/>
    <w:rsid w:val="00710D01"/>
    <w:rsid w:val="007113B6"/>
    <w:rsid w:val="007167CC"/>
    <w:rsid w:val="00716E24"/>
    <w:rsid w:val="007442DB"/>
    <w:rsid w:val="007573BC"/>
    <w:rsid w:val="00771EBA"/>
    <w:rsid w:val="00780DDE"/>
    <w:rsid w:val="007904AF"/>
    <w:rsid w:val="007C61CA"/>
    <w:rsid w:val="007F018D"/>
    <w:rsid w:val="007F38A8"/>
    <w:rsid w:val="00804AFC"/>
    <w:rsid w:val="008054CA"/>
    <w:rsid w:val="008057EE"/>
    <w:rsid w:val="00816322"/>
    <w:rsid w:val="008218F0"/>
    <w:rsid w:val="00885E9A"/>
    <w:rsid w:val="008B2CB6"/>
    <w:rsid w:val="008B7ABA"/>
    <w:rsid w:val="008D0385"/>
    <w:rsid w:val="009243D6"/>
    <w:rsid w:val="0092480E"/>
    <w:rsid w:val="009308A2"/>
    <w:rsid w:val="00954A89"/>
    <w:rsid w:val="00977337"/>
    <w:rsid w:val="0098477B"/>
    <w:rsid w:val="00985807"/>
    <w:rsid w:val="00985B45"/>
    <w:rsid w:val="00997A5D"/>
    <w:rsid w:val="009B7C98"/>
    <w:rsid w:val="009D60EF"/>
    <w:rsid w:val="00A00C8A"/>
    <w:rsid w:val="00A00CE6"/>
    <w:rsid w:val="00A330E9"/>
    <w:rsid w:val="00A40CF3"/>
    <w:rsid w:val="00A44298"/>
    <w:rsid w:val="00A46901"/>
    <w:rsid w:val="00A51B1F"/>
    <w:rsid w:val="00A56141"/>
    <w:rsid w:val="00A6420F"/>
    <w:rsid w:val="00A72B64"/>
    <w:rsid w:val="00A97A77"/>
    <w:rsid w:val="00AA17ED"/>
    <w:rsid w:val="00AA4BEC"/>
    <w:rsid w:val="00AB08E5"/>
    <w:rsid w:val="00AB4413"/>
    <w:rsid w:val="00AB4F87"/>
    <w:rsid w:val="00AB5984"/>
    <w:rsid w:val="00AC22CC"/>
    <w:rsid w:val="00AD069A"/>
    <w:rsid w:val="00AD1147"/>
    <w:rsid w:val="00AD5C34"/>
    <w:rsid w:val="00AD7CCF"/>
    <w:rsid w:val="00AE4125"/>
    <w:rsid w:val="00AF0C27"/>
    <w:rsid w:val="00AF1FD2"/>
    <w:rsid w:val="00B05DF0"/>
    <w:rsid w:val="00B0624C"/>
    <w:rsid w:val="00B1207C"/>
    <w:rsid w:val="00B210D9"/>
    <w:rsid w:val="00B31504"/>
    <w:rsid w:val="00B344A8"/>
    <w:rsid w:val="00B41E16"/>
    <w:rsid w:val="00B45863"/>
    <w:rsid w:val="00B57E63"/>
    <w:rsid w:val="00B656D5"/>
    <w:rsid w:val="00BC00AC"/>
    <w:rsid w:val="00BD0F10"/>
    <w:rsid w:val="00BF2E39"/>
    <w:rsid w:val="00BF6FAB"/>
    <w:rsid w:val="00C125DC"/>
    <w:rsid w:val="00C12BDF"/>
    <w:rsid w:val="00C23891"/>
    <w:rsid w:val="00C261D0"/>
    <w:rsid w:val="00C30767"/>
    <w:rsid w:val="00C458CF"/>
    <w:rsid w:val="00C6535C"/>
    <w:rsid w:val="00C7124C"/>
    <w:rsid w:val="00C72984"/>
    <w:rsid w:val="00CA1194"/>
    <w:rsid w:val="00CB1ADB"/>
    <w:rsid w:val="00CB7FE6"/>
    <w:rsid w:val="00CC1C92"/>
    <w:rsid w:val="00CE35FD"/>
    <w:rsid w:val="00CF5EE7"/>
    <w:rsid w:val="00D1751C"/>
    <w:rsid w:val="00D24032"/>
    <w:rsid w:val="00D37AC1"/>
    <w:rsid w:val="00D72048"/>
    <w:rsid w:val="00D77009"/>
    <w:rsid w:val="00DA2923"/>
    <w:rsid w:val="00DA6969"/>
    <w:rsid w:val="00DB1D79"/>
    <w:rsid w:val="00DB382D"/>
    <w:rsid w:val="00DB4B8F"/>
    <w:rsid w:val="00DD2ACE"/>
    <w:rsid w:val="00DE091C"/>
    <w:rsid w:val="00DE33E7"/>
    <w:rsid w:val="00DE6E5D"/>
    <w:rsid w:val="00E00210"/>
    <w:rsid w:val="00E145AE"/>
    <w:rsid w:val="00E24875"/>
    <w:rsid w:val="00E41EA9"/>
    <w:rsid w:val="00E47AE5"/>
    <w:rsid w:val="00E60743"/>
    <w:rsid w:val="00E62358"/>
    <w:rsid w:val="00E633FA"/>
    <w:rsid w:val="00E71AB0"/>
    <w:rsid w:val="00E915AD"/>
    <w:rsid w:val="00E95407"/>
    <w:rsid w:val="00E974AD"/>
    <w:rsid w:val="00EC4DFD"/>
    <w:rsid w:val="00EC6FC5"/>
    <w:rsid w:val="00ED52F5"/>
    <w:rsid w:val="00EF519E"/>
    <w:rsid w:val="00EF565E"/>
    <w:rsid w:val="00F030ED"/>
    <w:rsid w:val="00F16496"/>
    <w:rsid w:val="00F310D6"/>
    <w:rsid w:val="00F4257B"/>
    <w:rsid w:val="00F5545F"/>
    <w:rsid w:val="00F61838"/>
    <w:rsid w:val="00F61DC8"/>
    <w:rsid w:val="00F757F5"/>
    <w:rsid w:val="00F803D1"/>
    <w:rsid w:val="00F85348"/>
    <w:rsid w:val="00FC49DF"/>
    <w:rsid w:val="00FD252B"/>
    <w:rsid w:val="00FD6D66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9553"/>
  <w15:chartTrackingRefBased/>
  <w15:docId w15:val="{5C230097-5EB6-4E05-AEF9-CD2DDA9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character" w:styleId="a4">
    <w:name w:val="Hyperlink"/>
    <w:uiPriority w:val="99"/>
    <w:unhideWhenUsed/>
    <w:rsid w:val="007113B6"/>
    <w:rPr>
      <w:color w:val="0563C1"/>
      <w:u w:val="single"/>
    </w:rPr>
  </w:style>
  <w:style w:type="table" w:styleId="a5">
    <w:name w:val="Table Grid"/>
    <w:basedOn w:val="a1"/>
    <w:uiPriority w:val="59"/>
    <w:rsid w:val="00AC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(веб)"/>
    <w:basedOn w:val="a"/>
    <w:rsid w:val="00AC2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Unresolved Mention"/>
    <w:uiPriority w:val="99"/>
    <w:semiHidden/>
    <w:unhideWhenUsed/>
    <w:rsid w:val="001834D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D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0E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D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60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762D-8798-48F5-A574-5E8A1B97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 Levin</cp:lastModifiedBy>
  <cp:revision>85</cp:revision>
  <cp:lastPrinted>2018-03-13T12:22:00Z</cp:lastPrinted>
  <dcterms:created xsi:type="dcterms:W3CDTF">2022-08-11T10:26:00Z</dcterms:created>
  <dcterms:modified xsi:type="dcterms:W3CDTF">2024-12-24T12:57:00Z</dcterms:modified>
</cp:coreProperties>
</file>