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E7C8564" w:rsidR="00F95040" w:rsidRPr="00520B68" w:rsidRDefault="009D0BD7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9D0BD7">
              <w:rPr>
                <w:rFonts w:ascii="Verdana" w:hAnsi="Verdana"/>
                <w:b/>
                <w:sz w:val="14"/>
                <w:lang w:eastAsia="ru-RU"/>
              </w:rPr>
              <w:t>Адрес: 191187, СПб, ул. Чайковского, д. 1, кор. 2, лит. Б, оф.204</w:t>
            </w:r>
          </w:p>
        </w:tc>
      </w:tr>
      <w:tr w:rsidR="00F95040" w:rsidRPr="00997B47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60CB115C" w14:textId="036A7A02" w:rsidR="009D0BD7" w:rsidRPr="009D0BD7" w:rsidRDefault="00F95040" w:rsidP="009D0BD7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7EF26594" w14:textId="66A63E80" w:rsidR="009D0BD7" w:rsidRPr="00997B47" w:rsidRDefault="009D0BD7" w:rsidP="00997B47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Решением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Арбитражного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суда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города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Санкт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-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Петербурга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и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Ленинградской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области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по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делу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№А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56-80758/2023 (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судья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-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Терентьева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О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.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.)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от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16.11.2023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гражданин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="00997B47" w:rsidRPr="00C30AAC">
        <w:rPr>
          <w:rFonts w:ascii="Verdana" w:hAnsi="Verdana" w:cs="Tahoma" w:hint="eastAsia"/>
          <w:b/>
          <w:bCs/>
          <w:color w:val="000000" w:themeColor="text1"/>
          <w:sz w:val="18"/>
          <w:szCs w:val="18"/>
        </w:rPr>
        <w:t>Ленкастер</w:t>
      </w:r>
      <w:proofErr w:type="spellEnd"/>
      <w:r w:rsidR="00997B47" w:rsidRPr="00C30AAC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b/>
          <w:bCs/>
          <w:color w:val="000000" w:themeColor="text1"/>
          <w:sz w:val="18"/>
          <w:szCs w:val="18"/>
        </w:rPr>
        <w:t>Лилия</w:t>
      </w:r>
      <w:r w:rsidR="00997B47" w:rsidRPr="00C30AAC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="00997B47" w:rsidRPr="00C30AAC">
        <w:rPr>
          <w:rFonts w:ascii="Verdana" w:hAnsi="Verdana" w:cs="Tahoma" w:hint="eastAsia"/>
          <w:b/>
          <w:bCs/>
          <w:color w:val="000000" w:themeColor="text1"/>
          <w:sz w:val="18"/>
          <w:szCs w:val="18"/>
        </w:rPr>
        <w:t>Вакильевна</w:t>
      </w:r>
      <w:proofErr w:type="spellEnd"/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(23.10.1968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г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.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р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уроженец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 </w:t>
      </w:r>
      <w:proofErr w:type="spellStart"/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Тавтиманово</w:t>
      </w:r>
      <w:proofErr w:type="spellEnd"/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Иглинского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района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Башкирской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АССР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адрес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регистрации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: 188656,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Ленинградская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обл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Всеволожский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р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-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н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дер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 </w:t>
      </w:r>
      <w:proofErr w:type="spellStart"/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Куйвози</w:t>
      </w:r>
      <w:proofErr w:type="spellEnd"/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Сосновая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ул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д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. 11,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ИНН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: 022403643804,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СНИЛС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: 076-966-392 33) (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далее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-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Должник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)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признан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несостоятельным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(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банкротом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)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и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в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отношении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него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введена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процедура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реализации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имущества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гражданина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сроком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на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шесть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r w:rsidR="00997B47" w:rsidRPr="00C30AAC">
        <w:rPr>
          <w:rFonts w:ascii="Verdana" w:hAnsi="Verdana" w:cs="Tahoma" w:hint="eastAsia"/>
          <w:color w:val="000000" w:themeColor="text1"/>
          <w:sz w:val="18"/>
          <w:szCs w:val="18"/>
        </w:rPr>
        <w:t>месяцев</w:t>
      </w:r>
      <w:r w:rsidR="00997B47" w:rsidRPr="00C30AAC">
        <w:rPr>
          <w:rFonts w:ascii="Verdana" w:hAnsi="Verdana" w:cs="Tahoma"/>
          <w:color w:val="000000" w:themeColor="text1"/>
          <w:sz w:val="18"/>
          <w:szCs w:val="18"/>
        </w:rPr>
        <w:t>.</w:t>
      </w:r>
    </w:p>
    <w:p w14:paraId="342FE2CA" w14:textId="64709415" w:rsidR="009D0BD7" w:rsidRPr="009D0BD7" w:rsidRDefault="009D0BD7" w:rsidP="009D0BD7">
      <w:pPr>
        <w:spacing w:before="120"/>
        <w:jc w:val="both"/>
        <w:rPr>
          <w:rFonts w:ascii="Verdana" w:eastAsiaTheme="minorHAnsi" w:hAnsi="Verdana" w:cstheme="minorBidi"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 xml:space="preserve">Финансовым управляющим в деле о банкротстве гражданина утвержден арбитражный управляющий </w:t>
      </w:r>
      <w:r w:rsidRPr="009D0BD7">
        <w:rPr>
          <w:rFonts w:ascii="Verdana" w:eastAsiaTheme="minorHAnsi" w:hAnsi="Verdana" w:cstheme="minorBidi"/>
          <w:b/>
          <w:bCs/>
          <w:sz w:val="18"/>
          <w:szCs w:val="18"/>
          <w:lang w:eastAsia="en-US"/>
        </w:rPr>
        <w:t>Степанов Роман Сергеевич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                     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>ул. Некрасова, д.39б, почтовый адрес Союза: 150000, Ярославская обл.,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>г. Ярославль, а/я 1085).</w:t>
      </w:r>
    </w:p>
    <w:p w14:paraId="74AD8A52" w14:textId="370A605E" w:rsidR="002C091C" w:rsidRPr="00E37422" w:rsidRDefault="002C091C" w:rsidP="009D0BD7">
      <w:pPr>
        <w:spacing w:before="60" w:after="60"/>
        <w:jc w:val="both"/>
        <w:rPr>
          <w:rFonts w:ascii="Verdana" w:hAnsi="Verdana"/>
          <w:sz w:val="18"/>
          <w:szCs w:val="18"/>
        </w:rPr>
      </w:pP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0C3AAB99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 xml:space="preserve">договор о задатке может </w:t>
      </w:r>
      <w:r w:rsidR="009D0BD7">
        <w:rPr>
          <w:rFonts w:ascii="Verdana" w:hAnsi="Verdana"/>
          <w:b/>
          <w:sz w:val="18"/>
          <w:lang w:eastAsia="ru-RU"/>
        </w:rPr>
        <w:t xml:space="preserve">                                                 </w:t>
      </w:r>
      <w:r w:rsidRPr="00520B68">
        <w:rPr>
          <w:rFonts w:ascii="Verdana" w:hAnsi="Verdana"/>
          <w:b/>
          <w:sz w:val="18"/>
          <w:lang w:eastAsia="ru-RU"/>
        </w:rPr>
        <w:t>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3FB0D4FC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>установленной на проходящем этапе торгов. Задаток должен быть внесен Заявителем до даты подачи заявки на банковский счет</w:t>
      </w:r>
      <w:r w:rsidR="009D0BD7">
        <w:rPr>
          <w:rFonts w:ascii="Verdana" w:hAnsi="Verdana"/>
          <w:sz w:val="18"/>
          <w:lang w:eastAsia="ru-RU"/>
        </w:rPr>
        <w:t xml:space="preserve">, открытый на имя Должника для проведения торгов:  </w:t>
      </w:r>
    </w:p>
    <w:p w14:paraId="0EABB46D" w14:textId="77777777" w:rsidR="0083041D" w:rsidRPr="00AE4F1B" w:rsidRDefault="0083041D" w:rsidP="0083041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AE4F1B">
        <w:rPr>
          <w:rFonts w:ascii="Verdana" w:hAnsi="Verdana"/>
          <w:sz w:val="18"/>
          <w:szCs w:val="22"/>
        </w:rPr>
        <w:t xml:space="preserve">Получатель: </w:t>
      </w:r>
      <w:r>
        <w:rPr>
          <w:rFonts w:ascii="Verdana" w:hAnsi="Verdana"/>
          <w:sz w:val="18"/>
          <w:szCs w:val="22"/>
        </w:rPr>
        <w:t>ЛЕНКАСТЕР ЛИЛИЯ ВАКИЛЬЕВНА</w:t>
      </w:r>
    </w:p>
    <w:p w14:paraId="6C356FC5" w14:textId="77777777" w:rsidR="0083041D" w:rsidRDefault="0083041D" w:rsidP="0083041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AE4F1B">
        <w:rPr>
          <w:rFonts w:ascii="Verdana" w:hAnsi="Verdana"/>
          <w:sz w:val="18"/>
          <w:szCs w:val="22"/>
        </w:rPr>
        <w:t xml:space="preserve">Номер счета: </w:t>
      </w:r>
      <w:r w:rsidRPr="004F7E72">
        <w:rPr>
          <w:rFonts w:ascii="Verdana" w:hAnsi="Verdana"/>
          <w:sz w:val="18"/>
          <w:szCs w:val="22"/>
        </w:rPr>
        <w:t>40817810350181984309</w:t>
      </w:r>
    </w:p>
    <w:p w14:paraId="590DBEEB" w14:textId="77777777" w:rsidR="0083041D" w:rsidRDefault="0083041D" w:rsidP="0083041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7B35B3">
        <w:rPr>
          <w:rFonts w:ascii="Verdana" w:hAnsi="Verdana" w:hint="eastAsia"/>
          <w:sz w:val="18"/>
        </w:rPr>
        <w:t>Наименование</w:t>
      </w:r>
      <w:r w:rsidRPr="007B35B3">
        <w:rPr>
          <w:rFonts w:ascii="Verdana" w:hAnsi="Verdana"/>
          <w:sz w:val="18"/>
        </w:rPr>
        <w:t xml:space="preserve"> </w:t>
      </w:r>
      <w:r w:rsidRPr="007B35B3">
        <w:rPr>
          <w:rFonts w:ascii="Verdana" w:hAnsi="Verdana" w:hint="eastAsia"/>
          <w:sz w:val="18"/>
        </w:rPr>
        <w:t>банка</w:t>
      </w:r>
      <w:r w:rsidRPr="007B35B3">
        <w:rPr>
          <w:rFonts w:ascii="Verdana" w:hAnsi="Verdana"/>
          <w:sz w:val="18"/>
        </w:rPr>
        <w:t xml:space="preserve"> </w:t>
      </w:r>
      <w:r w:rsidRPr="007B35B3">
        <w:rPr>
          <w:rFonts w:ascii="Verdana" w:hAnsi="Verdana" w:hint="eastAsia"/>
          <w:sz w:val="18"/>
        </w:rPr>
        <w:t>получателя</w:t>
      </w:r>
      <w:r w:rsidRPr="007B35B3">
        <w:rPr>
          <w:rFonts w:ascii="Verdana" w:hAnsi="Verdana"/>
          <w:sz w:val="18"/>
        </w:rPr>
        <w:t xml:space="preserve"> </w:t>
      </w:r>
      <w:r w:rsidRPr="007B35B3">
        <w:rPr>
          <w:rFonts w:ascii="Verdana" w:hAnsi="Verdana" w:hint="eastAsia"/>
          <w:sz w:val="18"/>
        </w:rPr>
        <w:t>ФИЛИАЛ</w:t>
      </w:r>
      <w:r w:rsidRPr="007B35B3">
        <w:rPr>
          <w:rFonts w:ascii="Verdana" w:hAnsi="Verdana"/>
          <w:sz w:val="18"/>
        </w:rPr>
        <w:t xml:space="preserve"> "</w:t>
      </w:r>
      <w:r w:rsidRPr="007B35B3">
        <w:rPr>
          <w:rFonts w:ascii="Verdana" w:hAnsi="Verdana" w:hint="eastAsia"/>
          <w:sz w:val="18"/>
        </w:rPr>
        <w:t>ЦЕНТРАЛЬНЫЙ</w:t>
      </w:r>
      <w:r w:rsidRPr="007B35B3">
        <w:rPr>
          <w:rFonts w:ascii="Verdana" w:hAnsi="Verdana"/>
          <w:sz w:val="18"/>
        </w:rPr>
        <w:t xml:space="preserve">" </w:t>
      </w:r>
      <w:r w:rsidRPr="007B35B3">
        <w:rPr>
          <w:rFonts w:ascii="Verdana" w:hAnsi="Verdana" w:hint="eastAsia"/>
          <w:sz w:val="18"/>
        </w:rPr>
        <w:t>ПАО</w:t>
      </w:r>
    </w:p>
    <w:p w14:paraId="7F621C01" w14:textId="77777777" w:rsidR="0083041D" w:rsidRDefault="0083041D" w:rsidP="0083041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7B35B3">
        <w:rPr>
          <w:rFonts w:ascii="Verdana" w:hAnsi="Verdana"/>
          <w:sz w:val="18"/>
        </w:rPr>
        <w:t>"</w:t>
      </w:r>
      <w:r w:rsidRPr="007B35B3">
        <w:rPr>
          <w:rFonts w:ascii="Verdana" w:hAnsi="Verdana" w:hint="eastAsia"/>
          <w:sz w:val="18"/>
        </w:rPr>
        <w:t>СОВКОМБАНК</w:t>
      </w:r>
      <w:r w:rsidRPr="007B35B3">
        <w:rPr>
          <w:rFonts w:ascii="Verdana" w:hAnsi="Verdana"/>
          <w:sz w:val="18"/>
        </w:rPr>
        <w:t>"(</w:t>
      </w:r>
      <w:r w:rsidRPr="007B35B3">
        <w:rPr>
          <w:rFonts w:ascii="Verdana" w:hAnsi="Verdana" w:hint="eastAsia"/>
          <w:sz w:val="18"/>
        </w:rPr>
        <w:t>БЕРДСК</w:t>
      </w:r>
      <w:r w:rsidRPr="007B35B3">
        <w:rPr>
          <w:rFonts w:ascii="Verdana" w:hAnsi="Verdana"/>
          <w:sz w:val="18"/>
        </w:rPr>
        <w:t>)</w:t>
      </w:r>
    </w:p>
    <w:p w14:paraId="71D93C02" w14:textId="77777777" w:rsidR="0083041D" w:rsidRDefault="0083041D" w:rsidP="0083041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7B35B3">
        <w:rPr>
          <w:rFonts w:ascii="Verdana" w:hAnsi="Verdana" w:hint="eastAsia"/>
          <w:sz w:val="18"/>
        </w:rPr>
        <w:t>Корреспондентский</w:t>
      </w:r>
      <w:r w:rsidRPr="007B35B3">
        <w:rPr>
          <w:rFonts w:ascii="Verdana" w:hAnsi="Verdana"/>
          <w:sz w:val="18"/>
        </w:rPr>
        <w:t xml:space="preserve"> </w:t>
      </w:r>
      <w:r w:rsidRPr="007B35B3">
        <w:rPr>
          <w:rFonts w:ascii="Verdana" w:hAnsi="Verdana" w:hint="eastAsia"/>
          <w:sz w:val="18"/>
        </w:rPr>
        <w:t>счет</w:t>
      </w:r>
      <w:r w:rsidRPr="007B35B3">
        <w:rPr>
          <w:rFonts w:ascii="Verdana" w:hAnsi="Verdana"/>
          <w:sz w:val="18"/>
        </w:rPr>
        <w:t xml:space="preserve"> 30101810150040000763</w:t>
      </w:r>
    </w:p>
    <w:p w14:paraId="35E01D6D" w14:textId="77777777" w:rsidR="0083041D" w:rsidRDefault="0083041D" w:rsidP="0083041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</w:rPr>
      </w:pPr>
      <w:r w:rsidRPr="007B35B3">
        <w:rPr>
          <w:rFonts w:ascii="Verdana" w:hAnsi="Verdana" w:hint="eastAsia"/>
          <w:sz w:val="18"/>
        </w:rPr>
        <w:t>БИК</w:t>
      </w:r>
      <w:r w:rsidRPr="007B35B3">
        <w:rPr>
          <w:rFonts w:ascii="Verdana" w:hAnsi="Verdana"/>
          <w:sz w:val="18"/>
        </w:rPr>
        <w:t xml:space="preserve"> 045004763</w:t>
      </w:r>
    </w:p>
    <w:p w14:paraId="71D5AC72" w14:textId="77777777" w:rsidR="0083041D" w:rsidRPr="00B7296E" w:rsidRDefault="0083041D" w:rsidP="0083041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7B35B3">
        <w:rPr>
          <w:rFonts w:ascii="Verdana" w:hAnsi="Verdana" w:hint="eastAsia"/>
          <w:sz w:val="18"/>
        </w:rPr>
        <w:t>ИНН</w:t>
      </w:r>
      <w:r w:rsidRPr="007B35B3">
        <w:rPr>
          <w:rFonts w:ascii="Verdana" w:hAnsi="Verdana"/>
          <w:sz w:val="18"/>
        </w:rPr>
        <w:t xml:space="preserve"> </w:t>
      </w:r>
      <w:r w:rsidRPr="007B35B3">
        <w:rPr>
          <w:rFonts w:ascii="Verdana" w:hAnsi="Verdana" w:hint="eastAsia"/>
          <w:sz w:val="18"/>
        </w:rPr>
        <w:t>БАНКА</w:t>
      </w:r>
      <w:r w:rsidRPr="007B35B3">
        <w:rPr>
          <w:rFonts w:ascii="Verdana" w:hAnsi="Verdana"/>
          <w:sz w:val="18"/>
        </w:rPr>
        <w:t xml:space="preserve"> 4401116480</w:t>
      </w:r>
    </w:p>
    <w:p w14:paraId="1424CE1A" w14:textId="77777777" w:rsidR="009D0BD7" w:rsidRDefault="009D0BD7" w:rsidP="009D0BD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</w:p>
    <w:p w14:paraId="5575931E" w14:textId="66670CEC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 xml:space="preserve"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</w:t>
      </w:r>
      <w:r w:rsidR="009D0BD7">
        <w:rPr>
          <w:rFonts w:ascii="Verdana" w:hAnsi="Verdana"/>
          <w:sz w:val="18"/>
          <w:lang w:eastAsia="ru-RU"/>
        </w:rPr>
        <w:t xml:space="preserve">                          </w:t>
      </w:r>
      <w:r w:rsidR="00BF07E0" w:rsidRPr="00BF07E0">
        <w:rPr>
          <w:rFonts w:ascii="Verdana" w:hAnsi="Verdana"/>
          <w:sz w:val="18"/>
          <w:lang w:eastAsia="ru-RU"/>
        </w:rPr>
        <w:t>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71E6DD8" w14:textId="41EACFC2" w:rsidR="009D0BD7" w:rsidRPr="00520B68" w:rsidRDefault="00F95040" w:rsidP="009D0BD7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Задаток может быть внесен финансовому управляющему наличными денежными средствами. </w:t>
      </w:r>
      <w:r w:rsidR="009D0BD7">
        <w:rPr>
          <w:rFonts w:ascii="Verdana" w:hAnsi="Verdana"/>
          <w:sz w:val="18"/>
          <w:lang w:eastAsia="ru-RU"/>
        </w:rPr>
        <w:t xml:space="preserve">                    </w:t>
      </w:r>
      <w:r w:rsidRPr="00520B68">
        <w:rPr>
          <w:rFonts w:ascii="Verdana" w:hAnsi="Verdana"/>
          <w:sz w:val="18"/>
          <w:lang w:eastAsia="ru-RU"/>
        </w:rPr>
        <w:t>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516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6"/>
        <w:gridCol w:w="20"/>
        <w:gridCol w:w="20"/>
      </w:tblGrid>
      <w:tr w:rsidR="00F95040" w:rsidRPr="00520B68" w14:paraId="58F303E6" w14:textId="77777777" w:rsidTr="009D0BD7">
        <w:trPr>
          <w:cantSplit/>
          <w:trHeight w:val="217"/>
        </w:trPr>
        <w:tc>
          <w:tcPr>
            <w:tcW w:w="9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022E366E" w:rsidR="00F95040" w:rsidRPr="009D0BD7" w:rsidRDefault="00F95040" w:rsidP="009D0BD7">
      <w:pPr>
        <w:suppressAutoHyphens w:val="0"/>
        <w:spacing w:after="120" w:line="22" w:lineRule="atLeast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Финансовый управляющий                                     </w:t>
      </w:r>
      <w:r w:rsidR="009D0BD7" w:rsidRPr="009D0BD7">
        <w:rPr>
          <w:rFonts w:ascii="Verdana" w:hAnsi="Verdana"/>
          <w:sz w:val="18"/>
          <w:lang w:eastAsia="ru-RU"/>
        </w:rPr>
        <w:t xml:space="preserve">         </w:t>
      </w:r>
      <w:r w:rsidRPr="00520B68">
        <w:rPr>
          <w:rFonts w:ascii="Verdana" w:hAnsi="Verdana"/>
          <w:sz w:val="18"/>
          <w:lang w:eastAsia="ru-RU"/>
        </w:rPr>
        <w:t xml:space="preserve">    </w:t>
      </w:r>
      <w:r w:rsidR="009D0BD7" w:rsidRPr="009D0BD7">
        <w:rPr>
          <w:rFonts w:ascii="Verdana" w:hAnsi="Verdana"/>
          <w:sz w:val="18"/>
          <w:lang w:eastAsia="ru-RU"/>
        </w:rPr>
        <w:t xml:space="preserve">           </w:t>
      </w:r>
      <w:r w:rsidRPr="00520B68">
        <w:rPr>
          <w:rFonts w:ascii="Verdana" w:hAnsi="Verdana"/>
          <w:sz w:val="18"/>
          <w:lang w:eastAsia="ru-RU"/>
        </w:rPr>
        <w:t xml:space="preserve">  ________________/Степанов Р.С.</w:t>
      </w:r>
      <w:r w:rsidR="009D0BD7" w:rsidRPr="009D0BD7">
        <w:rPr>
          <w:rFonts w:ascii="Verdana" w:hAnsi="Verdana"/>
          <w:sz w:val="18"/>
          <w:lang w:eastAsia="ru-RU"/>
        </w:rPr>
        <w:t>/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E76A8C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E76A8C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E76A8C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21482E"/>
    <w:rsid w:val="002C091C"/>
    <w:rsid w:val="00365160"/>
    <w:rsid w:val="00391861"/>
    <w:rsid w:val="00514FD0"/>
    <w:rsid w:val="00680AAB"/>
    <w:rsid w:val="007D0465"/>
    <w:rsid w:val="0083041D"/>
    <w:rsid w:val="00997B47"/>
    <w:rsid w:val="009D0BD7"/>
    <w:rsid w:val="009E3193"/>
    <w:rsid w:val="00A2068C"/>
    <w:rsid w:val="00A26CB8"/>
    <w:rsid w:val="00A758DA"/>
    <w:rsid w:val="00B00BBA"/>
    <w:rsid w:val="00BE35B3"/>
    <w:rsid w:val="00BF07E0"/>
    <w:rsid w:val="00C95A4A"/>
    <w:rsid w:val="00D42045"/>
    <w:rsid w:val="00D61260"/>
    <w:rsid w:val="00E37422"/>
    <w:rsid w:val="00E46FCD"/>
    <w:rsid w:val="00E76A8C"/>
    <w:rsid w:val="00F9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83041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spbau</cp:lastModifiedBy>
  <cp:revision>2</cp:revision>
  <cp:lastPrinted>2024-08-16T08:24:00Z</cp:lastPrinted>
  <dcterms:created xsi:type="dcterms:W3CDTF">2024-08-16T09:42:00Z</dcterms:created>
  <dcterms:modified xsi:type="dcterms:W3CDTF">2024-08-16T09:42:00Z</dcterms:modified>
</cp:coreProperties>
</file>