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14:paraId="1D16E7AB" w14:textId="77777777" w:rsidR="00796E93" w:rsidRDefault="00461033">
      <w:pPr>
        <w:spacing w:after="0" w:line="240" w:lineRule="auto"/>
        <w:jc w:val="center"/>
        <w:rPr>
          <w:rFonts w:ascii="Times New Roman" w:eastAsia="Times New Roman" w:hAnsi="Times New Roman" w:cs="Times New Roman"/>
          <w:sz w:val="24"/>
        </w:rPr>
      </w:pPr>
      <w:r>
        <w:rPr>
          <w:rFonts w:ascii="Times New Roman" w:eastAsia="Times New Roman" w:hAnsi="Times New Roman" w:cs="Times New Roman"/>
          <w:b/>
          <w:color w:val="000000"/>
          <w:sz w:val="24"/>
        </w:rPr>
        <w:t xml:space="preserve">Договор купли-продажи </w:t>
      </w:r>
      <w:r>
        <w:rPr>
          <w:rFonts w:ascii="Segoe UI Symbol" w:eastAsia="Segoe UI Symbol" w:hAnsi="Segoe UI Symbol" w:cs="Segoe UI Symbol"/>
          <w:b/>
          <w:color w:val="000000"/>
          <w:sz w:val="24"/>
        </w:rPr>
        <w:t>№ </w:t>
      </w:r>
      <w:r>
        <w:rPr>
          <w:rFonts w:ascii="Times New Roman" w:eastAsia="Times New Roman" w:hAnsi="Times New Roman" w:cs="Times New Roman"/>
          <w:b/>
          <w:color w:val="000000"/>
          <w:sz w:val="24"/>
        </w:rPr>
        <w:t>____</w:t>
      </w:r>
    </w:p>
    <w:p w14:paraId="12C23C6D" w14:textId="77777777" w:rsidR="00796E93" w:rsidRDefault="00461033">
      <w:pPr>
        <w:spacing w:after="0" w:line="240" w:lineRule="auto"/>
        <w:jc w:val="center"/>
        <w:rPr>
          <w:rFonts w:ascii="Times New Roman" w:eastAsia="Times New Roman" w:hAnsi="Times New Roman" w:cs="Times New Roman"/>
          <w:sz w:val="24"/>
        </w:rPr>
      </w:pPr>
      <w:r>
        <w:rPr>
          <w:rFonts w:ascii="Times New Roman" w:eastAsia="Times New Roman" w:hAnsi="Times New Roman" w:cs="Times New Roman"/>
          <w:sz w:val="24"/>
        </w:rPr>
        <w:t> </w:t>
      </w:r>
    </w:p>
    <w:p w14:paraId="4094E901" w14:textId="77777777" w:rsidR="00796E93" w:rsidRDefault="00461033">
      <w:pPr>
        <w:spacing w:after="0" w:line="240" w:lineRule="auto"/>
        <w:jc w:val="center"/>
        <w:rPr>
          <w:rFonts w:ascii="Times New Roman" w:eastAsia="Times New Roman" w:hAnsi="Times New Roman" w:cs="Times New Roman"/>
          <w:sz w:val="24"/>
        </w:rPr>
      </w:pPr>
      <w:r>
        <w:rPr>
          <w:rFonts w:ascii="Times New Roman" w:eastAsia="Times New Roman" w:hAnsi="Times New Roman" w:cs="Times New Roman"/>
          <w:sz w:val="24"/>
        </w:rPr>
        <w:t> </w:t>
      </w:r>
    </w:p>
    <w:p w14:paraId="2BBBA92D" w14:textId="77777777" w:rsidR="00796E93" w:rsidRDefault="00461033">
      <w:pPr>
        <w:spacing w:after="0" w:line="240" w:lineRule="auto"/>
        <w:ind w:left="-90"/>
        <w:rPr>
          <w:rFonts w:ascii="Times New Roman" w:eastAsia="Times New Roman" w:hAnsi="Times New Roman" w:cs="Times New Roman"/>
          <w:sz w:val="24"/>
        </w:rPr>
      </w:pPr>
      <w:r>
        <w:rPr>
          <w:rFonts w:ascii="Times New Roman" w:eastAsia="Times New Roman" w:hAnsi="Times New Roman" w:cs="Times New Roman"/>
          <w:b/>
          <w:color w:val="000000"/>
          <w:sz w:val="24"/>
        </w:rPr>
        <w:t>Российская Федерация, г. _______</w:t>
      </w:r>
      <w:r>
        <w:rPr>
          <w:rFonts w:ascii="Times New Roman" w:eastAsia="Times New Roman" w:hAnsi="Times New Roman" w:cs="Times New Roman"/>
          <w:b/>
          <w:color w:val="000000"/>
          <w:sz w:val="24"/>
        </w:rPr>
        <w:tab/>
        <w:t>                                  </w:t>
      </w:r>
      <w:proofErr w:type="gramStart"/>
      <w:r>
        <w:rPr>
          <w:rFonts w:ascii="Times New Roman" w:eastAsia="Times New Roman" w:hAnsi="Times New Roman" w:cs="Times New Roman"/>
          <w:b/>
          <w:color w:val="000000"/>
          <w:sz w:val="24"/>
        </w:rPr>
        <w:t>   «</w:t>
      </w:r>
      <w:proofErr w:type="gramEnd"/>
      <w:r>
        <w:rPr>
          <w:rFonts w:ascii="Times New Roman" w:eastAsia="Times New Roman" w:hAnsi="Times New Roman" w:cs="Times New Roman"/>
          <w:b/>
          <w:color w:val="000000"/>
          <w:sz w:val="24"/>
        </w:rPr>
        <w:t>___» _________ 20__ года</w:t>
      </w:r>
    </w:p>
    <w:p w14:paraId="5955E6B5" w14:textId="77777777" w:rsidR="00796E93" w:rsidRDefault="00461033">
      <w:pPr>
        <w:spacing w:after="0" w:line="240" w:lineRule="auto"/>
        <w:ind w:left="-90"/>
        <w:jc w:val="center"/>
        <w:rPr>
          <w:rFonts w:ascii="Times New Roman" w:eastAsia="Times New Roman" w:hAnsi="Times New Roman" w:cs="Times New Roman"/>
          <w:sz w:val="24"/>
        </w:rPr>
      </w:pPr>
      <w:r>
        <w:rPr>
          <w:rFonts w:ascii="Times New Roman" w:eastAsia="Times New Roman" w:hAnsi="Times New Roman" w:cs="Times New Roman"/>
          <w:sz w:val="24"/>
        </w:rPr>
        <w:t> </w:t>
      </w:r>
    </w:p>
    <w:p w14:paraId="4F8092E8" w14:textId="77777777" w:rsidR="002F78DD" w:rsidRDefault="002F78DD">
      <w:pPr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b/>
          <w:sz w:val="24"/>
        </w:rPr>
      </w:pPr>
    </w:p>
    <w:p w14:paraId="1290B05E" w14:textId="53329E4E" w:rsidR="00796E93" w:rsidRPr="00B04962" w:rsidRDefault="00325C25" w:rsidP="00C0543A">
      <w:pPr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bCs/>
          <w:sz w:val="24"/>
        </w:rPr>
      </w:pPr>
      <w:r>
        <w:rPr>
          <w:rFonts w:ascii="Times New Roman" w:eastAsia="Times New Roman" w:hAnsi="Times New Roman" w:cs="Times New Roman"/>
          <w:bCs/>
          <w:sz w:val="24"/>
        </w:rPr>
        <w:t>Федосов Александр Николаевич</w:t>
      </w:r>
      <w:r w:rsidRPr="00325C25">
        <w:rPr>
          <w:rFonts w:ascii="Times New Roman" w:eastAsia="Times New Roman" w:hAnsi="Times New Roman" w:cs="Times New Roman"/>
          <w:bCs/>
          <w:sz w:val="24"/>
        </w:rPr>
        <w:t xml:space="preserve"> (28.02.1972 г.р., </w:t>
      </w:r>
      <w:proofErr w:type="spellStart"/>
      <w:proofErr w:type="gramStart"/>
      <w:r w:rsidRPr="00325C25">
        <w:rPr>
          <w:rFonts w:ascii="Times New Roman" w:eastAsia="Times New Roman" w:hAnsi="Times New Roman" w:cs="Times New Roman"/>
          <w:bCs/>
          <w:sz w:val="24"/>
        </w:rPr>
        <w:t>урож</w:t>
      </w:r>
      <w:proofErr w:type="spellEnd"/>
      <w:r w:rsidRPr="00325C25">
        <w:rPr>
          <w:rFonts w:ascii="Times New Roman" w:eastAsia="Times New Roman" w:hAnsi="Times New Roman" w:cs="Times New Roman"/>
          <w:bCs/>
          <w:sz w:val="24"/>
        </w:rPr>
        <w:t>.:</w:t>
      </w:r>
      <w:proofErr w:type="gramEnd"/>
      <w:r w:rsidRPr="00325C25">
        <w:rPr>
          <w:rFonts w:ascii="Times New Roman" w:eastAsia="Times New Roman" w:hAnsi="Times New Roman" w:cs="Times New Roman"/>
          <w:bCs/>
          <w:sz w:val="24"/>
        </w:rPr>
        <w:t xml:space="preserve"> гор. Бологое Калининской обл., адрес: Тверская область, г. Бологое, ул. Дружбы, д. 3, кв. 4, ИНН 6908</w:t>
      </w:r>
      <w:r>
        <w:rPr>
          <w:rFonts w:ascii="Times New Roman" w:eastAsia="Times New Roman" w:hAnsi="Times New Roman" w:cs="Times New Roman"/>
          <w:bCs/>
          <w:sz w:val="24"/>
        </w:rPr>
        <w:t>03644140, СНИЛС 015-517-152 20)</w:t>
      </w:r>
      <w:r w:rsidR="00212585">
        <w:rPr>
          <w:rFonts w:ascii="Times New Roman" w:eastAsia="Times New Roman" w:hAnsi="Times New Roman" w:cs="Times New Roman"/>
          <w:bCs/>
          <w:sz w:val="24"/>
        </w:rPr>
        <w:t>,</w:t>
      </w:r>
      <w:r w:rsidR="009706E4" w:rsidRPr="00FB0E66">
        <w:rPr>
          <w:rFonts w:ascii="Times New Roman" w:eastAsia="Times New Roman" w:hAnsi="Times New Roman" w:cs="Times New Roman"/>
          <w:sz w:val="24"/>
        </w:rPr>
        <w:t xml:space="preserve"> </w:t>
      </w:r>
      <w:r w:rsidR="0097280C">
        <w:rPr>
          <w:rFonts w:ascii="Times New Roman" w:eastAsia="Times New Roman" w:hAnsi="Times New Roman" w:cs="Times New Roman"/>
          <w:sz w:val="24"/>
        </w:rPr>
        <w:t xml:space="preserve">в лице арбитражного управляющего Ходаковой Оксаны Евгеньевны, </w:t>
      </w:r>
      <w:r w:rsidR="0097280C">
        <w:rPr>
          <w:rFonts w:ascii="Times New Roman" w:eastAsia="Times New Roman" w:hAnsi="Times New Roman" w:cs="Times New Roman"/>
          <w:color w:val="000000"/>
          <w:sz w:val="24"/>
          <w:shd w:val="clear" w:color="auto" w:fill="FFFFFF"/>
        </w:rPr>
        <w:t>действующего</w:t>
      </w:r>
      <w:r w:rsidR="00461033" w:rsidRPr="00FB0E66">
        <w:rPr>
          <w:rFonts w:ascii="Times New Roman" w:eastAsia="Times New Roman" w:hAnsi="Times New Roman" w:cs="Times New Roman"/>
          <w:color w:val="000000"/>
          <w:sz w:val="24"/>
          <w:shd w:val="clear" w:color="auto" w:fill="FFFFFF"/>
        </w:rPr>
        <w:t xml:space="preserve"> на основании решения </w:t>
      </w:r>
      <w:r w:rsidRPr="00325C25">
        <w:rPr>
          <w:rFonts w:ascii="Times New Roman" w:eastAsia="Times New Roman" w:hAnsi="Times New Roman" w:cs="Times New Roman"/>
          <w:sz w:val="24"/>
        </w:rPr>
        <w:t>Арбитражного суда Тверской области от 06.07.2023 г. по делу №А66-1536/2023</w:t>
      </w:r>
      <w:r w:rsidR="00C61ACF" w:rsidRPr="00C61ACF">
        <w:rPr>
          <w:rFonts w:ascii="Times New Roman" w:eastAsia="Times New Roman" w:hAnsi="Times New Roman" w:cs="Times New Roman"/>
          <w:sz w:val="24"/>
        </w:rPr>
        <w:t>,</w:t>
      </w:r>
      <w:r w:rsidR="00C61ACF">
        <w:rPr>
          <w:rFonts w:ascii="Times New Roman" w:eastAsia="Times New Roman" w:hAnsi="Times New Roman" w:cs="Times New Roman"/>
          <w:sz w:val="24"/>
        </w:rPr>
        <w:t xml:space="preserve"> </w:t>
      </w:r>
      <w:r w:rsidR="00E10930" w:rsidRPr="00FB0E66">
        <w:rPr>
          <w:rFonts w:ascii="Times New Roman" w:eastAsia="Times New Roman" w:hAnsi="Times New Roman" w:cs="Times New Roman"/>
          <w:color w:val="000000"/>
          <w:sz w:val="24"/>
        </w:rPr>
        <w:t>именуем</w:t>
      </w:r>
      <w:r w:rsidR="00FB0E66" w:rsidRPr="00FB0E66">
        <w:rPr>
          <w:rFonts w:ascii="Times New Roman" w:eastAsia="Times New Roman" w:hAnsi="Times New Roman" w:cs="Times New Roman"/>
          <w:color w:val="000000"/>
          <w:sz w:val="24"/>
        </w:rPr>
        <w:t>ый</w:t>
      </w:r>
      <w:r w:rsidR="00461033" w:rsidRPr="00FB0E66">
        <w:rPr>
          <w:rFonts w:ascii="Times New Roman" w:eastAsia="Times New Roman" w:hAnsi="Times New Roman" w:cs="Times New Roman"/>
          <w:color w:val="000000"/>
          <w:sz w:val="24"/>
        </w:rPr>
        <w:t xml:space="preserve"> в дальнейшем</w:t>
      </w:r>
      <w:r w:rsidR="00461033">
        <w:rPr>
          <w:rFonts w:ascii="Times New Roman" w:eastAsia="Times New Roman" w:hAnsi="Times New Roman" w:cs="Times New Roman"/>
          <w:color w:val="000000"/>
          <w:sz w:val="24"/>
        </w:rPr>
        <w:t xml:space="preserve"> «Продавец», с одной стороны, и </w:t>
      </w:r>
      <w:r w:rsidR="00461033">
        <w:rPr>
          <w:rFonts w:ascii="Times New Roman" w:eastAsia="Times New Roman" w:hAnsi="Times New Roman" w:cs="Times New Roman"/>
          <w:color w:val="000000"/>
          <w:sz w:val="24"/>
          <w:u w:val="single"/>
        </w:rPr>
        <w:tab/>
      </w:r>
      <w:r w:rsidR="00461033">
        <w:rPr>
          <w:rFonts w:ascii="Times New Roman" w:eastAsia="Times New Roman" w:hAnsi="Times New Roman" w:cs="Times New Roman"/>
          <w:color w:val="000000"/>
          <w:sz w:val="24"/>
          <w:u w:val="single"/>
        </w:rPr>
        <w:tab/>
      </w:r>
      <w:r w:rsidR="00461033">
        <w:rPr>
          <w:rFonts w:ascii="Times New Roman" w:eastAsia="Times New Roman" w:hAnsi="Times New Roman" w:cs="Times New Roman"/>
          <w:color w:val="000000"/>
          <w:sz w:val="24"/>
          <w:u w:val="single"/>
        </w:rPr>
        <w:tab/>
      </w:r>
      <w:r w:rsidR="00461033">
        <w:rPr>
          <w:rFonts w:ascii="Times New Roman" w:eastAsia="Times New Roman" w:hAnsi="Times New Roman" w:cs="Times New Roman"/>
          <w:color w:val="000000"/>
          <w:sz w:val="24"/>
          <w:u w:val="single"/>
        </w:rPr>
        <w:tab/>
      </w:r>
      <w:r w:rsidR="00461033">
        <w:rPr>
          <w:rFonts w:ascii="Times New Roman" w:eastAsia="Times New Roman" w:hAnsi="Times New Roman" w:cs="Times New Roman"/>
          <w:color w:val="000000"/>
          <w:sz w:val="24"/>
          <w:u w:val="single"/>
        </w:rPr>
        <w:tab/>
      </w:r>
      <w:r w:rsidR="00461033">
        <w:rPr>
          <w:rFonts w:ascii="Times New Roman" w:eastAsia="Times New Roman" w:hAnsi="Times New Roman" w:cs="Times New Roman"/>
          <w:color w:val="000000"/>
          <w:sz w:val="24"/>
          <w:u w:val="single"/>
        </w:rPr>
        <w:tab/>
      </w:r>
      <w:r w:rsidR="00461033">
        <w:rPr>
          <w:rFonts w:ascii="Times New Roman" w:eastAsia="Times New Roman" w:hAnsi="Times New Roman" w:cs="Times New Roman"/>
          <w:color w:val="000000"/>
          <w:sz w:val="24"/>
          <w:u w:val="single"/>
        </w:rPr>
        <w:tab/>
      </w:r>
      <w:r w:rsidR="00461033">
        <w:rPr>
          <w:rFonts w:ascii="Times New Roman" w:eastAsia="Times New Roman" w:hAnsi="Times New Roman" w:cs="Times New Roman"/>
          <w:color w:val="000000"/>
          <w:sz w:val="24"/>
          <w:u w:val="single"/>
        </w:rPr>
        <w:tab/>
      </w:r>
      <w:r w:rsidR="00461033">
        <w:rPr>
          <w:rFonts w:ascii="Times New Roman" w:eastAsia="Times New Roman" w:hAnsi="Times New Roman" w:cs="Times New Roman"/>
          <w:color w:val="000000"/>
          <w:sz w:val="24"/>
          <w:u w:val="single"/>
        </w:rPr>
        <w:tab/>
      </w:r>
      <w:r w:rsidR="00461033">
        <w:rPr>
          <w:rFonts w:ascii="Times New Roman" w:eastAsia="Times New Roman" w:hAnsi="Times New Roman" w:cs="Times New Roman"/>
          <w:color w:val="000000"/>
          <w:sz w:val="24"/>
          <w:u w:val="single"/>
        </w:rPr>
        <w:tab/>
      </w:r>
      <w:r w:rsidR="00461033">
        <w:rPr>
          <w:rFonts w:ascii="Times New Roman" w:eastAsia="Times New Roman" w:hAnsi="Times New Roman" w:cs="Times New Roman"/>
          <w:color w:val="000000"/>
          <w:sz w:val="24"/>
          <w:u w:val="single"/>
        </w:rPr>
        <w:tab/>
      </w:r>
      <w:r w:rsidR="00461033">
        <w:rPr>
          <w:rFonts w:ascii="Times New Roman" w:eastAsia="Times New Roman" w:hAnsi="Times New Roman" w:cs="Times New Roman"/>
          <w:color w:val="000000"/>
          <w:sz w:val="24"/>
          <w:u w:val="single"/>
        </w:rPr>
        <w:tab/>
      </w:r>
      <w:r w:rsidR="00461033">
        <w:rPr>
          <w:rFonts w:ascii="Times New Roman" w:eastAsia="Times New Roman" w:hAnsi="Times New Roman" w:cs="Times New Roman"/>
          <w:color w:val="000000"/>
          <w:sz w:val="24"/>
          <w:u w:val="single"/>
        </w:rPr>
        <w:tab/>
      </w:r>
      <w:r w:rsidR="00461033">
        <w:rPr>
          <w:rFonts w:ascii="Times New Roman" w:eastAsia="Times New Roman" w:hAnsi="Times New Roman" w:cs="Times New Roman"/>
          <w:color w:val="000000"/>
          <w:sz w:val="24"/>
          <w:u w:val="single"/>
        </w:rPr>
        <w:tab/>
      </w:r>
      <w:r w:rsidR="00461033">
        <w:rPr>
          <w:rFonts w:ascii="Times New Roman" w:eastAsia="Times New Roman" w:hAnsi="Times New Roman" w:cs="Times New Roman"/>
          <w:color w:val="000000"/>
          <w:sz w:val="24"/>
          <w:u w:val="single"/>
        </w:rPr>
        <w:tab/>
      </w:r>
      <w:r w:rsidR="00461033">
        <w:rPr>
          <w:rFonts w:ascii="Times New Roman" w:eastAsia="Times New Roman" w:hAnsi="Times New Roman" w:cs="Times New Roman"/>
          <w:color w:val="000000"/>
          <w:sz w:val="24"/>
          <w:u w:val="single"/>
        </w:rPr>
        <w:tab/>
      </w:r>
      <w:r w:rsidR="00461033">
        <w:rPr>
          <w:rFonts w:ascii="Times New Roman" w:eastAsia="Times New Roman" w:hAnsi="Times New Roman" w:cs="Times New Roman"/>
          <w:color w:val="000000"/>
          <w:sz w:val="24"/>
          <w:u w:val="single"/>
        </w:rPr>
        <w:tab/>
      </w:r>
      <w:r w:rsidR="00461033">
        <w:rPr>
          <w:rFonts w:ascii="Times New Roman" w:eastAsia="Times New Roman" w:hAnsi="Times New Roman" w:cs="Times New Roman"/>
          <w:color w:val="000000"/>
          <w:sz w:val="24"/>
          <w:u w:val="single"/>
        </w:rPr>
        <w:tab/>
      </w:r>
      <w:r w:rsidR="00461033">
        <w:rPr>
          <w:rFonts w:ascii="Times New Roman" w:eastAsia="Times New Roman" w:hAnsi="Times New Roman" w:cs="Times New Roman"/>
          <w:color w:val="000000"/>
          <w:sz w:val="24"/>
          <w:u w:val="single"/>
        </w:rPr>
        <w:tab/>
      </w:r>
      <w:r w:rsidR="00461033">
        <w:rPr>
          <w:rFonts w:ascii="Times New Roman" w:eastAsia="Times New Roman" w:hAnsi="Times New Roman" w:cs="Times New Roman"/>
          <w:color w:val="000000"/>
          <w:sz w:val="24"/>
          <w:u w:val="single"/>
        </w:rPr>
        <w:tab/>
      </w:r>
      <w:r w:rsidR="00461033">
        <w:rPr>
          <w:rFonts w:ascii="Times New Roman" w:eastAsia="Times New Roman" w:hAnsi="Times New Roman" w:cs="Times New Roman"/>
          <w:color w:val="000000"/>
          <w:sz w:val="24"/>
          <w:u w:val="single"/>
        </w:rPr>
        <w:tab/>
      </w:r>
      <w:r w:rsidR="00461033">
        <w:rPr>
          <w:rFonts w:ascii="Times New Roman" w:eastAsia="Times New Roman" w:hAnsi="Times New Roman" w:cs="Times New Roman"/>
          <w:color w:val="000000"/>
          <w:sz w:val="24"/>
          <w:u w:val="single"/>
        </w:rPr>
        <w:tab/>
      </w:r>
      <w:r w:rsidR="00461033">
        <w:rPr>
          <w:rFonts w:ascii="Times New Roman" w:eastAsia="Times New Roman" w:hAnsi="Times New Roman" w:cs="Times New Roman"/>
          <w:color w:val="000000"/>
          <w:sz w:val="24"/>
          <w:u w:val="single"/>
        </w:rPr>
        <w:tab/>
      </w:r>
      <w:r w:rsidR="00461033">
        <w:rPr>
          <w:rFonts w:ascii="Times New Roman" w:eastAsia="Times New Roman" w:hAnsi="Times New Roman" w:cs="Times New Roman"/>
          <w:color w:val="000000"/>
          <w:sz w:val="24"/>
          <w:u w:val="single"/>
        </w:rPr>
        <w:tab/>
      </w:r>
      <w:r w:rsidR="00461033">
        <w:rPr>
          <w:rFonts w:ascii="Times New Roman" w:eastAsia="Times New Roman" w:hAnsi="Times New Roman" w:cs="Times New Roman"/>
          <w:color w:val="000000"/>
          <w:sz w:val="24"/>
          <w:u w:val="single"/>
        </w:rPr>
        <w:tab/>
      </w:r>
      <w:r w:rsidR="00461033">
        <w:rPr>
          <w:rFonts w:ascii="Times New Roman" w:eastAsia="Times New Roman" w:hAnsi="Times New Roman" w:cs="Times New Roman"/>
          <w:color w:val="000000"/>
          <w:sz w:val="24"/>
          <w:u w:val="single"/>
        </w:rPr>
        <w:tab/>
      </w:r>
      <w:r w:rsidR="00461033">
        <w:rPr>
          <w:rFonts w:ascii="Times New Roman" w:eastAsia="Times New Roman" w:hAnsi="Times New Roman" w:cs="Times New Roman"/>
          <w:color w:val="000000"/>
          <w:sz w:val="24"/>
          <w:u w:val="single"/>
        </w:rPr>
        <w:tab/>
      </w:r>
      <w:r w:rsidR="00461033">
        <w:rPr>
          <w:rFonts w:ascii="Times New Roman" w:eastAsia="Times New Roman" w:hAnsi="Times New Roman" w:cs="Times New Roman"/>
          <w:color w:val="000000"/>
          <w:sz w:val="24"/>
          <w:u w:val="single"/>
        </w:rPr>
        <w:tab/>
      </w:r>
      <w:r w:rsidR="00461033">
        <w:rPr>
          <w:rFonts w:ascii="Times New Roman" w:eastAsia="Times New Roman" w:hAnsi="Times New Roman" w:cs="Times New Roman"/>
          <w:color w:val="000000"/>
          <w:sz w:val="24"/>
          <w:u w:val="single"/>
        </w:rPr>
        <w:tab/>
      </w:r>
      <w:r w:rsidR="00461033">
        <w:rPr>
          <w:rFonts w:ascii="Times New Roman" w:eastAsia="Times New Roman" w:hAnsi="Times New Roman" w:cs="Times New Roman"/>
          <w:color w:val="000000"/>
          <w:sz w:val="24"/>
          <w:u w:val="single"/>
        </w:rPr>
        <w:tab/>
      </w:r>
      <w:r w:rsidR="00461033">
        <w:rPr>
          <w:rFonts w:ascii="Times New Roman" w:eastAsia="Times New Roman" w:hAnsi="Times New Roman" w:cs="Times New Roman"/>
          <w:color w:val="000000"/>
          <w:sz w:val="24"/>
          <w:u w:val="single"/>
        </w:rPr>
        <w:tab/>
      </w:r>
      <w:r w:rsidR="00461033">
        <w:rPr>
          <w:rFonts w:ascii="Times New Roman" w:eastAsia="Times New Roman" w:hAnsi="Times New Roman" w:cs="Times New Roman"/>
          <w:color w:val="000000"/>
          <w:sz w:val="24"/>
          <w:u w:val="single"/>
        </w:rPr>
        <w:tab/>
      </w:r>
      <w:r w:rsidR="00461033">
        <w:rPr>
          <w:rFonts w:ascii="Times New Roman" w:eastAsia="Times New Roman" w:hAnsi="Times New Roman" w:cs="Times New Roman"/>
          <w:color w:val="000000"/>
          <w:sz w:val="24"/>
          <w:u w:val="single"/>
        </w:rPr>
        <w:tab/>
      </w:r>
      <w:r w:rsidR="00461033">
        <w:rPr>
          <w:rFonts w:ascii="Times New Roman" w:eastAsia="Times New Roman" w:hAnsi="Times New Roman" w:cs="Times New Roman"/>
          <w:color w:val="000000"/>
          <w:sz w:val="24"/>
          <w:u w:val="single"/>
        </w:rPr>
        <w:tab/>
      </w:r>
      <w:r w:rsidR="00461033">
        <w:rPr>
          <w:rFonts w:ascii="Times New Roman" w:eastAsia="Times New Roman" w:hAnsi="Times New Roman" w:cs="Times New Roman"/>
          <w:color w:val="000000"/>
          <w:sz w:val="24"/>
          <w:u w:val="single"/>
        </w:rPr>
        <w:tab/>
      </w:r>
      <w:r w:rsidR="00461033">
        <w:rPr>
          <w:rFonts w:ascii="Times New Roman" w:eastAsia="Times New Roman" w:hAnsi="Times New Roman" w:cs="Times New Roman"/>
          <w:color w:val="000000"/>
          <w:sz w:val="24"/>
        </w:rPr>
        <w:t>с другой стороны, именуемый в дальнейшем «Покупатель», совместно именуемые «Стороны», заключили настоящий Договор о нижеследующем:</w:t>
      </w:r>
    </w:p>
    <w:p w14:paraId="53CAB0B5" w14:textId="77777777" w:rsidR="00796E93" w:rsidRDefault="00461033">
      <w:pPr>
        <w:tabs>
          <w:tab w:val="left" w:pos="-90"/>
        </w:tabs>
        <w:spacing w:after="0" w:line="240" w:lineRule="auto"/>
        <w:ind w:firstLine="540"/>
        <w:jc w:val="both"/>
        <w:rPr>
          <w:rFonts w:ascii="Times New Roman" w:eastAsia="Times New Roman" w:hAnsi="Times New Roman" w:cs="Times New Roman"/>
          <w:sz w:val="24"/>
        </w:rPr>
      </w:pPr>
      <w:r>
        <w:rPr>
          <w:rFonts w:ascii="Times New Roman" w:eastAsia="Times New Roman" w:hAnsi="Times New Roman" w:cs="Times New Roman"/>
          <w:sz w:val="24"/>
        </w:rPr>
        <w:t> </w:t>
      </w:r>
    </w:p>
    <w:p w14:paraId="21E9F030" w14:textId="77777777" w:rsidR="00796E93" w:rsidRDefault="00461033">
      <w:pPr>
        <w:spacing w:after="0" w:line="240" w:lineRule="auto"/>
        <w:jc w:val="center"/>
        <w:rPr>
          <w:rFonts w:ascii="Times New Roman" w:eastAsia="Times New Roman" w:hAnsi="Times New Roman" w:cs="Times New Roman"/>
          <w:sz w:val="24"/>
        </w:rPr>
      </w:pPr>
      <w:r>
        <w:rPr>
          <w:rFonts w:ascii="Times New Roman" w:eastAsia="Times New Roman" w:hAnsi="Times New Roman" w:cs="Times New Roman"/>
          <w:b/>
          <w:color w:val="000000"/>
          <w:sz w:val="24"/>
        </w:rPr>
        <w:t>1. Предмет договора</w:t>
      </w:r>
    </w:p>
    <w:p w14:paraId="26B03283" w14:textId="77777777" w:rsidR="00796E93" w:rsidRDefault="00461033">
      <w:pPr>
        <w:spacing w:after="0" w:line="240" w:lineRule="auto"/>
        <w:jc w:val="center"/>
        <w:rPr>
          <w:rFonts w:ascii="Times New Roman" w:eastAsia="Times New Roman" w:hAnsi="Times New Roman" w:cs="Times New Roman"/>
          <w:sz w:val="24"/>
        </w:rPr>
      </w:pPr>
      <w:r>
        <w:rPr>
          <w:rFonts w:ascii="Times New Roman" w:eastAsia="Times New Roman" w:hAnsi="Times New Roman" w:cs="Times New Roman"/>
          <w:sz w:val="24"/>
        </w:rPr>
        <w:t> </w:t>
      </w:r>
    </w:p>
    <w:p w14:paraId="508E9398" w14:textId="77777777" w:rsidR="00796E93" w:rsidRDefault="00461033">
      <w:pPr>
        <w:spacing w:after="0" w:line="240" w:lineRule="auto"/>
        <w:ind w:firstLine="540"/>
        <w:jc w:val="both"/>
        <w:rPr>
          <w:rFonts w:ascii="Times New Roman" w:eastAsia="Times New Roman" w:hAnsi="Times New Roman" w:cs="Times New Roman"/>
          <w:color w:val="000000"/>
          <w:sz w:val="24"/>
        </w:rPr>
      </w:pPr>
      <w:r>
        <w:rPr>
          <w:rFonts w:ascii="Times New Roman" w:eastAsia="Times New Roman" w:hAnsi="Times New Roman" w:cs="Times New Roman"/>
          <w:color w:val="000000"/>
          <w:sz w:val="24"/>
        </w:rPr>
        <w:t>1.1. В соответствии с условиями настоящего Договора Продавец передает в собственность Покупателю следующее имущество:</w:t>
      </w:r>
    </w:p>
    <w:p w14:paraId="08C11D6B" w14:textId="77777777" w:rsidR="00796E93" w:rsidRDefault="00461033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</w:rPr>
      </w:pPr>
      <w:r>
        <w:rPr>
          <w:rFonts w:ascii="Times New Roman" w:eastAsia="Times New Roman" w:hAnsi="Times New Roman" w:cs="Times New Roman"/>
          <w:b/>
          <w:color w:val="000000"/>
          <w:sz w:val="24"/>
        </w:rPr>
        <w:t>_____________________________________________________________________________</w:t>
      </w:r>
    </w:p>
    <w:p w14:paraId="73923443" w14:textId="77777777" w:rsidR="00796E93" w:rsidRDefault="00461033">
      <w:pPr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sz w:val="24"/>
        </w:rPr>
      </w:pPr>
      <w:r>
        <w:rPr>
          <w:rFonts w:ascii="Times New Roman" w:eastAsia="Times New Roman" w:hAnsi="Times New Roman" w:cs="Times New Roman"/>
          <w:color w:val="000000"/>
          <w:sz w:val="24"/>
        </w:rPr>
        <w:t>1.2. Покупатель обязуется принять имущество и уплатить указанную настоящим Договором цену.</w:t>
      </w:r>
    </w:p>
    <w:p w14:paraId="4AEBD67D" w14:textId="77777777" w:rsidR="00796E93" w:rsidRDefault="00E00B3F">
      <w:pPr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sz w:val="24"/>
        </w:rPr>
      </w:pPr>
      <w:r w:rsidRPr="00E00B3F">
        <w:rPr>
          <w:rFonts w:ascii="Times New Roman" w:eastAsia="Times New Roman" w:hAnsi="Times New Roman" w:cs="Times New Roman"/>
          <w:color w:val="000000"/>
          <w:sz w:val="24"/>
        </w:rPr>
        <w:t>1.3. Покупатель уведомлен о том</w:t>
      </w:r>
      <w:r>
        <w:rPr>
          <w:rFonts w:ascii="Times New Roman" w:eastAsia="Times New Roman" w:hAnsi="Times New Roman" w:cs="Times New Roman"/>
          <w:color w:val="000000"/>
          <w:sz w:val="24"/>
        </w:rPr>
        <w:t>,</w:t>
      </w:r>
      <w:r w:rsidRPr="00E00B3F">
        <w:rPr>
          <w:rFonts w:ascii="Times New Roman" w:eastAsia="Times New Roman" w:hAnsi="Times New Roman" w:cs="Times New Roman"/>
          <w:color w:val="000000"/>
          <w:sz w:val="24"/>
        </w:rPr>
        <w:t xml:space="preserve"> что на указанном имуществе имеются / отсутствуют ограничения (аресты)</w:t>
      </w:r>
      <w:r w:rsidR="00461033">
        <w:rPr>
          <w:rFonts w:ascii="Times New Roman" w:eastAsia="Times New Roman" w:hAnsi="Times New Roman" w:cs="Times New Roman"/>
          <w:color w:val="000000"/>
          <w:sz w:val="24"/>
        </w:rPr>
        <w:t xml:space="preserve">. </w:t>
      </w:r>
    </w:p>
    <w:p w14:paraId="549065D5" w14:textId="77777777" w:rsidR="00796E93" w:rsidRDefault="00461033">
      <w:pPr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sz w:val="24"/>
        </w:rPr>
      </w:pPr>
      <w:r>
        <w:rPr>
          <w:rFonts w:ascii="Times New Roman" w:eastAsia="Times New Roman" w:hAnsi="Times New Roman" w:cs="Times New Roman"/>
          <w:sz w:val="24"/>
        </w:rPr>
        <w:t> </w:t>
      </w:r>
    </w:p>
    <w:p w14:paraId="429F6FD9" w14:textId="77777777" w:rsidR="00796E93" w:rsidRDefault="00461033">
      <w:pPr>
        <w:spacing w:after="0" w:line="240" w:lineRule="auto"/>
        <w:ind w:firstLine="567"/>
        <w:jc w:val="center"/>
        <w:rPr>
          <w:rFonts w:ascii="Times New Roman" w:eastAsia="Times New Roman" w:hAnsi="Times New Roman" w:cs="Times New Roman"/>
          <w:sz w:val="24"/>
        </w:rPr>
      </w:pPr>
      <w:r>
        <w:rPr>
          <w:rFonts w:ascii="Times New Roman" w:eastAsia="Times New Roman" w:hAnsi="Times New Roman" w:cs="Times New Roman"/>
          <w:b/>
          <w:color w:val="000000"/>
          <w:sz w:val="24"/>
        </w:rPr>
        <w:t>2. Порядок оплаты имущества</w:t>
      </w:r>
    </w:p>
    <w:p w14:paraId="7992BF01" w14:textId="77777777" w:rsidR="00796E93" w:rsidRDefault="00461033">
      <w:pPr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sz w:val="24"/>
        </w:rPr>
      </w:pPr>
      <w:r>
        <w:rPr>
          <w:rFonts w:ascii="Times New Roman" w:eastAsia="Times New Roman" w:hAnsi="Times New Roman" w:cs="Times New Roman"/>
          <w:sz w:val="24"/>
        </w:rPr>
        <w:t> </w:t>
      </w:r>
    </w:p>
    <w:p w14:paraId="0DB68E24" w14:textId="77777777" w:rsidR="00796E93" w:rsidRDefault="00461033">
      <w:pPr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sz w:val="24"/>
        </w:rPr>
      </w:pPr>
      <w:r>
        <w:rPr>
          <w:rFonts w:ascii="Times New Roman" w:eastAsia="Times New Roman" w:hAnsi="Times New Roman" w:cs="Times New Roman"/>
          <w:color w:val="000000"/>
          <w:sz w:val="24"/>
        </w:rPr>
        <w:t>2.1. Общая стоимость имущества, указанного в п. 1.1. настоящего Договора составляет ____________ (_________________________________________________) рублей.</w:t>
      </w:r>
    </w:p>
    <w:p w14:paraId="2F77A976" w14:textId="77777777" w:rsidR="00796E93" w:rsidRDefault="00461033">
      <w:pPr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sz w:val="24"/>
        </w:rPr>
      </w:pPr>
      <w:r>
        <w:rPr>
          <w:rFonts w:ascii="Times New Roman" w:eastAsia="Times New Roman" w:hAnsi="Times New Roman" w:cs="Times New Roman"/>
          <w:color w:val="000000"/>
          <w:sz w:val="24"/>
        </w:rPr>
        <w:t xml:space="preserve">2.2. Задаток, внесенный Покупателем на расчетный счет Продавца в размере _______________ (_________________________________________) рублей, засчитывается в качестве первоначального платежа по настоящему Договору. </w:t>
      </w:r>
    </w:p>
    <w:p w14:paraId="1CACD80E" w14:textId="6A266A9E" w:rsidR="00796E93" w:rsidRDefault="00461033">
      <w:pPr>
        <w:spacing w:after="0" w:line="240" w:lineRule="auto"/>
        <w:ind w:firstLine="540"/>
        <w:jc w:val="both"/>
        <w:rPr>
          <w:rFonts w:ascii="Times New Roman" w:eastAsia="Times New Roman" w:hAnsi="Times New Roman" w:cs="Times New Roman"/>
          <w:sz w:val="24"/>
        </w:rPr>
      </w:pPr>
      <w:r>
        <w:rPr>
          <w:rFonts w:ascii="Times New Roman" w:eastAsia="Times New Roman" w:hAnsi="Times New Roman" w:cs="Times New Roman"/>
          <w:color w:val="000000"/>
          <w:sz w:val="24"/>
        </w:rPr>
        <w:t xml:space="preserve">2.3. Окончательный платеж за вычетом суммы Задатка Покупатель обязуется уплатить не позднее 30 дней с момента заключения настоящего договора в безналичном порядке путем перевода всей суммы стоимости имущества на следующий расчетный счет: получатель: </w:t>
      </w:r>
      <w:r w:rsidR="00325C25" w:rsidRPr="00325C25">
        <w:rPr>
          <w:rFonts w:ascii="Times New Roman" w:eastAsia="Times New Roman" w:hAnsi="Times New Roman" w:cs="Times New Roman"/>
          <w:bCs/>
          <w:sz w:val="24"/>
        </w:rPr>
        <w:t>Федосов Александр Николаевич</w:t>
      </w:r>
      <w:r w:rsidR="007D6E52">
        <w:rPr>
          <w:rFonts w:ascii="Times New Roman" w:eastAsia="Times New Roman" w:hAnsi="Times New Roman" w:cs="Times New Roman"/>
          <w:sz w:val="24"/>
        </w:rPr>
        <w:t xml:space="preserve">, </w:t>
      </w:r>
      <w:r w:rsidR="00FB7F36" w:rsidRPr="00FB7F36">
        <w:rPr>
          <w:rFonts w:ascii="Times New Roman" w:eastAsia="Times New Roman" w:hAnsi="Times New Roman" w:cs="Times New Roman"/>
          <w:sz w:val="24"/>
        </w:rPr>
        <w:t xml:space="preserve">ИНН </w:t>
      </w:r>
      <w:r w:rsidR="0009429E" w:rsidRPr="0009429E">
        <w:rPr>
          <w:rFonts w:ascii="Times New Roman" w:eastAsia="Times New Roman" w:hAnsi="Times New Roman" w:cs="Times New Roman"/>
          <w:sz w:val="24"/>
        </w:rPr>
        <w:t>690803644140</w:t>
      </w:r>
      <w:r w:rsidR="00FB7F36">
        <w:rPr>
          <w:rFonts w:ascii="Times New Roman" w:eastAsia="Times New Roman" w:hAnsi="Times New Roman" w:cs="Times New Roman"/>
          <w:sz w:val="24"/>
        </w:rPr>
        <w:t xml:space="preserve">, </w:t>
      </w:r>
      <w:r>
        <w:rPr>
          <w:rFonts w:ascii="Times New Roman" w:eastAsia="Times New Roman" w:hAnsi="Times New Roman" w:cs="Times New Roman"/>
          <w:color w:val="000000"/>
          <w:sz w:val="24"/>
        </w:rPr>
        <w:t>р/с</w:t>
      </w:r>
      <w:r w:rsidR="00E10930">
        <w:rPr>
          <w:rFonts w:ascii="Times New Roman" w:eastAsia="Times New Roman" w:hAnsi="Times New Roman" w:cs="Times New Roman"/>
          <w:color w:val="000000"/>
          <w:sz w:val="24"/>
        </w:rPr>
        <w:t xml:space="preserve"> </w:t>
      </w:r>
      <w:r w:rsidR="00325C25" w:rsidRPr="00325C25">
        <w:rPr>
          <w:rFonts w:ascii="Times New Roman" w:eastAsia="Times New Roman" w:hAnsi="Times New Roman" w:cs="Times New Roman"/>
          <w:color w:val="000000"/>
          <w:sz w:val="24"/>
        </w:rPr>
        <w:t>40817810120862946589</w:t>
      </w:r>
      <w:r w:rsidR="00E00B3F">
        <w:rPr>
          <w:rFonts w:ascii="Times New Roman" w:eastAsia="Times New Roman" w:hAnsi="Times New Roman" w:cs="Times New Roman"/>
          <w:color w:val="000000"/>
          <w:sz w:val="24"/>
        </w:rPr>
        <w:t xml:space="preserve"> в </w:t>
      </w:r>
      <w:r w:rsidR="00E00B3F" w:rsidRPr="00E00B3F">
        <w:rPr>
          <w:rFonts w:ascii="Times New Roman" w:eastAsia="Times New Roman" w:hAnsi="Times New Roman" w:cs="Times New Roman"/>
          <w:color w:val="000000"/>
          <w:sz w:val="24"/>
        </w:rPr>
        <w:t>Калининградское отделение № 8626 ПАО Сбербанк</w:t>
      </w:r>
      <w:r w:rsidR="00985D23">
        <w:rPr>
          <w:rFonts w:ascii="Times New Roman" w:eastAsia="Times New Roman" w:hAnsi="Times New Roman" w:cs="Times New Roman"/>
          <w:color w:val="000000"/>
          <w:sz w:val="24"/>
        </w:rPr>
        <w:t>, к/с 301018101000</w:t>
      </w:r>
      <w:r>
        <w:rPr>
          <w:rFonts w:ascii="Times New Roman" w:eastAsia="Times New Roman" w:hAnsi="Times New Roman" w:cs="Times New Roman"/>
          <w:color w:val="000000"/>
          <w:sz w:val="24"/>
        </w:rPr>
        <w:t>00000634 БИК 042748634.</w:t>
      </w:r>
    </w:p>
    <w:p w14:paraId="2DE94FCD" w14:textId="77777777" w:rsidR="00E10930" w:rsidRDefault="00E10930">
      <w:pPr>
        <w:spacing w:after="0" w:line="240" w:lineRule="auto"/>
        <w:ind w:firstLine="567"/>
        <w:jc w:val="center"/>
        <w:rPr>
          <w:rFonts w:ascii="Times New Roman" w:eastAsia="Times New Roman" w:hAnsi="Times New Roman" w:cs="Times New Roman"/>
          <w:b/>
          <w:color w:val="000000"/>
          <w:sz w:val="24"/>
        </w:rPr>
      </w:pPr>
    </w:p>
    <w:p w14:paraId="6AA74695" w14:textId="77777777" w:rsidR="00796E93" w:rsidRDefault="00461033">
      <w:pPr>
        <w:spacing w:after="0" w:line="240" w:lineRule="auto"/>
        <w:ind w:firstLine="567"/>
        <w:jc w:val="center"/>
        <w:rPr>
          <w:rFonts w:ascii="Times New Roman" w:eastAsia="Times New Roman" w:hAnsi="Times New Roman" w:cs="Times New Roman"/>
          <w:sz w:val="24"/>
        </w:rPr>
      </w:pPr>
      <w:r>
        <w:rPr>
          <w:rFonts w:ascii="Times New Roman" w:eastAsia="Times New Roman" w:hAnsi="Times New Roman" w:cs="Times New Roman"/>
          <w:b/>
          <w:color w:val="000000"/>
          <w:sz w:val="24"/>
        </w:rPr>
        <w:t>3. Порядок передачи имущества</w:t>
      </w:r>
    </w:p>
    <w:p w14:paraId="2E4BBD8A" w14:textId="77777777" w:rsidR="00796E93" w:rsidRDefault="00461033">
      <w:pPr>
        <w:spacing w:after="0" w:line="240" w:lineRule="auto"/>
        <w:ind w:firstLine="567"/>
        <w:jc w:val="center"/>
        <w:rPr>
          <w:rFonts w:ascii="Times New Roman" w:eastAsia="Times New Roman" w:hAnsi="Times New Roman" w:cs="Times New Roman"/>
          <w:sz w:val="24"/>
        </w:rPr>
      </w:pPr>
      <w:r>
        <w:rPr>
          <w:rFonts w:ascii="Times New Roman" w:eastAsia="Times New Roman" w:hAnsi="Times New Roman" w:cs="Times New Roman"/>
          <w:sz w:val="24"/>
        </w:rPr>
        <w:t> </w:t>
      </w:r>
    </w:p>
    <w:p w14:paraId="2AB310D4" w14:textId="77777777" w:rsidR="00796E93" w:rsidRDefault="00461033">
      <w:pPr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sz w:val="24"/>
        </w:rPr>
      </w:pPr>
      <w:r>
        <w:rPr>
          <w:rFonts w:ascii="Times New Roman" w:eastAsia="Times New Roman" w:hAnsi="Times New Roman" w:cs="Times New Roman"/>
          <w:color w:val="000000"/>
          <w:sz w:val="24"/>
        </w:rPr>
        <w:t xml:space="preserve">3.1. Продавец передает Покупателю имущество по акту приема-передачи. </w:t>
      </w:r>
    </w:p>
    <w:p w14:paraId="3299699C" w14:textId="77777777" w:rsidR="00796E93" w:rsidRDefault="00461033">
      <w:pPr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sz w:val="24"/>
        </w:rPr>
      </w:pPr>
      <w:r>
        <w:rPr>
          <w:rFonts w:ascii="Times New Roman" w:eastAsia="Times New Roman" w:hAnsi="Times New Roman" w:cs="Times New Roman"/>
          <w:color w:val="000000"/>
          <w:sz w:val="24"/>
        </w:rPr>
        <w:t xml:space="preserve">3.2. Акт приема-передачи подписывается Сторонами в течение </w:t>
      </w:r>
      <w:r w:rsidR="00E00B3F">
        <w:rPr>
          <w:rFonts w:ascii="Times New Roman" w:eastAsia="Times New Roman" w:hAnsi="Times New Roman" w:cs="Times New Roman"/>
          <w:color w:val="000000"/>
          <w:sz w:val="24"/>
        </w:rPr>
        <w:t>10 (рабочих)</w:t>
      </w:r>
      <w:r>
        <w:rPr>
          <w:rFonts w:ascii="Times New Roman" w:eastAsia="Times New Roman" w:hAnsi="Times New Roman" w:cs="Times New Roman"/>
          <w:color w:val="000000"/>
          <w:sz w:val="24"/>
        </w:rPr>
        <w:t xml:space="preserve"> дней с момента оплаты имущества Покупателем. </w:t>
      </w:r>
    </w:p>
    <w:p w14:paraId="42756249" w14:textId="77777777" w:rsidR="00796E93" w:rsidRDefault="00461033">
      <w:pPr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sz w:val="24"/>
        </w:rPr>
      </w:pPr>
      <w:r>
        <w:rPr>
          <w:rFonts w:ascii="Times New Roman" w:eastAsia="Times New Roman" w:hAnsi="Times New Roman" w:cs="Times New Roman"/>
          <w:sz w:val="24"/>
        </w:rPr>
        <w:t> </w:t>
      </w:r>
    </w:p>
    <w:p w14:paraId="2C48517A" w14:textId="77777777" w:rsidR="00796E93" w:rsidRDefault="00461033">
      <w:pPr>
        <w:spacing w:after="0" w:line="240" w:lineRule="auto"/>
        <w:ind w:firstLine="567"/>
        <w:jc w:val="center"/>
        <w:rPr>
          <w:rFonts w:ascii="Times New Roman" w:eastAsia="Times New Roman" w:hAnsi="Times New Roman" w:cs="Times New Roman"/>
          <w:sz w:val="24"/>
        </w:rPr>
      </w:pPr>
      <w:r>
        <w:rPr>
          <w:rFonts w:ascii="Times New Roman" w:eastAsia="Times New Roman" w:hAnsi="Times New Roman" w:cs="Times New Roman"/>
          <w:b/>
          <w:color w:val="000000"/>
          <w:sz w:val="24"/>
        </w:rPr>
        <w:t>4. Ответственность Сторон</w:t>
      </w:r>
    </w:p>
    <w:p w14:paraId="6D6A8FAE" w14:textId="77777777" w:rsidR="00796E93" w:rsidRDefault="00461033">
      <w:pPr>
        <w:spacing w:after="0" w:line="240" w:lineRule="auto"/>
        <w:ind w:firstLine="567"/>
        <w:jc w:val="center"/>
        <w:rPr>
          <w:rFonts w:ascii="Times New Roman" w:eastAsia="Times New Roman" w:hAnsi="Times New Roman" w:cs="Times New Roman"/>
          <w:sz w:val="24"/>
        </w:rPr>
      </w:pPr>
      <w:r>
        <w:rPr>
          <w:rFonts w:ascii="Times New Roman" w:eastAsia="Times New Roman" w:hAnsi="Times New Roman" w:cs="Times New Roman"/>
          <w:sz w:val="24"/>
        </w:rPr>
        <w:t> </w:t>
      </w:r>
    </w:p>
    <w:p w14:paraId="2C1708AA" w14:textId="77777777" w:rsidR="00796E93" w:rsidRDefault="00461033">
      <w:pPr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sz w:val="24"/>
        </w:rPr>
      </w:pPr>
      <w:r>
        <w:rPr>
          <w:rFonts w:ascii="Times New Roman" w:eastAsia="Times New Roman" w:hAnsi="Times New Roman" w:cs="Times New Roman"/>
          <w:color w:val="000000"/>
          <w:sz w:val="24"/>
        </w:rPr>
        <w:lastRenderedPageBreak/>
        <w:t>4.1. За невыполнение или ненадлежащее выполнение обязательств по настоящему Договору виновная сторона несет ответственность в соответствии с законодательством Российской Федерации и настоящим Договором. </w:t>
      </w:r>
    </w:p>
    <w:p w14:paraId="0AB41E61" w14:textId="77777777" w:rsidR="00796E93" w:rsidRDefault="00461033">
      <w:pPr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sz w:val="24"/>
        </w:rPr>
      </w:pPr>
      <w:r>
        <w:rPr>
          <w:rFonts w:ascii="Times New Roman" w:eastAsia="Times New Roman" w:hAnsi="Times New Roman" w:cs="Times New Roman"/>
          <w:color w:val="000000"/>
          <w:sz w:val="24"/>
        </w:rPr>
        <w:t xml:space="preserve">4.2. Любая из Сторон вправе отказаться от исполнения своих обязательств по договору в случае неисполнения либо ненадлежащего исполнения другой Стороной ее обязательств. При этом Стороны обязаны возвратить все полученное по сделке. </w:t>
      </w:r>
    </w:p>
    <w:p w14:paraId="3AFE20B1" w14:textId="77777777" w:rsidR="00796E93" w:rsidRDefault="00461033">
      <w:pPr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sz w:val="24"/>
        </w:rPr>
      </w:pPr>
      <w:r>
        <w:rPr>
          <w:rFonts w:ascii="Times New Roman" w:eastAsia="Times New Roman" w:hAnsi="Times New Roman" w:cs="Times New Roman"/>
          <w:color w:val="000000"/>
          <w:sz w:val="24"/>
        </w:rPr>
        <w:t xml:space="preserve">4.3. Стороны освобождаются от ответственности при наступлении форс-мажорных обстоятельств. </w:t>
      </w:r>
    </w:p>
    <w:p w14:paraId="4238FBA5" w14:textId="77777777" w:rsidR="00796E93" w:rsidRDefault="00461033">
      <w:pPr>
        <w:spacing w:after="0" w:line="240" w:lineRule="auto"/>
        <w:ind w:firstLine="567"/>
        <w:jc w:val="center"/>
        <w:rPr>
          <w:rFonts w:ascii="Times New Roman" w:eastAsia="Times New Roman" w:hAnsi="Times New Roman" w:cs="Times New Roman"/>
          <w:sz w:val="24"/>
        </w:rPr>
      </w:pPr>
      <w:r>
        <w:rPr>
          <w:rFonts w:ascii="Times New Roman" w:eastAsia="Times New Roman" w:hAnsi="Times New Roman" w:cs="Times New Roman"/>
          <w:sz w:val="24"/>
        </w:rPr>
        <w:t> </w:t>
      </w:r>
    </w:p>
    <w:p w14:paraId="1F1ABE83" w14:textId="77777777" w:rsidR="00796E93" w:rsidRDefault="00461033">
      <w:pPr>
        <w:spacing w:after="0" w:line="240" w:lineRule="auto"/>
        <w:ind w:firstLine="567"/>
        <w:jc w:val="center"/>
        <w:rPr>
          <w:rFonts w:ascii="Times New Roman" w:eastAsia="Times New Roman" w:hAnsi="Times New Roman" w:cs="Times New Roman"/>
          <w:sz w:val="24"/>
        </w:rPr>
      </w:pPr>
      <w:r>
        <w:rPr>
          <w:rFonts w:ascii="Times New Roman" w:eastAsia="Times New Roman" w:hAnsi="Times New Roman" w:cs="Times New Roman"/>
          <w:b/>
          <w:color w:val="000000"/>
          <w:sz w:val="24"/>
        </w:rPr>
        <w:t>5. Заключительные положения</w:t>
      </w:r>
    </w:p>
    <w:p w14:paraId="600B6BB3" w14:textId="77777777" w:rsidR="00796E93" w:rsidRDefault="00461033">
      <w:pPr>
        <w:spacing w:after="0" w:line="240" w:lineRule="auto"/>
        <w:ind w:firstLine="567"/>
        <w:jc w:val="center"/>
        <w:rPr>
          <w:rFonts w:ascii="Times New Roman" w:eastAsia="Times New Roman" w:hAnsi="Times New Roman" w:cs="Times New Roman"/>
          <w:sz w:val="24"/>
        </w:rPr>
      </w:pPr>
      <w:r>
        <w:rPr>
          <w:rFonts w:ascii="Times New Roman" w:eastAsia="Times New Roman" w:hAnsi="Times New Roman" w:cs="Times New Roman"/>
          <w:sz w:val="24"/>
        </w:rPr>
        <w:t> </w:t>
      </w:r>
    </w:p>
    <w:p w14:paraId="312F9023" w14:textId="77777777" w:rsidR="00796E93" w:rsidRDefault="00461033">
      <w:pPr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sz w:val="24"/>
        </w:rPr>
      </w:pPr>
      <w:r>
        <w:rPr>
          <w:rFonts w:ascii="Times New Roman" w:eastAsia="Times New Roman" w:hAnsi="Times New Roman" w:cs="Times New Roman"/>
          <w:color w:val="000000"/>
          <w:sz w:val="24"/>
        </w:rPr>
        <w:t xml:space="preserve">5.1. Настоящий договор содержит весь объем соглашений между сторонами в отношении предмета настоящего договора, отменяет и делает недействительными все другие обязательства или представления, </w:t>
      </w:r>
      <w:proofErr w:type="spellStart"/>
      <w:r>
        <w:rPr>
          <w:rFonts w:ascii="Times New Roman" w:eastAsia="Times New Roman" w:hAnsi="Times New Roman" w:cs="Times New Roman"/>
          <w:color w:val="000000"/>
          <w:sz w:val="24"/>
        </w:rPr>
        <w:t>будь-то</w:t>
      </w:r>
      <w:proofErr w:type="spellEnd"/>
      <w:r>
        <w:rPr>
          <w:rFonts w:ascii="Times New Roman" w:eastAsia="Times New Roman" w:hAnsi="Times New Roman" w:cs="Times New Roman"/>
          <w:color w:val="000000"/>
          <w:sz w:val="24"/>
        </w:rPr>
        <w:t xml:space="preserve"> в устной или письменной форме, до заключения настоящего договора.</w:t>
      </w:r>
    </w:p>
    <w:p w14:paraId="08B96DF4" w14:textId="77777777" w:rsidR="00796E93" w:rsidRDefault="00461033">
      <w:pPr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sz w:val="24"/>
        </w:rPr>
      </w:pPr>
      <w:r>
        <w:rPr>
          <w:rFonts w:ascii="Times New Roman" w:eastAsia="Times New Roman" w:hAnsi="Times New Roman" w:cs="Times New Roman"/>
          <w:color w:val="000000"/>
          <w:sz w:val="24"/>
        </w:rPr>
        <w:t xml:space="preserve">5.2. Все изменения и дополнения к договору осуществляются в письменной форме и признаются действительными в случае подписания их Сторонами. </w:t>
      </w:r>
    </w:p>
    <w:p w14:paraId="4CBBD7F2" w14:textId="77777777" w:rsidR="00796E93" w:rsidRDefault="00461033">
      <w:pPr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sz w:val="24"/>
        </w:rPr>
      </w:pPr>
      <w:r>
        <w:rPr>
          <w:rFonts w:ascii="Times New Roman" w:eastAsia="Times New Roman" w:hAnsi="Times New Roman" w:cs="Times New Roman"/>
          <w:color w:val="000000"/>
          <w:sz w:val="24"/>
        </w:rPr>
        <w:t>5.3. Все разногласия, возникающие из данного договора Стороны будут стараться решить путем переговоров.</w:t>
      </w:r>
    </w:p>
    <w:p w14:paraId="5D58427E" w14:textId="77777777" w:rsidR="00796E93" w:rsidRDefault="00461033">
      <w:pPr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sz w:val="24"/>
        </w:rPr>
      </w:pPr>
      <w:r>
        <w:rPr>
          <w:rFonts w:ascii="Times New Roman" w:eastAsia="Times New Roman" w:hAnsi="Times New Roman" w:cs="Times New Roman"/>
          <w:color w:val="000000"/>
          <w:sz w:val="24"/>
        </w:rPr>
        <w:t>5.4. Настоящий договор составлен в трех экземплярах, один экземпляр выдается Продавцу и два экземпляра выдается Покупателю.</w:t>
      </w:r>
    </w:p>
    <w:p w14:paraId="1DFBC4FA" w14:textId="77777777" w:rsidR="00796E93" w:rsidRDefault="00461033">
      <w:pPr>
        <w:tabs>
          <w:tab w:val="left" w:pos="-90"/>
        </w:tabs>
        <w:spacing w:after="0" w:line="240" w:lineRule="auto"/>
        <w:jc w:val="both"/>
        <w:rPr>
          <w:rFonts w:ascii="Times New Roman" w:eastAsia="Times New Roman" w:hAnsi="Times New Roman" w:cs="Times New Roman"/>
          <w:sz w:val="24"/>
        </w:rPr>
      </w:pPr>
      <w:r>
        <w:rPr>
          <w:rFonts w:ascii="Times New Roman" w:eastAsia="Times New Roman" w:hAnsi="Times New Roman" w:cs="Times New Roman"/>
          <w:sz w:val="24"/>
        </w:rPr>
        <w:t> </w:t>
      </w:r>
    </w:p>
    <w:p w14:paraId="5EC05F32" w14:textId="77777777" w:rsidR="00796E93" w:rsidRDefault="00461033">
      <w:pPr>
        <w:tabs>
          <w:tab w:val="left" w:pos="-90"/>
        </w:tabs>
        <w:spacing w:after="0" w:line="240" w:lineRule="auto"/>
        <w:jc w:val="center"/>
        <w:rPr>
          <w:rFonts w:ascii="Times New Roman" w:eastAsia="Times New Roman" w:hAnsi="Times New Roman" w:cs="Times New Roman"/>
          <w:sz w:val="24"/>
        </w:rPr>
      </w:pPr>
      <w:r>
        <w:rPr>
          <w:rFonts w:ascii="Times New Roman" w:eastAsia="Times New Roman" w:hAnsi="Times New Roman" w:cs="Times New Roman"/>
          <w:b/>
          <w:color w:val="000000"/>
          <w:sz w:val="24"/>
        </w:rPr>
        <w:t>6. Адреса и реквизиты Сторон</w:t>
      </w:r>
    </w:p>
    <w:p w14:paraId="1510D9BB" w14:textId="77777777" w:rsidR="00796E93" w:rsidRDefault="00461033">
      <w:pPr>
        <w:tabs>
          <w:tab w:val="left" w:pos="-90"/>
        </w:tabs>
        <w:spacing w:after="0" w:line="240" w:lineRule="auto"/>
        <w:jc w:val="center"/>
        <w:rPr>
          <w:rFonts w:ascii="Times New Roman" w:eastAsia="Times New Roman" w:hAnsi="Times New Roman" w:cs="Times New Roman"/>
          <w:sz w:val="24"/>
        </w:rPr>
      </w:pPr>
      <w:r>
        <w:rPr>
          <w:rFonts w:ascii="Times New Roman" w:eastAsia="Times New Roman" w:hAnsi="Times New Roman" w:cs="Times New Roman"/>
          <w:sz w:val="24"/>
        </w:rPr>
        <w:t> </w:t>
      </w:r>
    </w:p>
    <w:tbl>
      <w:tblPr>
        <w:tblW w:w="0" w:type="auto"/>
        <w:tblInd w:w="30" w:type="dxa"/>
        <w:tblCellMar>
          <w:left w:w="10" w:type="dxa"/>
          <w:right w:w="10" w:type="dxa"/>
        </w:tblCellMar>
        <w:tblLook w:val="04A0" w:firstRow="1" w:lastRow="0" w:firstColumn="1" w:lastColumn="0" w:noHBand="0" w:noVBand="1"/>
      </w:tblPr>
      <w:tblGrid>
        <w:gridCol w:w="4795"/>
        <w:gridCol w:w="4510"/>
      </w:tblGrid>
      <w:tr w:rsidR="00796E93" w14:paraId="405BF72C" w14:textId="77777777">
        <w:trPr>
          <w:trHeight w:val="1"/>
        </w:trPr>
        <w:tc>
          <w:tcPr>
            <w:tcW w:w="479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left w:w="40" w:type="dxa"/>
              <w:right w:w="40" w:type="dxa"/>
            </w:tcMar>
            <w:vAlign w:val="center"/>
          </w:tcPr>
          <w:p w14:paraId="427DA93C" w14:textId="77777777" w:rsidR="00796E93" w:rsidRDefault="00461033">
            <w:pPr>
              <w:spacing w:after="0" w:line="240" w:lineRule="auto"/>
              <w:jc w:val="center"/>
            </w:pPr>
            <w:r>
              <w:rPr>
                <w:rFonts w:ascii="Times New Roman" w:eastAsia="Times New Roman" w:hAnsi="Times New Roman" w:cs="Times New Roman"/>
                <w:b/>
                <w:color w:val="000000"/>
                <w:sz w:val="20"/>
                <w:shd w:val="clear" w:color="auto" w:fill="FFFFFF"/>
              </w:rPr>
              <w:t>Продавец</w:t>
            </w:r>
          </w:p>
        </w:tc>
        <w:tc>
          <w:tcPr>
            <w:tcW w:w="4510" w:type="dxa"/>
            <w:tcBorders>
              <w:top w:val="single" w:sz="8" w:space="0" w:color="000000"/>
              <w:left w:val="single" w:sz="0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left w:w="40" w:type="dxa"/>
              <w:right w:w="40" w:type="dxa"/>
            </w:tcMar>
            <w:vAlign w:val="center"/>
          </w:tcPr>
          <w:p w14:paraId="69D23584" w14:textId="77777777" w:rsidR="00796E93" w:rsidRDefault="00461033">
            <w:pPr>
              <w:spacing w:after="0" w:line="240" w:lineRule="auto"/>
              <w:jc w:val="center"/>
            </w:pPr>
            <w:r>
              <w:rPr>
                <w:rFonts w:ascii="Times New Roman" w:eastAsia="Times New Roman" w:hAnsi="Times New Roman" w:cs="Times New Roman"/>
                <w:b/>
                <w:color w:val="000000"/>
                <w:sz w:val="20"/>
                <w:shd w:val="clear" w:color="auto" w:fill="FFFFFF"/>
              </w:rPr>
              <w:t>Покупатель</w:t>
            </w:r>
          </w:p>
        </w:tc>
      </w:tr>
      <w:tr w:rsidR="00796E93" w14:paraId="755CF7CB" w14:textId="77777777">
        <w:trPr>
          <w:trHeight w:val="1"/>
        </w:trPr>
        <w:tc>
          <w:tcPr>
            <w:tcW w:w="4795" w:type="dxa"/>
            <w:tcBorders>
              <w:top w:val="single" w:sz="0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left w:w="40" w:type="dxa"/>
              <w:right w:w="40" w:type="dxa"/>
            </w:tcMar>
            <w:vAlign w:val="center"/>
          </w:tcPr>
          <w:p w14:paraId="0E118ED3" w14:textId="79E63571" w:rsidR="00FB7F36" w:rsidRDefault="0009429E">
            <w:pPr>
              <w:spacing w:after="0" w:line="240" w:lineRule="auto"/>
              <w:rPr>
                <w:rFonts w:ascii="Times New Roman" w:eastAsia="Times New Roman" w:hAnsi="Times New Roman" w:cs="Times New Roman"/>
                <w:bCs/>
                <w:sz w:val="24"/>
              </w:rPr>
            </w:pPr>
            <w:r>
              <w:rPr>
                <w:rFonts w:ascii="Times New Roman" w:eastAsia="Times New Roman" w:hAnsi="Times New Roman" w:cs="Times New Roman"/>
                <w:bCs/>
                <w:sz w:val="24"/>
              </w:rPr>
              <w:t>Федосов Александр Николаевич</w:t>
            </w:r>
            <w:r w:rsidRPr="00325C25">
              <w:rPr>
                <w:rFonts w:ascii="Times New Roman" w:eastAsia="Times New Roman" w:hAnsi="Times New Roman" w:cs="Times New Roman"/>
                <w:bCs/>
                <w:sz w:val="24"/>
              </w:rPr>
              <w:t xml:space="preserve"> (28.02.1972 г.р., </w:t>
            </w:r>
            <w:proofErr w:type="spellStart"/>
            <w:proofErr w:type="gramStart"/>
            <w:r w:rsidRPr="00325C25">
              <w:rPr>
                <w:rFonts w:ascii="Times New Roman" w:eastAsia="Times New Roman" w:hAnsi="Times New Roman" w:cs="Times New Roman"/>
                <w:bCs/>
                <w:sz w:val="24"/>
              </w:rPr>
              <w:t>урож</w:t>
            </w:r>
            <w:proofErr w:type="spellEnd"/>
            <w:r w:rsidRPr="00325C25">
              <w:rPr>
                <w:rFonts w:ascii="Times New Roman" w:eastAsia="Times New Roman" w:hAnsi="Times New Roman" w:cs="Times New Roman"/>
                <w:bCs/>
                <w:sz w:val="24"/>
              </w:rPr>
              <w:t>.:</w:t>
            </w:r>
            <w:proofErr w:type="gramEnd"/>
            <w:r w:rsidRPr="00325C25">
              <w:rPr>
                <w:rFonts w:ascii="Times New Roman" w:eastAsia="Times New Roman" w:hAnsi="Times New Roman" w:cs="Times New Roman"/>
                <w:bCs/>
                <w:sz w:val="24"/>
              </w:rPr>
              <w:t xml:space="preserve"> гор. Бологое Калининской обл., адрес: Тверская область, г. Бологое, ул. Дружбы, д. 3, кв. 4, ИНН 6908</w:t>
            </w:r>
            <w:r>
              <w:rPr>
                <w:rFonts w:ascii="Times New Roman" w:eastAsia="Times New Roman" w:hAnsi="Times New Roman" w:cs="Times New Roman"/>
                <w:bCs/>
                <w:sz w:val="24"/>
              </w:rPr>
              <w:t>03644140, СНИЛС 015-517-152 20)</w:t>
            </w:r>
          </w:p>
          <w:p w14:paraId="0F9D319B" w14:textId="77777777" w:rsidR="0009429E" w:rsidRDefault="0009429E">
            <w:pPr>
              <w:spacing w:after="0" w:line="240" w:lineRule="auto"/>
              <w:rPr>
                <w:rFonts w:ascii="Times New Roman" w:eastAsia="Times New Roman" w:hAnsi="Times New Roman" w:cs="Times New Roman"/>
                <w:bCs/>
                <w:sz w:val="24"/>
              </w:rPr>
            </w:pPr>
          </w:p>
          <w:p w14:paraId="0BAEFF86" w14:textId="5F92E897" w:rsidR="00796E93" w:rsidRPr="00E461F4" w:rsidRDefault="00461033">
            <w:pPr>
              <w:spacing w:after="0" w:line="240" w:lineRule="auto"/>
              <w:rPr>
                <w:rFonts w:ascii="Times New Roman" w:eastAsia="Times New Roman" w:hAnsi="Times New Roman" w:cs="Times New Roman"/>
                <w:bCs/>
                <w:sz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  <w:shd w:val="clear" w:color="auto" w:fill="FFFFFF"/>
              </w:rPr>
              <w:t xml:space="preserve">Реквизиты: </w:t>
            </w:r>
            <w:r w:rsidR="0009429E" w:rsidRPr="00325C25">
              <w:rPr>
                <w:rFonts w:ascii="Times New Roman" w:eastAsia="Times New Roman" w:hAnsi="Times New Roman" w:cs="Times New Roman"/>
                <w:bCs/>
                <w:sz w:val="24"/>
              </w:rPr>
              <w:t>Федосов Александр Николаевич</w:t>
            </w:r>
            <w:r w:rsidR="0009429E">
              <w:rPr>
                <w:rFonts w:ascii="Times New Roman" w:eastAsia="Times New Roman" w:hAnsi="Times New Roman" w:cs="Times New Roman"/>
                <w:sz w:val="24"/>
              </w:rPr>
              <w:t xml:space="preserve">, </w:t>
            </w:r>
            <w:r w:rsidR="0009429E" w:rsidRPr="00FB7F36">
              <w:rPr>
                <w:rFonts w:ascii="Times New Roman" w:eastAsia="Times New Roman" w:hAnsi="Times New Roman" w:cs="Times New Roman"/>
                <w:sz w:val="24"/>
              </w:rPr>
              <w:t xml:space="preserve">ИНН </w:t>
            </w:r>
            <w:r w:rsidR="0009429E" w:rsidRPr="0009429E">
              <w:rPr>
                <w:rFonts w:ascii="Times New Roman" w:eastAsia="Times New Roman" w:hAnsi="Times New Roman" w:cs="Times New Roman"/>
                <w:sz w:val="24"/>
              </w:rPr>
              <w:t>690803644140</w:t>
            </w:r>
            <w:r w:rsidR="0009429E">
              <w:rPr>
                <w:rFonts w:ascii="Times New Roman" w:eastAsia="Times New Roman" w:hAnsi="Times New Roman" w:cs="Times New Roman"/>
                <w:sz w:val="24"/>
              </w:rPr>
              <w:t xml:space="preserve">, </w:t>
            </w:r>
            <w:r w:rsidR="0009429E">
              <w:rPr>
                <w:rFonts w:ascii="Times New Roman" w:eastAsia="Times New Roman" w:hAnsi="Times New Roman" w:cs="Times New Roman"/>
                <w:color w:val="000000"/>
                <w:sz w:val="24"/>
              </w:rPr>
              <w:t>р/с</w:t>
            </w:r>
            <w:r w:rsidR="0009429E">
              <w:rPr>
                <w:rFonts w:ascii="Times New Roman" w:eastAsia="Times New Roman" w:hAnsi="Times New Roman" w:cs="Times New Roman"/>
                <w:color w:val="000000"/>
                <w:sz w:val="24"/>
              </w:rPr>
              <w:t xml:space="preserve"> </w:t>
            </w:r>
            <w:r w:rsidR="0009429E" w:rsidRPr="00325C25">
              <w:rPr>
                <w:rFonts w:ascii="Times New Roman" w:eastAsia="Times New Roman" w:hAnsi="Times New Roman" w:cs="Times New Roman"/>
                <w:color w:val="000000"/>
                <w:sz w:val="24"/>
              </w:rPr>
              <w:t>40817810120862946589</w:t>
            </w:r>
            <w:r w:rsidR="0009429E">
              <w:rPr>
                <w:rFonts w:ascii="Times New Roman" w:eastAsia="Times New Roman" w:hAnsi="Times New Roman" w:cs="Times New Roman"/>
                <w:color w:val="000000"/>
                <w:sz w:val="24"/>
              </w:rPr>
              <w:t xml:space="preserve"> в </w:t>
            </w:r>
            <w:r w:rsidR="0009429E" w:rsidRPr="00E00B3F">
              <w:rPr>
                <w:rFonts w:ascii="Times New Roman" w:eastAsia="Times New Roman" w:hAnsi="Times New Roman" w:cs="Times New Roman"/>
                <w:color w:val="000000"/>
                <w:sz w:val="24"/>
              </w:rPr>
              <w:t>Калининградское отделение № 8626 ПАО Сбербанк</w:t>
            </w:r>
            <w:r w:rsidR="0009429E">
              <w:rPr>
                <w:rFonts w:ascii="Times New Roman" w:eastAsia="Times New Roman" w:hAnsi="Times New Roman" w:cs="Times New Roman"/>
                <w:color w:val="000000"/>
                <w:sz w:val="24"/>
              </w:rPr>
              <w:t>, к/с 30101810100000000634 БИК 042748634.</w:t>
            </w:r>
          </w:p>
        </w:tc>
        <w:tc>
          <w:tcPr>
            <w:tcW w:w="4510" w:type="dxa"/>
            <w:tcBorders>
              <w:top w:val="single" w:sz="0" w:space="0" w:color="000000"/>
              <w:left w:val="single" w:sz="0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left w:w="40" w:type="dxa"/>
              <w:right w:w="40" w:type="dxa"/>
            </w:tcMar>
            <w:vAlign w:val="center"/>
          </w:tcPr>
          <w:p w14:paraId="538D78B7" w14:textId="77777777" w:rsidR="00796E93" w:rsidRDefault="00461033">
            <w:pPr>
              <w:spacing w:after="0" w:line="240" w:lineRule="auto"/>
              <w:rPr>
                <w:rFonts w:ascii="Calibri" w:eastAsia="Calibri" w:hAnsi="Calibri" w:cs="Calibri"/>
              </w:rPr>
            </w:pPr>
            <w:r>
              <w:rPr>
                <w:rFonts w:ascii="Calibri" w:eastAsia="Calibri" w:hAnsi="Calibri" w:cs="Calibri"/>
                <w:color w:val="000000"/>
              </w:rPr>
              <w:t> </w:t>
            </w:r>
          </w:p>
        </w:tc>
      </w:tr>
      <w:tr w:rsidR="00796E93" w14:paraId="01A1DDF3" w14:textId="77777777">
        <w:trPr>
          <w:trHeight w:val="1"/>
        </w:trPr>
        <w:tc>
          <w:tcPr>
            <w:tcW w:w="4795" w:type="dxa"/>
            <w:tcBorders>
              <w:top w:val="single" w:sz="0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left w:w="40" w:type="dxa"/>
              <w:right w:w="40" w:type="dxa"/>
            </w:tcMar>
            <w:vAlign w:val="center"/>
          </w:tcPr>
          <w:p w14:paraId="0A9B157E" w14:textId="77777777" w:rsidR="00796E93" w:rsidRDefault="00461033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hd w:val="clear" w:color="auto" w:fill="FFFFFF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  <w:shd w:val="clear" w:color="auto" w:fill="FFFFFF"/>
              </w:rPr>
              <w:t xml:space="preserve">Финансовый управляющий </w:t>
            </w:r>
          </w:p>
          <w:p w14:paraId="4EAA0F69" w14:textId="77777777" w:rsidR="0097280C" w:rsidRDefault="0097280C" w:rsidP="0097280C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hd w:val="clear" w:color="auto" w:fill="FFFFFF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  <w:shd w:val="clear" w:color="auto" w:fill="FFFFFF"/>
              </w:rPr>
              <w:t xml:space="preserve">Ходакова Оксана Евгеньевна </w:t>
            </w:r>
          </w:p>
          <w:p w14:paraId="25A3E7E3" w14:textId="77777777" w:rsidR="00796E93" w:rsidRDefault="00796E93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hd w:val="clear" w:color="auto" w:fill="FFFFFF"/>
              </w:rPr>
            </w:pPr>
          </w:p>
          <w:p w14:paraId="1C03AB09" w14:textId="77777777" w:rsidR="00796E93" w:rsidRDefault="00796E93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hd w:val="clear" w:color="auto" w:fill="FFFFFF"/>
              </w:rPr>
            </w:pPr>
          </w:p>
          <w:p w14:paraId="53C53B41" w14:textId="77777777" w:rsidR="00796E93" w:rsidRDefault="00461033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hd w:val="clear" w:color="auto" w:fill="FFFFFF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  <w:shd w:val="clear" w:color="auto" w:fill="FFFFFF"/>
              </w:rPr>
              <w:t xml:space="preserve">______________________  </w:t>
            </w:r>
          </w:p>
          <w:p w14:paraId="507F154A" w14:textId="77777777" w:rsidR="00796E93" w:rsidRDefault="00796E93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hd w:val="clear" w:color="auto" w:fill="FFFFFF"/>
              </w:rPr>
            </w:pPr>
          </w:p>
          <w:p w14:paraId="36608835" w14:textId="77777777" w:rsidR="00796E93" w:rsidRDefault="00796E93">
            <w:pPr>
              <w:spacing w:after="0" w:line="240" w:lineRule="auto"/>
            </w:pPr>
          </w:p>
        </w:tc>
        <w:tc>
          <w:tcPr>
            <w:tcW w:w="4510" w:type="dxa"/>
            <w:tcBorders>
              <w:top w:val="single" w:sz="0" w:space="0" w:color="000000"/>
              <w:left w:val="single" w:sz="0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left w:w="40" w:type="dxa"/>
              <w:right w:w="40" w:type="dxa"/>
            </w:tcMar>
            <w:vAlign w:val="center"/>
          </w:tcPr>
          <w:p w14:paraId="3056284E" w14:textId="77777777" w:rsidR="00796E93" w:rsidRDefault="00461033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  <w:shd w:val="clear" w:color="auto" w:fill="FFFFFF"/>
              </w:rPr>
              <w:t> </w:t>
            </w:r>
          </w:p>
          <w:p w14:paraId="74550403" w14:textId="77777777" w:rsidR="00796E93" w:rsidRDefault="00461033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  <w:shd w:val="clear" w:color="auto" w:fill="FFFFFF"/>
              </w:rPr>
              <w:t> </w:t>
            </w:r>
          </w:p>
          <w:p w14:paraId="7C87D275" w14:textId="77777777" w:rsidR="00796E93" w:rsidRDefault="00461033">
            <w:pPr>
              <w:spacing w:after="0" w:line="240" w:lineRule="auto"/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  <w:shd w:val="clear" w:color="auto" w:fill="FFFFFF"/>
              </w:rPr>
              <w:t>____________________ _______________</w:t>
            </w:r>
          </w:p>
        </w:tc>
      </w:tr>
    </w:tbl>
    <w:p w14:paraId="39CC681A" w14:textId="77777777" w:rsidR="00796E93" w:rsidRDefault="00461033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</w:rPr>
      </w:pPr>
      <w:r>
        <w:rPr>
          <w:rFonts w:ascii="Times New Roman" w:eastAsia="Times New Roman" w:hAnsi="Times New Roman" w:cs="Times New Roman"/>
          <w:color w:val="000000"/>
        </w:rPr>
        <w:t> </w:t>
      </w:r>
    </w:p>
    <w:p w14:paraId="71C28975" w14:textId="77777777" w:rsidR="00796E93" w:rsidRDefault="00461033">
      <w:pPr>
        <w:spacing w:line="273" w:lineRule="auto"/>
        <w:rPr>
          <w:rFonts w:ascii="Times New Roman" w:eastAsia="Times New Roman" w:hAnsi="Times New Roman" w:cs="Times New Roman"/>
          <w:sz w:val="24"/>
        </w:rPr>
      </w:pPr>
      <w:r>
        <w:rPr>
          <w:rFonts w:ascii="Calibri" w:eastAsia="Calibri" w:hAnsi="Calibri" w:cs="Calibri"/>
          <w:color w:val="000000"/>
        </w:rPr>
        <w:t> </w:t>
      </w:r>
    </w:p>
    <w:p w14:paraId="4F2034E8" w14:textId="77777777" w:rsidR="00796E93" w:rsidRDefault="00461033">
      <w:pPr>
        <w:spacing w:after="0" w:line="240" w:lineRule="auto"/>
        <w:rPr>
          <w:rFonts w:ascii="Times New Roman" w:eastAsia="Times New Roman" w:hAnsi="Times New Roman" w:cs="Times New Roman"/>
          <w:sz w:val="24"/>
        </w:rPr>
      </w:pPr>
      <w:r>
        <w:rPr>
          <w:rFonts w:ascii="Times New Roman" w:eastAsia="Times New Roman" w:hAnsi="Times New Roman" w:cs="Times New Roman"/>
          <w:sz w:val="24"/>
        </w:rPr>
        <w:t> </w:t>
      </w:r>
    </w:p>
    <w:p w14:paraId="219A753C" w14:textId="77777777" w:rsidR="00796E93" w:rsidRDefault="00461033">
      <w:pPr>
        <w:spacing w:after="0" w:line="240" w:lineRule="auto"/>
        <w:rPr>
          <w:rFonts w:ascii="Times New Roman" w:eastAsia="Times New Roman" w:hAnsi="Times New Roman" w:cs="Times New Roman"/>
          <w:sz w:val="24"/>
        </w:rPr>
      </w:pPr>
      <w:r>
        <w:rPr>
          <w:rFonts w:ascii="Times New Roman" w:eastAsia="Times New Roman" w:hAnsi="Times New Roman" w:cs="Times New Roman"/>
          <w:sz w:val="24"/>
        </w:rPr>
        <w:t> </w:t>
      </w:r>
    </w:p>
    <w:p w14:paraId="3D90472E" w14:textId="77777777" w:rsidR="00796E93" w:rsidRDefault="00461033">
      <w:pPr>
        <w:spacing w:after="0" w:line="240" w:lineRule="auto"/>
        <w:rPr>
          <w:rFonts w:ascii="Times New Roman" w:eastAsia="Times New Roman" w:hAnsi="Times New Roman" w:cs="Times New Roman"/>
          <w:sz w:val="24"/>
        </w:rPr>
      </w:pPr>
      <w:r>
        <w:rPr>
          <w:rFonts w:ascii="Times New Roman" w:eastAsia="Times New Roman" w:hAnsi="Times New Roman" w:cs="Times New Roman"/>
          <w:sz w:val="24"/>
        </w:rPr>
        <w:t> </w:t>
      </w:r>
    </w:p>
    <w:p w14:paraId="63077505" w14:textId="77777777" w:rsidR="00796E93" w:rsidRDefault="00461033">
      <w:pPr>
        <w:spacing w:after="0" w:line="240" w:lineRule="auto"/>
        <w:rPr>
          <w:rFonts w:ascii="Times New Roman" w:eastAsia="Times New Roman" w:hAnsi="Times New Roman" w:cs="Times New Roman"/>
          <w:sz w:val="24"/>
        </w:rPr>
      </w:pPr>
      <w:r>
        <w:rPr>
          <w:rFonts w:ascii="Times New Roman" w:eastAsia="Times New Roman" w:hAnsi="Times New Roman" w:cs="Times New Roman"/>
          <w:sz w:val="24"/>
        </w:rPr>
        <w:t> </w:t>
      </w:r>
    </w:p>
    <w:p w14:paraId="30211B55" w14:textId="77777777" w:rsidR="00796E93" w:rsidRDefault="00796E93">
      <w:pPr>
        <w:spacing w:after="0" w:line="240" w:lineRule="auto"/>
        <w:jc w:val="center"/>
        <w:rPr>
          <w:rFonts w:ascii="Calibri" w:eastAsia="Calibri" w:hAnsi="Calibri" w:cs="Calibri"/>
          <w:color w:val="000000"/>
          <w:sz w:val="20"/>
        </w:rPr>
      </w:pPr>
    </w:p>
    <w:p w14:paraId="01224F8B" w14:textId="77777777" w:rsidR="00796E93" w:rsidRDefault="00796E93">
      <w:pPr>
        <w:spacing w:after="0" w:line="240" w:lineRule="auto"/>
        <w:jc w:val="center"/>
        <w:rPr>
          <w:rFonts w:ascii="Calibri" w:eastAsia="Calibri" w:hAnsi="Calibri" w:cs="Calibri"/>
          <w:color w:val="000000"/>
          <w:sz w:val="20"/>
        </w:rPr>
      </w:pPr>
    </w:p>
    <w:p w14:paraId="4DE85D23" w14:textId="77777777" w:rsidR="003512B1" w:rsidRDefault="003512B1" w:rsidP="00B04962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color w:val="000000"/>
        </w:rPr>
      </w:pPr>
    </w:p>
    <w:p w14:paraId="16EE46B3" w14:textId="77777777" w:rsidR="00EA0096" w:rsidRDefault="00EA0096" w:rsidP="00B04962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color w:val="000000"/>
        </w:rPr>
      </w:pPr>
    </w:p>
    <w:p w14:paraId="7219E453" w14:textId="77777777" w:rsidR="009005D2" w:rsidRDefault="009005D2" w:rsidP="00B04962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color w:val="000000"/>
        </w:rPr>
      </w:pPr>
    </w:p>
    <w:p w14:paraId="66593E35" w14:textId="77777777" w:rsidR="009005D2" w:rsidRDefault="009005D2" w:rsidP="00B04962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color w:val="000000"/>
        </w:rPr>
      </w:pPr>
    </w:p>
    <w:p w14:paraId="08B4736A" w14:textId="77777777" w:rsidR="009005D2" w:rsidRDefault="009005D2" w:rsidP="00B04962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color w:val="000000"/>
        </w:rPr>
      </w:pPr>
    </w:p>
    <w:p w14:paraId="508C3BB7" w14:textId="77777777" w:rsidR="0074622B" w:rsidRDefault="0074622B" w:rsidP="00B04962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color w:val="000000"/>
        </w:rPr>
      </w:pPr>
    </w:p>
    <w:p w14:paraId="119AE016" w14:textId="7F16E49D" w:rsidR="00796E93" w:rsidRPr="00B04962" w:rsidRDefault="00461033" w:rsidP="00B04962">
      <w:pPr>
        <w:spacing w:after="0" w:line="240" w:lineRule="auto"/>
        <w:jc w:val="center"/>
        <w:rPr>
          <w:rFonts w:ascii="Calibri" w:eastAsia="Calibri" w:hAnsi="Calibri" w:cs="Calibri"/>
          <w:color w:val="000000"/>
          <w:sz w:val="20"/>
        </w:rPr>
      </w:pPr>
      <w:r>
        <w:rPr>
          <w:rFonts w:ascii="Times New Roman" w:eastAsia="Times New Roman" w:hAnsi="Times New Roman" w:cs="Times New Roman"/>
          <w:b/>
          <w:color w:val="000000"/>
        </w:rPr>
        <w:t>АКТ ПРИЁМА-ПЕРЕДАЧИ</w:t>
      </w:r>
    </w:p>
    <w:p w14:paraId="7D9362D6" w14:textId="77777777" w:rsidR="00796E93" w:rsidRDefault="00461033">
      <w:pPr>
        <w:spacing w:after="0" w:line="240" w:lineRule="auto"/>
        <w:ind w:firstLine="720"/>
        <w:jc w:val="center"/>
        <w:rPr>
          <w:rFonts w:ascii="Times New Roman" w:eastAsia="Times New Roman" w:hAnsi="Times New Roman" w:cs="Times New Roman"/>
          <w:sz w:val="24"/>
        </w:rPr>
      </w:pPr>
      <w:r>
        <w:rPr>
          <w:rFonts w:ascii="Times New Roman" w:eastAsia="Times New Roman" w:hAnsi="Times New Roman" w:cs="Times New Roman"/>
          <w:color w:val="FF0000"/>
        </w:rPr>
        <w:t> </w:t>
      </w:r>
    </w:p>
    <w:p w14:paraId="1A43AA73" w14:textId="77777777" w:rsidR="00796E93" w:rsidRDefault="00461033">
      <w:pPr>
        <w:spacing w:after="0" w:line="240" w:lineRule="auto"/>
        <w:rPr>
          <w:rFonts w:ascii="Times New Roman" w:eastAsia="Times New Roman" w:hAnsi="Times New Roman" w:cs="Times New Roman"/>
          <w:sz w:val="24"/>
        </w:rPr>
      </w:pPr>
      <w:r>
        <w:rPr>
          <w:rFonts w:ascii="Times New Roman" w:eastAsia="Times New Roman" w:hAnsi="Times New Roman" w:cs="Times New Roman"/>
          <w:color w:val="000000"/>
        </w:rPr>
        <w:t> </w:t>
      </w:r>
    </w:p>
    <w:p w14:paraId="30EEB740" w14:textId="77777777" w:rsidR="00796E93" w:rsidRDefault="00461033">
      <w:pPr>
        <w:spacing w:after="0" w:line="240" w:lineRule="auto"/>
        <w:rPr>
          <w:rFonts w:ascii="Times New Roman" w:eastAsia="Times New Roman" w:hAnsi="Times New Roman" w:cs="Times New Roman"/>
          <w:color w:val="000000"/>
        </w:rPr>
      </w:pPr>
      <w:r>
        <w:rPr>
          <w:rFonts w:ascii="Times New Roman" w:eastAsia="Times New Roman" w:hAnsi="Times New Roman" w:cs="Times New Roman"/>
          <w:b/>
          <w:color w:val="000000"/>
          <w:sz w:val="24"/>
        </w:rPr>
        <w:t>Российская Федерация, г. _______</w:t>
      </w:r>
      <w:r>
        <w:rPr>
          <w:rFonts w:ascii="Times New Roman" w:eastAsia="Times New Roman" w:hAnsi="Times New Roman" w:cs="Times New Roman"/>
          <w:color w:val="000000"/>
        </w:rPr>
        <w:t xml:space="preserve"> </w:t>
      </w:r>
      <w:r>
        <w:rPr>
          <w:rFonts w:ascii="Times New Roman" w:eastAsia="Times New Roman" w:hAnsi="Times New Roman" w:cs="Times New Roman"/>
          <w:color w:val="000000"/>
        </w:rPr>
        <w:tab/>
      </w:r>
      <w:r>
        <w:rPr>
          <w:rFonts w:ascii="Times New Roman" w:eastAsia="Times New Roman" w:hAnsi="Times New Roman" w:cs="Times New Roman"/>
          <w:color w:val="000000"/>
        </w:rPr>
        <w:tab/>
      </w:r>
      <w:r>
        <w:rPr>
          <w:rFonts w:ascii="Times New Roman" w:eastAsia="Times New Roman" w:hAnsi="Times New Roman" w:cs="Times New Roman"/>
          <w:color w:val="000000"/>
        </w:rPr>
        <w:tab/>
      </w:r>
      <w:r>
        <w:rPr>
          <w:rFonts w:ascii="Times New Roman" w:eastAsia="Times New Roman" w:hAnsi="Times New Roman" w:cs="Times New Roman"/>
          <w:color w:val="000000"/>
        </w:rPr>
        <w:tab/>
      </w:r>
      <w:r>
        <w:rPr>
          <w:rFonts w:ascii="Times New Roman" w:eastAsia="Times New Roman" w:hAnsi="Times New Roman" w:cs="Times New Roman"/>
          <w:color w:val="000000"/>
        </w:rPr>
        <w:tab/>
      </w:r>
      <w:proofErr w:type="gramStart"/>
      <w:r>
        <w:rPr>
          <w:rFonts w:ascii="Times New Roman" w:eastAsia="Times New Roman" w:hAnsi="Times New Roman" w:cs="Times New Roman"/>
          <w:color w:val="000000"/>
        </w:rPr>
        <w:t xml:space="preserve">   «</w:t>
      </w:r>
      <w:proofErr w:type="gramEnd"/>
      <w:r>
        <w:rPr>
          <w:rFonts w:ascii="Times New Roman" w:eastAsia="Times New Roman" w:hAnsi="Times New Roman" w:cs="Times New Roman"/>
          <w:color w:val="000000"/>
        </w:rPr>
        <w:t>___» ______ 20___ г.</w:t>
      </w:r>
    </w:p>
    <w:p w14:paraId="50F8D1F0" w14:textId="77777777" w:rsidR="00796E93" w:rsidRDefault="00796E93">
      <w:pPr>
        <w:spacing w:after="0" w:line="240" w:lineRule="auto"/>
        <w:rPr>
          <w:rFonts w:ascii="Times New Roman" w:eastAsia="Times New Roman" w:hAnsi="Times New Roman" w:cs="Times New Roman"/>
          <w:sz w:val="24"/>
        </w:rPr>
      </w:pPr>
    </w:p>
    <w:p w14:paraId="749ACD29" w14:textId="61CD4AD2" w:rsidR="00796E93" w:rsidRDefault="00C25DB1">
      <w:pPr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sz w:val="24"/>
        </w:rPr>
      </w:pPr>
      <w:r>
        <w:rPr>
          <w:rFonts w:ascii="Times New Roman" w:eastAsia="Times New Roman" w:hAnsi="Times New Roman" w:cs="Times New Roman"/>
          <w:bCs/>
          <w:sz w:val="24"/>
        </w:rPr>
        <w:t>Федосов Александр Николаевич</w:t>
      </w:r>
      <w:r w:rsidRPr="00325C25">
        <w:rPr>
          <w:rFonts w:ascii="Times New Roman" w:eastAsia="Times New Roman" w:hAnsi="Times New Roman" w:cs="Times New Roman"/>
          <w:bCs/>
          <w:sz w:val="24"/>
        </w:rPr>
        <w:t xml:space="preserve"> (28.02.1972 г.р., </w:t>
      </w:r>
      <w:proofErr w:type="spellStart"/>
      <w:proofErr w:type="gramStart"/>
      <w:r w:rsidRPr="00325C25">
        <w:rPr>
          <w:rFonts w:ascii="Times New Roman" w:eastAsia="Times New Roman" w:hAnsi="Times New Roman" w:cs="Times New Roman"/>
          <w:bCs/>
          <w:sz w:val="24"/>
        </w:rPr>
        <w:t>урож</w:t>
      </w:r>
      <w:proofErr w:type="spellEnd"/>
      <w:r w:rsidRPr="00325C25">
        <w:rPr>
          <w:rFonts w:ascii="Times New Roman" w:eastAsia="Times New Roman" w:hAnsi="Times New Roman" w:cs="Times New Roman"/>
          <w:bCs/>
          <w:sz w:val="24"/>
        </w:rPr>
        <w:t>.:</w:t>
      </w:r>
      <w:proofErr w:type="gramEnd"/>
      <w:r w:rsidRPr="00325C25">
        <w:rPr>
          <w:rFonts w:ascii="Times New Roman" w:eastAsia="Times New Roman" w:hAnsi="Times New Roman" w:cs="Times New Roman"/>
          <w:bCs/>
          <w:sz w:val="24"/>
        </w:rPr>
        <w:t xml:space="preserve"> гор. Бологое Калининской обл., адрес: Тверская область, г. Бологое, ул. Дружбы, д. 3, кв. 4, ИНН 6908</w:t>
      </w:r>
      <w:r>
        <w:rPr>
          <w:rFonts w:ascii="Times New Roman" w:eastAsia="Times New Roman" w:hAnsi="Times New Roman" w:cs="Times New Roman"/>
          <w:bCs/>
          <w:sz w:val="24"/>
        </w:rPr>
        <w:t>03644140, СНИЛС 015-517-152 20),</w:t>
      </w:r>
      <w:r w:rsidRPr="00FB0E66">
        <w:rPr>
          <w:rFonts w:ascii="Times New Roman" w:eastAsia="Times New Roman" w:hAnsi="Times New Roman" w:cs="Times New Roman"/>
          <w:sz w:val="24"/>
        </w:rPr>
        <w:t xml:space="preserve"> </w:t>
      </w:r>
      <w:r>
        <w:rPr>
          <w:rFonts w:ascii="Times New Roman" w:eastAsia="Times New Roman" w:hAnsi="Times New Roman" w:cs="Times New Roman"/>
          <w:sz w:val="24"/>
        </w:rPr>
        <w:t xml:space="preserve">в лице арбитражного управляющего Ходаковой Оксаны Евгеньевны, </w:t>
      </w:r>
      <w:r>
        <w:rPr>
          <w:rFonts w:ascii="Times New Roman" w:eastAsia="Times New Roman" w:hAnsi="Times New Roman" w:cs="Times New Roman"/>
          <w:color w:val="000000"/>
          <w:sz w:val="24"/>
          <w:shd w:val="clear" w:color="auto" w:fill="FFFFFF"/>
        </w:rPr>
        <w:t>действующего</w:t>
      </w:r>
      <w:r w:rsidRPr="00FB0E66">
        <w:rPr>
          <w:rFonts w:ascii="Times New Roman" w:eastAsia="Times New Roman" w:hAnsi="Times New Roman" w:cs="Times New Roman"/>
          <w:color w:val="000000"/>
          <w:sz w:val="24"/>
          <w:shd w:val="clear" w:color="auto" w:fill="FFFFFF"/>
        </w:rPr>
        <w:t xml:space="preserve"> на основании решения </w:t>
      </w:r>
      <w:r w:rsidRPr="00325C25">
        <w:rPr>
          <w:rFonts w:ascii="Times New Roman" w:eastAsia="Times New Roman" w:hAnsi="Times New Roman" w:cs="Times New Roman"/>
          <w:sz w:val="24"/>
        </w:rPr>
        <w:t>Арбитражного суда Тверской области от 06.07.2023 г. по делу №А66-1536/2023</w:t>
      </w:r>
      <w:bookmarkStart w:id="0" w:name="_GoBack"/>
      <w:bookmarkEnd w:id="0"/>
      <w:r w:rsidR="00FB0E66" w:rsidRPr="00FB0E66">
        <w:rPr>
          <w:rFonts w:ascii="Times New Roman" w:eastAsia="Times New Roman" w:hAnsi="Times New Roman" w:cs="Times New Roman"/>
          <w:color w:val="000000"/>
          <w:sz w:val="24"/>
          <w:shd w:val="clear" w:color="auto" w:fill="FFFFFF"/>
        </w:rPr>
        <w:t>,</w:t>
      </w:r>
      <w:r w:rsidR="00FB0E66" w:rsidRPr="00FB0E66">
        <w:rPr>
          <w:rFonts w:ascii="Times New Roman" w:eastAsia="Times New Roman" w:hAnsi="Times New Roman" w:cs="Times New Roman"/>
          <w:color w:val="000000"/>
          <w:sz w:val="24"/>
        </w:rPr>
        <w:t xml:space="preserve"> именуемый в дальнейшем</w:t>
      </w:r>
      <w:r w:rsidR="00FB0E66">
        <w:rPr>
          <w:rFonts w:ascii="Times New Roman" w:eastAsia="Times New Roman" w:hAnsi="Times New Roman" w:cs="Times New Roman"/>
          <w:color w:val="000000"/>
          <w:sz w:val="24"/>
        </w:rPr>
        <w:t xml:space="preserve"> «Продавец», с одной стороны, и</w:t>
      </w:r>
      <w:r w:rsidR="00461033">
        <w:rPr>
          <w:rFonts w:ascii="Times New Roman" w:eastAsia="Times New Roman" w:hAnsi="Times New Roman" w:cs="Times New Roman"/>
          <w:color w:val="000000"/>
          <w:sz w:val="24"/>
          <w:u w:val="single"/>
        </w:rPr>
        <w:tab/>
      </w:r>
      <w:r w:rsidR="00461033">
        <w:rPr>
          <w:rFonts w:ascii="Times New Roman" w:eastAsia="Times New Roman" w:hAnsi="Times New Roman" w:cs="Times New Roman"/>
          <w:color w:val="000000"/>
          <w:sz w:val="24"/>
          <w:u w:val="single"/>
        </w:rPr>
        <w:tab/>
      </w:r>
      <w:r w:rsidR="00461033">
        <w:rPr>
          <w:rFonts w:ascii="Times New Roman" w:eastAsia="Times New Roman" w:hAnsi="Times New Roman" w:cs="Times New Roman"/>
          <w:color w:val="000000"/>
          <w:sz w:val="24"/>
          <w:u w:val="single"/>
        </w:rPr>
        <w:tab/>
      </w:r>
      <w:r w:rsidR="00461033">
        <w:rPr>
          <w:rFonts w:ascii="Times New Roman" w:eastAsia="Times New Roman" w:hAnsi="Times New Roman" w:cs="Times New Roman"/>
          <w:color w:val="000000"/>
          <w:sz w:val="24"/>
          <w:u w:val="single"/>
        </w:rPr>
        <w:tab/>
      </w:r>
      <w:r w:rsidR="00461033">
        <w:rPr>
          <w:rFonts w:ascii="Times New Roman" w:eastAsia="Times New Roman" w:hAnsi="Times New Roman" w:cs="Times New Roman"/>
          <w:color w:val="000000"/>
          <w:sz w:val="24"/>
          <w:u w:val="single"/>
        </w:rPr>
        <w:tab/>
      </w:r>
      <w:r w:rsidR="00461033">
        <w:rPr>
          <w:rFonts w:ascii="Times New Roman" w:eastAsia="Times New Roman" w:hAnsi="Times New Roman" w:cs="Times New Roman"/>
          <w:color w:val="000000"/>
          <w:sz w:val="24"/>
          <w:u w:val="single"/>
        </w:rPr>
        <w:tab/>
      </w:r>
      <w:r w:rsidR="00461033">
        <w:rPr>
          <w:rFonts w:ascii="Times New Roman" w:eastAsia="Times New Roman" w:hAnsi="Times New Roman" w:cs="Times New Roman"/>
          <w:color w:val="000000"/>
          <w:sz w:val="24"/>
          <w:u w:val="single"/>
        </w:rPr>
        <w:tab/>
      </w:r>
      <w:r w:rsidR="00461033">
        <w:rPr>
          <w:rFonts w:ascii="Times New Roman" w:eastAsia="Times New Roman" w:hAnsi="Times New Roman" w:cs="Times New Roman"/>
          <w:color w:val="000000"/>
          <w:sz w:val="24"/>
          <w:u w:val="single"/>
        </w:rPr>
        <w:tab/>
      </w:r>
      <w:r w:rsidR="00461033">
        <w:rPr>
          <w:rFonts w:ascii="Times New Roman" w:eastAsia="Times New Roman" w:hAnsi="Times New Roman" w:cs="Times New Roman"/>
          <w:color w:val="000000"/>
          <w:sz w:val="24"/>
          <w:u w:val="single"/>
        </w:rPr>
        <w:tab/>
      </w:r>
      <w:r w:rsidR="00461033">
        <w:rPr>
          <w:rFonts w:ascii="Times New Roman" w:eastAsia="Times New Roman" w:hAnsi="Times New Roman" w:cs="Times New Roman"/>
          <w:color w:val="000000"/>
          <w:sz w:val="24"/>
          <w:u w:val="single"/>
        </w:rPr>
        <w:tab/>
      </w:r>
      <w:r w:rsidR="00461033">
        <w:rPr>
          <w:rFonts w:ascii="Times New Roman" w:eastAsia="Times New Roman" w:hAnsi="Times New Roman" w:cs="Times New Roman"/>
          <w:color w:val="000000"/>
          <w:sz w:val="24"/>
          <w:u w:val="single"/>
        </w:rPr>
        <w:tab/>
      </w:r>
      <w:r w:rsidR="00461033">
        <w:rPr>
          <w:rFonts w:ascii="Times New Roman" w:eastAsia="Times New Roman" w:hAnsi="Times New Roman" w:cs="Times New Roman"/>
          <w:color w:val="000000"/>
          <w:sz w:val="24"/>
          <w:u w:val="single"/>
        </w:rPr>
        <w:tab/>
      </w:r>
      <w:r w:rsidR="00461033">
        <w:rPr>
          <w:rFonts w:ascii="Times New Roman" w:eastAsia="Times New Roman" w:hAnsi="Times New Roman" w:cs="Times New Roman"/>
          <w:color w:val="000000"/>
          <w:sz w:val="24"/>
          <w:u w:val="single"/>
        </w:rPr>
        <w:tab/>
      </w:r>
      <w:r w:rsidR="00461033">
        <w:rPr>
          <w:rFonts w:ascii="Times New Roman" w:eastAsia="Times New Roman" w:hAnsi="Times New Roman" w:cs="Times New Roman"/>
          <w:color w:val="000000"/>
          <w:sz w:val="24"/>
          <w:u w:val="single"/>
        </w:rPr>
        <w:tab/>
      </w:r>
      <w:r w:rsidR="00461033">
        <w:rPr>
          <w:rFonts w:ascii="Times New Roman" w:eastAsia="Times New Roman" w:hAnsi="Times New Roman" w:cs="Times New Roman"/>
          <w:color w:val="000000"/>
          <w:sz w:val="24"/>
          <w:u w:val="single"/>
        </w:rPr>
        <w:tab/>
      </w:r>
      <w:r w:rsidR="00461033">
        <w:rPr>
          <w:rFonts w:ascii="Times New Roman" w:eastAsia="Times New Roman" w:hAnsi="Times New Roman" w:cs="Times New Roman"/>
          <w:color w:val="000000"/>
          <w:sz w:val="24"/>
          <w:u w:val="single"/>
        </w:rPr>
        <w:tab/>
      </w:r>
      <w:r w:rsidR="00461033">
        <w:rPr>
          <w:rFonts w:ascii="Times New Roman" w:eastAsia="Times New Roman" w:hAnsi="Times New Roman" w:cs="Times New Roman"/>
          <w:color w:val="000000"/>
          <w:sz w:val="24"/>
          <w:u w:val="single"/>
        </w:rPr>
        <w:tab/>
      </w:r>
      <w:r w:rsidR="00461033">
        <w:rPr>
          <w:rFonts w:ascii="Times New Roman" w:eastAsia="Times New Roman" w:hAnsi="Times New Roman" w:cs="Times New Roman"/>
          <w:color w:val="000000"/>
          <w:sz w:val="24"/>
          <w:u w:val="single"/>
        </w:rPr>
        <w:tab/>
      </w:r>
      <w:r w:rsidR="00461033">
        <w:rPr>
          <w:rFonts w:ascii="Times New Roman" w:eastAsia="Times New Roman" w:hAnsi="Times New Roman" w:cs="Times New Roman"/>
          <w:color w:val="000000"/>
          <w:sz w:val="24"/>
          <w:u w:val="single"/>
        </w:rPr>
        <w:tab/>
      </w:r>
      <w:r w:rsidR="00461033">
        <w:rPr>
          <w:rFonts w:ascii="Times New Roman" w:eastAsia="Times New Roman" w:hAnsi="Times New Roman" w:cs="Times New Roman"/>
          <w:color w:val="000000"/>
          <w:sz w:val="24"/>
          <w:u w:val="single"/>
        </w:rPr>
        <w:tab/>
      </w:r>
      <w:r w:rsidR="00461033">
        <w:rPr>
          <w:rFonts w:ascii="Times New Roman" w:eastAsia="Times New Roman" w:hAnsi="Times New Roman" w:cs="Times New Roman"/>
          <w:color w:val="000000"/>
          <w:sz w:val="24"/>
          <w:u w:val="single"/>
        </w:rPr>
        <w:tab/>
      </w:r>
      <w:r w:rsidR="00461033">
        <w:rPr>
          <w:rFonts w:ascii="Times New Roman" w:eastAsia="Times New Roman" w:hAnsi="Times New Roman" w:cs="Times New Roman"/>
          <w:color w:val="000000"/>
          <w:sz w:val="24"/>
          <w:u w:val="single"/>
        </w:rPr>
        <w:tab/>
      </w:r>
      <w:r w:rsidR="00461033">
        <w:rPr>
          <w:rFonts w:ascii="Times New Roman" w:eastAsia="Times New Roman" w:hAnsi="Times New Roman" w:cs="Times New Roman"/>
          <w:color w:val="000000"/>
          <w:sz w:val="24"/>
          <w:u w:val="single"/>
        </w:rPr>
        <w:tab/>
      </w:r>
      <w:r w:rsidR="00461033">
        <w:rPr>
          <w:rFonts w:ascii="Times New Roman" w:eastAsia="Times New Roman" w:hAnsi="Times New Roman" w:cs="Times New Roman"/>
          <w:color w:val="000000"/>
          <w:sz w:val="24"/>
          <w:u w:val="single"/>
        </w:rPr>
        <w:tab/>
      </w:r>
      <w:r w:rsidR="00461033">
        <w:rPr>
          <w:rFonts w:ascii="Times New Roman" w:eastAsia="Times New Roman" w:hAnsi="Times New Roman" w:cs="Times New Roman"/>
          <w:color w:val="000000"/>
          <w:sz w:val="24"/>
          <w:u w:val="single"/>
        </w:rPr>
        <w:tab/>
      </w:r>
      <w:r w:rsidR="00461033">
        <w:rPr>
          <w:rFonts w:ascii="Times New Roman" w:eastAsia="Times New Roman" w:hAnsi="Times New Roman" w:cs="Times New Roman"/>
          <w:color w:val="000000"/>
          <w:sz w:val="24"/>
          <w:u w:val="single"/>
        </w:rPr>
        <w:tab/>
      </w:r>
      <w:r w:rsidR="00461033">
        <w:rPr>
          <w:rFonts w:ascii="Times New Roman" w:eastAsia="Times New Roman" w:hAnsi="Times New Roman" w:cs="Times New Roman"/>
          <w:color w:val="000000"/>
          <w:sz w:val="24"/>
          <w:u w:val="single"/>
        </w:rPr>
        <w:tab/>
      </w:r>
      <w:r w:rsidR="00461033">
        <w:rPr>
          <w:rFonts w:ascii="Times New Roman" w:eastAsia="Times New Roman" w:hAnsi="Times New Roman" w:cs="Times New Roman"/>
          <w:color w:val="000000"/>
          <w:sz w:val="24"/>
          <w:u w:val="single"/>
        </w:rPr>
        <w:tab/>
      </w:r>
      <w:r w:rsidR="00461033">
        <w:rPr>
          <w:rFonts w:ascii="Times New Roman" w:eastAsia="Times New Roman" w:hAnsi="Times New Roman" w:cs="Times New Roman"/>
          <w:color w:val="000000"/>
          <w:sz w:val="24"/>
          <w:u w:val="single"/>
        </w:rPr>
        <w:tab/>
      </w:r>
      <w:r w:rsidR="00461033">
        <w:rPr>
          <w:rFonts w:ascii="Times New Roman" w:eastAsia="Times New Roman" w:hAnsi="Times New Roman" w:cs="Times New Roman"/>
          <w:color w:val="000000"/>
          <w:sz w:val="24"/>
          <w:u w:val="single"/>
        </w:rPr>
        <w:tab/>
      </w:r>
      <w:r w:rsidR="00461033">
        <w:rPr>
          <w:rFonts w:ascii="Times New Roman" w:eastAsia="Times New Roman" w:hAnsi="Times New Roman" w:cs="Times New Roman"/>
          <w:color w:val="000000"/>
          <w:sz w:val="24"/>
          <w:u w:val="single"/>
        </w:rPr>
        <w:tab/>
      </w:r>
      <w:r w:rsidR="00461033">
        <w:rPr>
          <w:rFonts w:ascii="Times New Roman" w:eastAsia="Times New Roman" w:hAnsi="Times New Roman" w:cs="Times New Roman"/>
          <w:color w:val="000000"/>
          <w:sz w:val="24"/>
          <w:u w:val="single"/>
        </w:rPr>
        <w:tab/>
      </w:r>
      <w:r w:rsidR="00461033">
        <w:rPr>
          <w:rFonts w:ascii="Times New Roman" w:eastAsia="Times New Roman" w:hAnsi="Times New Roman" w:cs="Times New Roman"/>
          <w:color w:val="000000"/>
          <w:sz w:val="24"/>
          <w:u w:val="single"/>
        </w:rPr>
        <w:tab/>
      </w:r>
      <w:r w:rsidR="00461033">
        <w:rPr>
          <w:rFonts w:ascii="Times New Roman" w:eastAsia="Times New Roman" w:hAnsi="Times New Roman" w:cs="Times New Roman"/>
          <w:color w:val="000000"/>
          <w:sz w:val="24"/>
          <w:u w:val="single"/>
        </w:rPr>
        <w:tab/>
      </w:r>
      <w:r w:rsidR="00461033">
        <w:rPr>
          <w:rFonts w:ascii="Times New Roman" w:eastAsia="Times New Roman" w:hAnsi="Times New Roman" w:cs="Times New Roman"/>
          <w:color w:val="000000"/>
          <w:sz w:val="24"/>
          <w:u w:val="single"/>
        </w:rPr>
        <w:tab/>
      </w:r>
      <w:r w:rsidR="00461033">
        <w:rPr>
          <w:rFonts w:ascii="Times New Roman" w:eastAsia="Times New Roman" w:hAnsi="Times New Roman" w:cs="Times New Roman"/>
          <w:color w:val="000000"/>
          <w:sz w:val="24"/>
        </w:rPr>
        <w:t>с другой стороны, именуемый в дальнейшем «Покупатель», совместно именуемые «Стороны», составили настоящий акт приема - передачи по договору купли-продажи от ___.___________.20__ г.:</w:t>
      </w:r>
    </w:p>
    <w:p w14:paraId="71BD8A17" w14:textId="77777777" w:rsidR="00796E93" w:rsidRDefault="00461033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4"/>
        </w:rPr>
      </w:pPr>
      <w:r>
        <w:rPr>
          <w:rFonts w:ascii="Times New Roman" w:eastAsia="Times New Roman" w:hAnsi="Times New Roman" w:cs="Times New Roman"/>
          <w:color w:val="000000"/>
        </w:rPr>
        <w:t> </w:t>
      </w:r>
    </w:p>
    <w:p w14:paraId="0F67794A" w14:textId="77777777" w:rsidR="00796E93" w:rsidRDefault="00461033">
      <w:pPr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24"/>
        </w:rPr>
      </w:pPr>
      <w:r>
        <w:rPr>
          <w:rFonts w:ascii="Times New Roman" w:eastAsia="Times New Roman" w:hAnsi="Times New Roman" w:cs="Times New Roman"/>
          <w:color w:val="000000"/>
          <w:sz w:val="24"/>
        </w:rPr>
        <w:t>Во исполнение п. 3.1. Договора купли продажи от _</w:t>
      </w:r>
      <w:proofErr w:type="gramStart"/>
      <w:r>
        <w:rPr>
          <w:rFonts w:ascii="Times New Roman" w:eastAsia="Times New Roman" w:hAnsi="Times New Roman" w:cs="Times New Roman"/>
          <w:color w:val="000000"/>
          <w:sz w:val="24"/>
        </w:rPr>
        <w:t>_._</w:t>
      </w:r>
      <w:proofErr w:type="gramEnd"/>
      <w:r>
        <w:rPr>
          <w:rFonts w:ascii="Times New Roman" w:eastAsia="Times New Roman" w:hAnsi="Times New Roman" w:cs="Times New Roman"/>
          <w:color w:val="000000"/>
          <w:sz w:val="24"/>
        </w:rPr>
        <w:t xml:space="preserve">_._____ г. (далее по тексту – Договор), заключенного между Сторонами, Продавец передал Покупателю, а Покупатель принял следующее имущество (далее по тексту – Имущество): </w:t>
      </w:r>
    </w:p>
    <w:p w14:paraId="0FA4B2C6" w14:textId="77777777" w:rsidR="00796E93" w:rsidRDefault="00461033">
      <w:pPr>
        <w:spacing w:after="0" w:line="240" w:lineRule="auto"/>
        <w:jc w:val="both"/>
        <w:rPr>
          <w:rFonts w:ascii="Times New Roman" w:eastAsia="Times New Roman" w:hAnsi="Times New Roman" w:cs="Times New Roman"/>
          <w:b/>
          <w:color w:val="000000"/>
          <w:sz w:val="24"/>
        </w:rPr>
      </w:pPr>
      <w:r>
        <w:rPr>
          <w:rFonts w:ascii="Times New Roman" w:eastAsia="Times New Roman" w:hAnsi="Times New Roman" w:cs="Times New Roman"/>
          <w:b/>
          <w:color w:val="000000"/>
          <w:sz w:val="24"/>
        </w:rPr>
        <w:t>_____________________________________________________________________________</w:t>
      </w:r>
    </w:p>
    <w:p w14:paraId="3C6B13D2" w14:textId="77777777" w:rsidR="00796E93" w:rsidRDefault="00461033">
      <w:pPr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24"/>
        </w:rPr>
      </w:pPr>
      <w:r>
        <w:rPr>
          <w:rFonts w:ascii="Times New Roman" w:eastAsia="Times New Roman" w:hAnsi="Times New Roman" w:cs="Times New Roman"/>
          <w:color w:val="000000"/>
          <w:sz w:val="24"/>
        </w:rPr>
        <w:t>Претензий к состоянию передаваемого Имущества Покупатель не имеет.</w:t>
      </w:r>
    </w:p>
    <w:p w14:paraId="72E43A79" w14:textId="77777777" w:rsidR="00796E93" w:rsidRDefault="00461033">
      <w:pPr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24"/>
        </w:rPr>
      </w:pPr>
      <w:r>
        <w:rPr>
          <w:rFonts w:ascii="Times New Roman" w:eastAsia="Times New Roman" w:hAnsi="Times New Roman" w:cs="Times New Roman"/>
          <w:color w:val="000000"/>
          <w:sz w:val="24"/>
        </w:rPr>
        <w:t>Риск случайной гибели или случайного повреждения Имущества переходят на Покупателя с момента подписания сторонами настоящего акта.</w:t>
      </w:r>
    </w:p>
    <w:p w14:paraId="38A43655" w14:textId="77777777" w:rsidR="00796E93" w:rsidRDefault="00461033">
      <w:pPr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24"/>
        </w:rPr>
      </w:pPr>
      <w:r>
        <w:rPr>
          <w:rFonts w:ascii="Times New Roman" w:eastAsia="Times New Roman" w:hAnsi="Times New Roman" w:cs="Times New Roman"/>
          <w:color w:val="000000"/>
          <w:sz w:val="24"/>
        </w:rPr>
        <w:t>Настоящий акт составлен в трех экземплярах, имеющих одинаковую юридическую силу, один экземпляр выдается Продавцу и два экземпляра выдается Покупателю.</w:t>
      </w:r>
    </w:p>
    <w:p w14:paraId="0EC536D2" w14:textId="77777777" w:rsidR="00796E93" w:rsidRDefault="00796E93">
      <w:pPr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24"/>
        </w:rPr>
      </w:pPr>
    </w:p>
    <w:tbl>
      <w:tblPr>
        <w:tblW w:w="0" w:type="auto"/>
        <w:tblInd w:w="30" w:type="dxa"/>
        <w:tblCellMar>
          <w:left w:w="10" w:type="dxa"/>
          <w:right w:w="10" w:type="dxa"/>
        </w:tblCellMar>
        <w:tblLook w:val="04A0" w:firstRow="1" w:lastRow="0" w:firstColumn="1" w:lastColumn="0" w:noHBand="0" w:noVBand="1"/>
      </w:tblPr>
      <w:tblGrid>
        <w:gridCol w:w="4795"/>
        <w:gridCol w:w="4510"/>
      </w:tblGrid>
      <w:tr w:rsidR="00FB0E66" w14:paraId="2137C8E0" w14:textId="77777777" w:rsidTr="00D40F31">
        <w:trPr>
          <w:trHeight w:val="1"/>
        </w:trPr>
        <w:tc>
          <w:tcPr>
            <w:tcW w:w="479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left w:w="40" w:type="dxa"/>
              <w:right w:w="40" w:type="dxa"/>
            </w:tcMar>
            <w:vAlign w:val="center"/>
          </w:tcPr>
          <w:p w14:paraId="3ED4C4E5" w14:textId="77777777" w:rsidR="00FB0E66" w:rsidRDefault="00FB0E66" w:rsidP="00D40F31">
            <w:pPr>
              <w:spacing w:after="0" w:line="240" w:lineRule="auto"/>
              <w:jc w:val="center"/>
            </w:pPr>
            <w:r>
              <w:rPr>
                <w:rFonts w:ascii="Times New Roman" w:eastAsia="Times New Roman" w:hAnsi="Times New Roman" w:cs="Times New Roman"/>
                <w:b/>
                <w:color w:val="000000"/>
                <w:sz w:val="20"/>
                <w:shd w:val="clear" w:color="auto" w:fill="FFFFFF"/>
              </w:rPr>
              <w:t>Продавец</w:t>
            </w:r>
          </w:p>
        </w:tc>
        <w:tc>
          <w:tcPr>
            <w:tcW w:w="4510" w:type="dxa"/>
            <w:tcBorders>
              <w:top w:val="single" w:sz="8" w:space="0" w:color="000000"/>
              <w:left w:val="single" w:sz="0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left w:w="40" w:type="dxa"/>
              <w:right w:w="40" w:type="dxa"/>
            </w:tcMar>
            <w:vAlign w:val="center"/>
          </w:tcPr>
          <w:p w14:paraId="03925E49" w14:textId="77777777" w:rsidR="00FB0E66" w:rsidRDefault="00FB0E66" w:rsidP="00D40F31">
            <w:pPr>
              <w:spacing w:after="0" w:line="240" w:lineRule="auto"/>
              <w:jc w:val="center"/>
            </w:pPr>
            <w:r>
              <w:rPr>
                <w:rFonts w:ascii="Times New Roman" w:eastAsia="Times New Roman" w:hAnsi="Times New Roman" w:cs="Times New Roman"/>
                <w:b/>
                <w:color w:val="000000"/>
                <w:sz w:val="20"/>
                <w:shd w:val="clear" w:color="auto" w:fill="FFFFFF"/>
              </w:rPr>
              <w:t>Покупатель</w:t>
            </w:r>
          </w:p>
        </w:tc>
      </w:tr>
      <w:tr w:rsidR="0009429E" w14:paraId="751EF216" w14:textId="77777777" w:rsidTr="00D40F31">
        <w:trPr>
          <w:trHeight w:val="1"/>
        </w:trPr>
        <w:tc>
          <w:tcPr>
            <w:tcW w:w="4795" w:type="dxa"/>
            <w:tcBorders>
              <w:top w:val="single" w:sz="0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left w:w="40" w:type="dxa"/>
              <w:right w:w="40" w:type="dxa"/>
            </w:tcMar>
            <w:vAlign w:val="center"/>
          </w:tcPr>
          <w:p w14:paraId="1AB28EC5" w14:textId="77777777" w:rsidR="0009429E" w:rsidRDefault="0009429E" w:rsidP="0009429E">
            <w:pPr>
              <w:spacing w:after="0" w:line="240" w:lineRule="auto"/>
              <w:rPr>
                <w:rFonts w:ascii="Times New Roman" w:eastAsia="Times New Roman" w:hAnsi="Times New Roman" w:cs="Times New Roman"/>
                <w:bCs/>
                <w:sz w:val="24"/>
              </w:rPr>
            </w:pPr>
            <w:r>
              <w:rPr>
                <w:rFonts w:ascii="Times New Roman" w:eastAsia="Times New Roman" w:hAnsi="Times New Roman" w:cs="Times New Roman"/>
                <w:bCs/>
                <w:sz w:val="24"/>
              </w:rPr>
              <w:t>Федосов Александр Николаевич</w:t>
            </w:r>
            <w:r w:rsidRPr="00325C25">
              <w:rPr>
                <w:rFonts w:ascii="Times New Roman" w:eastAsia="Times New Roman" w:hAnsi="Times New Roman" w:cs="Times New Roman"/>
                <w:bCs/>
                <w:sz w:val="24"/>
              </w:rPr>
              <w:t xml:space="preserve"> (28.02.1972 г.р., </w:t>
            </w:r>
            <w:proofErr w:type="spellStart"/>
            <w:proofErr w:type="gramStart"/>
            <w:r w:rsidRPr="00325C25">
              <w:rPr>
                <w:rFonts w:ascii="Times New Roman" w:eastAsia="Times New Roman" w:hAnsi="Times New Roman" w:cs="Times New Roman"/>
                <w:bCs/>
                <w:sz w:val="24"/>
              </w:rPr>
              <w:t>урож</w:t>
            </w:r>
            <w:proofErr w:type="spellEnd"/>
            <w:r w:rsidRPr="00325C25">
              <w:rPr>
                <w:rFonts w:ascii="Times New Roman" w:eastAsia="Times New Roman" w:hAnsi="Times New Roman" w:cs="Times New Roman"/>
                <w:bCs/>
                <w:sz w:val="24"/>
              </w:rPr>
              <w:t>.:</w:t>
            </w:r>
            <w:proofErr w:type="gramEnd"/>
            <w:r w:rsidRPr="00325C25">
              <w:rPr>
                <w:rFonts w:ascii="Times New Roman" w:eastAsia="Times New Roman" w:hAnsi="Times New Roman" w:cs="Times New Roman"/>
                <w:bCs/>
                <w:sz w:val="24"/>
              </w:rPr>
              <w:t xml:space="preserve"> гор. Бологое Калининской обл., адрес: Тверская область, г. Бологое, ул. Дружбы, д. 3, кв. 4, ИНН 6908</w:t>
            </w:r>
            <w:r>
              <w:rPr>
                <w:rFonts w:ascii="Times New Roman" w:eastAsia="Times New Roman" w:hAnsi="Times New Roman" w:cs="Times New Roman"/>
                <w:bCs/>
                <w:sz w:val="24"/>
              </w:rPr>
              <w:t>03644140, СНИЛС 015-517-152 20)</w:t>
            </w:r>
          </w:p>
          <w:p w14:paraId="4F1BCFF1" w14:textId="77777777" w:rsidR="0009429E" w:rsidRDefault="0009429E" w:rsidP="0009429E">
            <w:pPr>
              <w:spacing w:after="0" w:line="240" w:lineRule="auto"/>
              <w:rPr>
                <w:rFonts w:ascii="Times New Roman" w:eastAsia="Times New Roman" w:hAnsi="Times New Roman" w:cs="Times New Roman"/>
                <w:bCs/>
                <w:sz w:val="24"/>
              </w:rPr>
            </w:pPr>
          </w:p>
          <w:p w14:paraId="54E434BA" w14:textId="7905291D" w:rsidR="0009429E" w:rsidRDefault="0009429E" w:rsidP="0009429E">
            <w:pPr>
              <w:spacing w:after="0" w:line="240" w:lineRule="auto"/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  <w:shd w:val="clear" w:color="auto" w:fill="FFFFFF"/>
              </w:rPr>
              <w:t xml:space="preserve">Реквизиты: </w:t>
            </w:r>
            <w:r w:rsidRPr="00325C25">
              <w:rPr>
                <w:rFonts w:ascii="Times New Roman" w:eastAsia="Times New Roman" w:hAnsi="Times New Roman" w:cs="Times New Roman"/>
                <w:bCs/>
                <w:sz w:val="24"/>
              </w:rPr>
              <w:t>Федосов Александр Николаевич</w:t>
            </w:r>
            <w:r>
              <w:rPr>
                <w:rFonts w:ascii="Times New Roman" w:eastAsia="Times New Roman" w:hAnsi="Times New Roman" w:cs="Times New Roman"/>
                <w:sz w:val="24"/>
              </w:rPr>
              <w:t xml:space="preserve">, </w:t>
            </w:r>
            <w:r w:rsidRPr="00FB7F36">
              <w:rPr>
                <w:rFonts w:ascii="Times New Roman" w:eastAsia="Times New Roman" w:hAnsi="Times New Roman" w:cs="Times New Roman"/>
                <w:sz w:val="24"/>
              </w:rPr>
              <w:t xml:space="preserve">ИНН </w:t>
            </w:r>
            <w:r w:rsidRPr="0009429E">
              <w:rPr>
                <w:rFonts w:ascii="Times New Roman" w:eastAsia="Times New Roman" w:hAnsi="Times New Roman" w:cs="Times New Roman"/>
                <w:sz w:val="24"/>
              </w:rPr>
              <w:t>690803644140</w:t>
            </w:r>
            <w:r>
              <w:rPr>
                <w:rFonts w:ascii="Times New Roman" w:eastAsia="Times New Roman" w:hAnsi="Times New Roman" w:cs="Times New Roman"/>
                <w:sz w:val="24"/>
              </w:rPr>
              <w:t xml:space="preserve">, 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</w:rPr>
              <w:t>р/с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</w:rPr>
              <w:t xml:space="preserve"> </w:t>
            </w:r>
            <w:r w:rsidRPr="00325C25">
              <w:rPr>
                <w:rFonts w:ascii="Times New Roman" w:eastAsia="Times New Roman" w:hAnsi="Times New Roman" w:cs="Times New Roman"/>
                <w:color w:val="000000"/>
                <w:sz w:val="24"/>
              </w:rPr>
              <w:t>40817810120862946589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</w:rPr>
              <w:t xml:space="preserve"> в </w:t>
            </w:r>
            <w:r w:rsidRPr="00E00B3F">
              <w:rPr>
                <w:rFonts w:ascii="Times New Roman" w:eastAsia="Times New Roman" w:hAnsi="Times New Roman" w:cs="Times New Roman"/>
                <w:color w:val="000000"/>
                <w:sz w:val="24"/>
              </w:rPr>
              <w:t>Калининградское отделение № 8626 ПАО Сбербанк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</w:rPr>
              <w:t>, к/с 30101810100000000634 БИК 042748634.</w:t>
            </w:r>
          </w:p>
        </w:tc>
        <w:tc>
          <w:tcPr>
            <w:tcW w:w="4510" w:type="dxa"/>
            <w:tcBorders>
              <w:top w:val="single" w:sz="0" w:space="0" w:color="000000"/>
              <w:left w:val="single" w:sz="0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left w:w="40" w:type="dxa"/>
              <w:right w:w="40" w:type="dxa"/>
            </w:tcMar>
            <w:vAlign w:val="center"/>
          </w:tcPr>
          <w:p w14:paraId="51C7B2B0" w14:textId="77777777" w:rsidR="0009429E" w:rsidRDefault="0009429E" w:rsidP="0009429E">
            <w:pPr>
              <w:spacing w:after="0" w:line="240" w:lineRule="auto"/>
              <w:rPr>
                <w:rFonts w:ascii="Calibri" w:eastAsia="Calibri" w:hAnsi="Calibri" w:cs="Calibri"/>
              </w:rPr>
            </w:pPr>
            <w:r>
              <w:rPr>
                <w:rFonts w:ascii="Calibri" w:eastAsia="Calibri" w:hAnsi="Calibri" w:cs="Calibri"/>
                <w:color w:val="000000"/>
              </w:rPr>
              <w:t> </w:t>
            </w:r>
          </w:p>
        </w:tc>
      </w:tr>
      <w:tr w:rsidR="00D300A6" w14:paraId="61264C2F" w14:textId="77777777" w:rsidTr="00D40F31">
        <w:trPr>
          <w:trHeight w:val="1"/>
        </w:trPr>
        <w:tc>
          <w:tcPr>
            <w:tcW w:w="4795" w:type="dxa"/>
            <w:tcBorders>
              <w:top w:val="single" w:sz="0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left w:w="40" w:type="dxa"/>
              <w:right w:w="40" w:type="dxa"/>
            </w:tcMar>
            <w:vAlign w:val="center"/>
          </w:tcPr>
          <w:p w14:paraId="3F3A2244" w14:textId="77777777" w:rsidR="00D300A6" w:rsidRDefault="00D300A6" w:rsidP="00D300A6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hd w:val="clear" w:color="auto" w:fill="FFFFFF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  <w:shd w:val="clear" w:color="auto" w:fill="FFFFFF"/>
              </w:rPr>
              <w:t xml:space="preserve">Финансовый управляющий </w:t>
            </w:r>
          </w:p>
          <w:p w14:paraId="34415050" w14:textId="52F33F6B" w:rsidR="00D300A6" w:rsidRDefault="00D300A6" w:rsidP="00D300A6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hd w:val="clear" w:color="auto" w:fill="FFFFFF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  <w:shd w:val="clear" w:color="auto" w:fill="FFFFFF"/>
              </w:rPr>
              <w:t xml:space="preserve">Ходакова Оксана Евгеньевна </w:t>
            </w:r>
          </w:p>
          <w:p w14:paraId="48B2DD16" w14:textId="77777777" w:rsidR="00D300A6" w:rsidRDefault="00D300A6" w:rsidP="00D300A6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hd w:val="clear" w:color="auto" w:fill="FFFFFF"/>
              </w:rPr>
            </w:pPr>
          </w:p>
          <w:p w14:paraId="10D86E89" w14:textId="77777777" w:rsidR="00D300A6" w:rsidRDefault="00D300A6" w:rsidP="00D300A6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hd w:val="clear" w:color="auto" w:fill="FFFFFF"/>
              </w:rPr>
            </w:pPr>
          </w:p>
          <w:p w14:paraId="5A153391" w14:textId="77777777" w:rsidR="00D300A6" w:rsidRDefault="00D300A6" w:rsidP="00D300A6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hd w:val="clear" w:color="auto" w:fill="FFFFFF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  <w:shd w:val="clear" w:color="auto" w:fill="FFFFFF"/>
              </w:rPr>
              <w:t xml:space="preserve">______________________  </w:t>
            </w:r>
          </w:p>
          <w:p w14:paraId="7A682B8C" w14:textId="77777777" w:rsidR="00D300A6" w:rsidRDefault="00D300A6" w:rsidP="00D300A6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hd w:val="clear" w:color="auto" w:fill="FFFFFF"/>
              </w:rPr>
            </w:pPr>
          </w:p>
          <w:p w14:paraId="095B8CF4" w14:textId="77777777" w:rsidR="00D300A6" w:rsidRDefault="00D300A6" w:rsidP="00D300A6">
            <w:pPr>
              <w:spacing w:after="0" w:line="240" w:lineRule="auto"/>
            </w:pPr>
          </w:p>
        </w:tc>
        <w:tc>
          <w:tcPr>
            <w:tcW w:w="4510" w:type="dxa"/>
            <w:tcBorders>
              <w:top w:val="single" w:sz="0" w:space="0" w:color="000000"/>
              <w:left w:val="single" w:sz="0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left w:w="40" w:type="dxa"/>
              <w:right w:w="40" w:type="dxa"/>
            </w:tcMar>
            <w:vAlign w:val="center"/>
          </w:tcPr>
          <w:p w14:paraId="183B201E" w14:textId="77777777" w:rsidR="00D300A6" w:rsidRDefault="00D300A6" w:rsidP="00D300A6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  <w:shd w:val="clear" w:color="auto" w:fill="FFFFFF"/>
              </w:rPr>
              <w:t> </w:t>
            </w:r>
          </w:p>
          <w:p w14:paraId="2F4BF092" w14:textId="77777777" w:rsidR="00D300A6" w:rsidRDefault="00D300A6" w:rsidP="00D300A6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  <w:shd w:val="clear" w:color="auto" w:fill="FFFFFF"/>
              </w:rPr>
              <w:t> </w:t>
            </w:r>
          </w:p>
          <w:p w14:paraId="0F58EA6F" w14:textId="77777777" w:rsidR="00D300A6" w:rsidRDefault="00D300A6" w:rsidP="00D300A6">
            <w:pPr>
              <w:spacing w:after="0" w:line="240" w:lineRule="auto"/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  <w:shd w:val="clear" w:color="auto" w:fill="FFFFFF"/>
              </w:rPr>
              <w:t>____________________ _______________</w:t>
            </w:r>
          </w:p>
        </w:tc>
      </w:tr>
    </w:tbl>
    <w:p w14:paraId="15459931" w14:textId="77777777" w:rsidR="00796E93" w:rsidRDefault="00461033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</w:rPr>
      </w:pPr>
      <w:r>
        <w:rPr>
          <w:rFonts w:ascii="Times New Roman" w:eastAsia="Times New Roman" w:hAnsi="Times New Roman" w:cs="Times New Roman"/>
          <w:color w:val="000000"/>
        </w:rPr>
        <w:t> </w:t>
      </w:r>
    </w:p>
    <w:p w14:paraId="2A12B8C8" w14:textId="77777777" w:rsidR="00796E93" w:rsidRDefault="00461033">
      <w:pPr>
        <w:spacing w:line="273" w:lineRule="auto"/>
        <w:rPr>
          <w:rFonts w:ascii="Times New Roman" w:eastAsia="Times New Roman" w:hAnsi="Times New Roman" w:cs="Times New Roman"/>
          <w:sz w:val="24"/>
        </w:rPr>
      </w:pPr>
      <w:r>
        <w:rPr>
          <w:rFonts w:ascii="Calibri" w:eastAsia="Calibri" w:hAnsi="Calibri" w:cs="Calibri"/>
          <w:color w:val="000000"/>
        </w:rPr>
        <w:t> </w:t>
      </w:r>
    </w:p>
    <w:p w14:paraId="2B478B2D" w14:textId="77777777" w:rsidR="00796E93" w:rsidRDefault="00461033">
      <w:pPr>
        <w:spacing w:after="0" w:line="240" w:lineRule="auto"/>
        <w:rPr>
          <w:rFonts w:ascii="Times New Roman" w:eastAsia="Times New Roman" w:hAnsi="Times New Roman" w:cs="Times New Roman"/>
          <w:sz w:val="24"/>
        </w:rPr>
      </w:pPr>
      <w:r>
        <w:rPr>
          <w:rFonts w:ascii="Times New Roman" w:eastAsia="Times New Roman" w:hAnsi="Times New Roman" w:cs="Times New Roman"/>
          <w:sz w:val="24"/>
        </w:rPr>
        <w:t> </w:t>
      </w:r>
    </w:p>
    <w:p w14:paraId="72B311DD" w14:textId="77777777" w:rsidR="00796E93" w:rsidRDefault="00796E93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</w:rPr>
      </w:pPr>
    </w:p>
    <w:sectPr w:rsidR="00796E93" w:rsidSect="00B713E3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Segoe UI Symbol">
    <w:panose1 w:val="020B0502040204020203"/>
    <w:charset w:val="00"/>
    <w:family w:val="swiss"/>
    <w:pitch w:val="variable"/>
    <w:sig w:usb0="800001E3" w:usb1="1200FFEF" w:usb2="00040000" w:usb3="00000000" w:csb0="00000001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08"/>
  <w:characterSpacingControl w:val="doNotCompress"/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796E93"/>
    <w:rsid w:val="00092112"/>
    <w:rsid w:val="0009429E"/>
    <w:rsid w:val="001C279F"/>
    <w:rsid w:val="00212585"/>
    <w:rsid w:val="002F78DD"/>
    <w:rsid w:val="00325C25"/>
    <w:rsid w:val="003512B1"/>
    <w:rsid w:val="003D7D83"/>
    <w:rsid w:val="00461033"/>
    <w:rsid w:val="004C1C12"/>
    <w:rsid w:val="004F30FC"/>
    <w:rsid w:val="00583B87"/>
    <w:rsid w:val="0074622B"/>
    <w:rsid w:val="00796E93"/>
    <w:rsid w:val="007D6E52"/>
    <w:rsid w:val="007F7983"/>
    <w:rsid w:val="0080151C"/>
    <w:rsid w:val="00875B19"/>
    <w:rsid w:val="009005D2"/>
    <w:rsid w:val="009706E4"/>
    <w:rsid w:val="0097280C"/>
    <w:rsid w:val="00985D23"/>
    <w:rsid w:val="009934C2"/>
    <w:rsid w:val="00A3124A"/>
    <w:rsid w:val="00A77077"/>
    <w:rsid w:val="00B04962"/>
    <w:rsid w:val="00B325AF"/>
    <w:rsid w:val="00B713E3"/>
    <w:rsid w:val="00BB3F35"/>
    <w:rsid w:val="00BF0DED"/>
    <w:rsid w:val="00C0543A"/>
    <w:rsid w:val="00C25DB1"/>
    <w:rsid w:val="00C51574"/>
    <w:rsid w:val="00C61ACF"/>
    <w:rsid w:val="00C93564"/>
    <w:rsid w:val="00D10B55"/>
    <w:rsid w:val="00D300A6"/>
    <w:rsid w:val="00D96C96"/>
    <w:rsid w:val="00E00B3F"/>
    <w:rsid w:val="00E10930"/>
    <w:rsid w:val="00E1324B"/>
    <w:rsid w:val="00E461F4"/>
    <w:rsid w:val="00EA0096"/>
    <w:rsid w:val="00F107C2"/>
    <w:rsid w:val="00F54A1F"/>
    <w:rsid w:val="00FB0E66"/>
    <w:rsid w:val="00FB7F36"/>
    <w:rsid w:val="00FC3FB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43D8D366"/>
  <w15:docId w15:val="{13FA50C1-BFD6-4F35-955C-9021BD44D27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74622B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2115075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00042277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9289296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91157730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9547966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3273656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1039617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5512658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4288410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292656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35985873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0396245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93123100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1033792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50890939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1326265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736283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</w:divs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93</TotalTime>
  <Pages>3</Pages>
  <Words>871</Words>
  <Characters>4967</Characters>
  <Application>Microsoft Office Word</Application>
  <DocSecurity>0</DocSecurity>
  <Lines>41</Lines>
  <Paragraphs>11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HP</Company>
  <LinksUpToDate>false</LinksUpToDate>
  <CharactersWithSpaces>5827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ASC401</dc:creator>
  <cp:lastModifiedBy>Учетная запись Майкрософт</cp:lastModifiedBy>
  <cp:revision>35</cp:revision>
  <dcterms:created xsi:type="dcterms:W3CDTF">2023-11-08T09:54:00Z</dcterms:created>
  <dcterms:modified xsi:type="dcterms:W3CDTF">2024-10-18T16:05:00Z</dcterms:modified>
</cp:coreProperties>
</file>