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4063" w:rsidRPr="00D87B71" w:rsidRDefault="0042177C" w:rsidP="000570CF">
      <w:pPr>
        <w:autoSpaceDE w:val="0"/>
        <w:autoSpaceDN w:val="0"/>
        <w:adjustRightInd w:val="0"/>
        <w:spacing w:after="0"/>
        <w:ind w:firstLine="567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6B7F62" w:rsidRPr="00D87B71">
          <w:rPr>
            <w:rFonts w:ascii="Times New Roman" w:hAnsi="Times New Roman" w:cs="Times New Roman"/>
            <w:b/>
            <w:bCs/>
            <w:color w:val="000000" w:themeColor="text1"/>
            <w:sz w:val="24"/>
            <w:szCs w:val="24"/>
          </w:rPr>
          <w:t>ДОГОВОР</w:t>
        </w:r>
      </w:hyperlink>
      <w:r w:rsidR="006B7F62" w:rsidRPr="00D87B71">
        <w:rPr>
          <w:rFonts w:ascii="Times New Roman" w:hAnsi="Times New Roman" w:cs="Times New Roman"/>
          <w:sz w:val="24"/>
          <w:szCs w:val="24"/>
        </w:rPr>
        <w:t xml:space="preserve"> </w:t>
      </w:r>
      <w:r w:rsidR="006B7F62" w:rsidRPr="00D87B7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КУПЛИ-ПРОДАЖИ </w:t>
      </w:r>
    </w:p>
    <w:p w:rsidR="006B7F62" w:rsidRPr="00D87B71" w:rsidRDefault="006B7F62" w:rsidP="000570CF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6B7F62" w:rsidRPr="00D87B71" w:rsidRDefault="006B7F62" w:rsidP="000570CF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87B71">
        <w:rPr>
          <w:rFonts w:ascii="Times New Roman" w:hAnsi="Times New Roman" w:cs="Times New Roman"/>
          <w:color w:val="000000"/>
          <w:sz w:val="24"/>
          <w:szCs w:val="24"/>
        </w:rPr>
        <w:t xml:space="preserve">г. </w:t>
      </w:r>
      <w:r w:rsidR="00D87B71">
        <w:rPr>
          <w:rFonts w:ascii="Times New Roman" w:hAnsi="Times New Roman" w:cs="Times New Roman"/>
          <w:color w:val="000000"/>
          <w:sz w:val="24"/>
          <w:szCs w:val="24"/>
        </w:rPr>
        <w:t>Челябинск</w:t>
      </w:r>
      <w:r w:rsidRPr="00D87B71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Pr="00D87B71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D87B71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D87B71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D87B71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D87B71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D87B71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D87B71">
        <w:rPr>
          <w:rFonts w:ascii="Times New Roman" w:hAnsi="Times New Roman" w:cs="Times New Roman"/>
          <w:color w:val="000000"/>
          <w:sz w:val="24"/>
          <w:szCs w:val="24"/>
        </w:rPr>
        <w:tab/>
        <w:t>«</w:t>
      </w:r>
      <w:r w:rsidR="00F1407E" w:rsidRPr="00D87B71">
        <w:rPr>
          <w:rFonts w:ascii="Times New Roman" w:hAnsi="Times New Roman" w:cs="Times New Roman"/>
          <w:color w:val="000000"/>
          <w:sz w:val="24"/>
          <w:szCs w:val="24"/>
        </w:rPr>
        <w:t>__» ________</w:t>
      </w:r>
      <w:r w:rsidR="00D24F96">
        <w:rPr>
          <w:rFonts w:ascii="Times New Roman" w:hAnsi="Times New Roman" w:cs="Times New Roman"/>
          <w:color w:val="000000"/>
          <w:sz w:val="24"/>
          <w:szCs w:val="24"/>
        </w:rPr>
        <w:t>202</w:t>
      </w:r>
      <w:r w:rsidR="00123612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D87B71">
        <w:rPr>
          <w:rFonts w:ascii="Times New Roman" w:hAnsi="Times New Roman" w:cs="Times New Roman"/>
          <w:color w:val="000000"/>
          <w:sz w:val="24"/>
          <w:szCs w:val="24"/>
        </w:rPr>
        <w:t xml:space="preserve"> г.</w:t>
      </w:r>
    </w:p>
    <w:p w:rsidR="006B7F62" w:rsidRPr="00D87B71" w:rsidRDefault="006B7F62" w:rsidP="000570CF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i/>
          <w:iCs/>
          <w:color w:val="008250"/>
          <w:sz w:val="24"/>
          <w:szCs w:val="24"/>
          <w:u w:val="single"/>
        </w:rPr>
      </w:pPr>
    </w:p>
    <w:p w:rsidR="006B7F62" w:rsidRPr="00D87B71" w:rsidRDefault="00F215C6" w:rsidP="00662C7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15C6">
        <w:rPr>
          <w:rFonts w:ascii="Times New Roman" w:hAnsi="Times New Roman" w:cs="Times New Roman"/>
          <w:sz w:val="24"/>
          <w:szCs w:val="24"/>
        </w:rPr>
        <w:t>Смольников Вячеслав Николаевич</w:t>
      </w:r>
      <w:r w:rsidR="0042177C" w:rsidRPr="0042177C">
        <w:rPr>
          <w:rFonts w:ascii="Times New Roman" w:hAnsi="Times New Roman" w:cs="Times New Roman"/>
          <w:sz w:val="24"/>
          <w:szCs w:val="24"/>
        </w:rPr>
        <w:t xml:space="preserve"> </w:t>
      </w:r>
      <w:r w:rsidR="007E2870" w:rsidRPr="007E2870">
        <w:rPr>
          <w:rFonts w:ascii="Times New Roman" w:hAnsi="Times New Roman" w:cs="Times New Roman"/>
          <w:sz w:val="24"/>
          <w:szCs w:val="24"/>
        </w:rPr>
        <w:t xml:space="preserve">в лице финансового управляющего Михайленко Евгения Владимировича, именуемый в дальнейшем «Продавец», действующий на основании </w:t>
      </w:r>
      <w:r w:rsidRPr="00F215C6">
        <w:rPr>
          <w:rFonts w:ascii="Times New Roman" w:hAnsi="Times New Roman" w:cs="Times New Roman"/>
          <w:sz w:val="24"/>
          <w:szCs w:val="24"/>
        </w:rPr>
        <w:t xml:space="preserve">Решения </w:t>
      </w:r>
      <w:bookmarkStart w:id="0" w:name="_GoBack"/>
      <w:r w:rsidRPr="00F215C6">
        <w:rPr>
          <w:rFonts w:ascii="Times New Roman" w:hAnsi="Times New Roman" w:cs="Times New Roman"/>
          <w:sz w:val="24"/>
          <w:szCs w:val="24"/>
        </w:rPr>
        <w:t xml:space="preserve">Арбитражного суда </w:t>
      </w:r>
      <w:r w:rsidR="006A7B28">
        <w:rPr>
          <w:rFonts w:ascii="Times New Roman" w:hAnsi="Times New Roman" w:cs="Times New Roman"/>
          <w:sz w:val="24"/>
          <w:szCs w:val="24"/>
        </w:rPr>
        <w:t xml:space="preserve">Свердловской </w:t>
      </w:r>
      <w:r w:rsidRPr="00F215C6">
        <w:rPr>
          <w:rFonts w:ascii="Times New Roman" w:hAnsi="Times New Roman" w:cs="Times New Roman"/>
          <w:sz w:val="24"/>
          <w:szCs w:val="24"/>
        </w:rPr>
        <w:t xml:space="preserve">области </w:t>
      </w:r>
      <w:bookmarkEnd w:id="0"/>
      <w:r w:rsidRPr="00F215C6">
        <w:rPr>
          <w:rFonts w:ascii="Times New Roman" w:hAnsi="Times New Roman" w:cs="Times New Roman"/>
          <w:sz w:val="24"/>
          <w:szCs w:val="24"/>
        </w:rPr>
        <w:t xml:space="preserve">от </w:t>
      </w:r>
      <w:r w:rsidR="006A7B28">
        <w:rPr>
          <w:rFonts w:ascii="Times New Roman" w:hAnsi="Times New Roman" w:cs="Times New Roman"/>
          <w:sz w:val="24"/>
          <w:szCs w:val="24"/>
        </w:rPr>
        <w:t>26.02</w:t>
      </w:r>
      <w:r w:rsidRPr="00F215C6">
        <w:rPr>
          <w:rFonts w:ascii="Times New Roman" w:hAnsi="Times New Roman" w:cs="Times New Roman"/>
          <w:sz w:val="24"/>
          <w:szCs w:val="24"/>
        </w:rPr>
        <w:t xml:space="preserve">.2023 г. по делу № </w:t>
      </w:r>
      <w:r w:rsidR="006A7B28">
        <w:rPr>
          <w:rFonts w:ascii="Times New Roman" w:hAnsi="Times New Roman" w:cs="Times New Roman"/>
          <w:sz w:val="24"/>
          <w:szCs w:val="24"/>
        </w:rPr>
        <w:t>А60-71353/2024</w:t>
      </w:r>
      <w:r w:rsidR="00D1102A" w:rsidRPr="00D87B71">
        <w:rPr>
          <w:rFonts w:ascii="Times New Roman" w:hAnsi="Times New Roman" w:cs="Times New Roman"/>
          <w:sz w:val="24"/>
          <w:szCs w:val="24"/>
        </w:rPr>
        <w:t xml:space="preserve">, </w:t>
      </w:r>
      <w:r w:rsidR="003F00D9" w:rsidRPr="00D87B71">
        <w:rPr>
          <w:rFonts w:ascii="Times New Roman" w:hAnsi="Times New Roman" w:cs="Times New Roman"/>
          <w:sz w:val="24"/>
          <w:szCs w:val="24"/>
        </w:rPr>
        <w:t>с одной стороны, и</w:t>
      </w:r>
      <w:r w:rsidR="00662C7A">
        <w:rPr>
          <w:rFonts w:ascii="Times New Roman" w:hAnsi="Times New Roman" w:cs="Times New Roman"/>
          <w:sz w:val="24"/>
          <w:szCs w:val="24"/>
        </w:rPr>
        <w:t xml:space="preserve"> </w:t>
      </w:r>
      <w:r w:rsidR="00D1102A" w:rsidRPr="00D87B71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="00007409" w:rsidRPr="00D87B71">
        <w:rPr>
          <w:rFonts w:ascii="Times New Roman" w:hAnsi="Times New Roman" w:cs="Times New Roman"/>
          <w:sz w:val="24"/>
          <w:szCs w:val="24"/>
        </w:rPr>
        <w:t xml:space="preserve">, </w:t>
      </w:r>
      <w:r w:rsidR="003F00D9" w:rsidRPr="00D87B71">
        <w:rPr>
          <w:rFonts w:ascii="Times New Roman" w:hAnsi="Times New Roman" w:cs="Times New Roman"/>
          <w:sz w:val="24"/>
          <w:szCs w:val="24"/>
        </w:rPr>
        <w:t xml:space="preserve">именуемый далее </w:t>
      </w:r>
      <w:r w:rsidR="003F00D9" w:rsidRPr="00D87B71">
        <w:rPr>
          <w:rFonts w:ascii="Times New Roman" w:hAnsi="Times New Roman" w:cs="Times New Roman"/>
          <w:b/>
          <w:sz w:val="24"/>
          <w:szCs w:val="24"/>
        </w:rPr>
        <w:t>«Покупатель»</w:t>
      </w:r>
      <w:r w:rsidR="003F00D9" w:rsidRPr="00D87B71">
        <w:rPr>
          <w:rFonts w:ascii="Times New Roman" w:hAnsi="Times New Roman" w:cs="Times New Roman"/>
          <w:sz w:val="24"/>
          <w:szCs w:val="24"/>
        </w:rPr>
        <w:t>, с другой стороны, совместно именуемые «Стороны», а по отдельности «Сторона», заключили настоящий договор о нижеследующем:</w:t>
      </w:r>
    </w:p>
    <w:p w:rsidR="006B7F62" w:rsidRPr="00D87B71" w:rsidRDefault="006B7F62" w:rsidP="000570CF">
      <w:pPr>
        <w:pStyle w:val="ConsNormal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</w:t>
      </w:r>
      <w:r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 ДОГОВОРА И ОБЩИЕ УСЛОВИЯ ДОГОВОРА</w:t>
      </w: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1.1.   Предметом настоящего договора является купля-продажа </w:t>
      </w:r>
      <w:r w:rsidR="00D70B86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следующего имущества:</w:t>
      </w:r>
      <w:r w:rsidR="007E28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215C6" w:rsidRPr="00F215C6">
        <w:rPr>
          <w:rFonts w:ascii="Times New Roman" w:hAnsi="Times New Roman" w:cs="Times New Roman"/>
          <w:i/>
          <w:sz w:val="24"/>
          <w:szCs w:val="24"/>
        </w:rPr>
        <w:t xml:space="preserve">– Земельный участок кадастровый номер 66:28:3201001:7 расположенного по адресу Свердловская область, р-н. </w:t>
      </w:r>
      <w:proofErr w:type="spellStart"/>
      <w:r w:rsidR="00F215C6" w:rsidRPr="00F215C6">
        <w:rPr>
          <w:rFonts w:ascii="Times New Roman" w:hAnsi="Times New Roman" w:cs="Times New Roman"/>
          <w:i/>
          <w:sz w:val="24"/>
          <w:szCs w:val="24"/>
        </w:rPr>
        <w:t>Талицкий</w:t>
      </w:r>
      <w:proofErr w:type="spellEnd"/>
      <w:r w:rsidR="00F215C6" w:rsidRPr="00F215C6">
        <w:rPr>
          <w:rFonts w:ascii="Times New Roman" w:hAnsi="Times New Roman" w:cs="Times New Roman"/>
          <w:i/>
          <w:sz w:val="24"/>
          <w:szCs w:val="24"/>
        </w:rPr>
        <w:t xml:space="preserve">, п. </w:t>
      </w:r>
      <w:proofErr w:type="spellStart"/>
      <w:r w:rsidR="00F215C6" w:rsidRPr="00F215C6">
        <w:rPr>
          <w:rFonts w:ascii="Times New Roman" w:hAnsi="Times New Roman" w:cs="Times New Roman"/>
          <w:i/>
          <w:sz w:val="24"/>
          <w:szCs w:val="24"/>
        </w:rPr>
        <w:t>Кузнецовский</w:t>
      </w:r>
      <w:proofErr w:type="spellEnd"/>
      <w:r w:rsidR="00F215C6" w:rsidRPr="00F215C6">
        <w:rPr>
          <w:rFonts w:ascii="Times New Roman" w:hAnsi="Times New Roman" w:cs="Times New Roman"/>
          <w:i/>
          <w:sz w:val="24"/>
          <w:szCs w:val="24"/>
        </w:rPr>
        <w:t xml:space="preserve">, ул. Свердлова, д. 11 общей площадью 2036 +/-6 </w:t>
      </w:r>
      <w:proofErr w:type="spellStart"/>
      <w:r w:rsidR="00F215C6" w:rsidRPr="00F215C6">
        <w:rPr>
          <w:rFonts w:ascii="Times New Roman" w:hAnsi="Times New Roman" w:cs="Times New Roman"/>
          <w:i/>
          <w:sz w:val="24"/>
          <w:szCs w:val="24"/>
        </w:rPr>
        <w:t>кв.м</w:t>
      </w:r>
      <w:proofErr w:type="spellEnd"/>
      <w:r w:rsidR="00260434" w:rsidRPr="00260434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(далее – «</w:t>
      </w:r>
      <w:r w:rsidR="00D85907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Имущество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»), которое Продавец в соответствии с условиями договора, а также в соответствии с </w:t>
      </w:r>
      <w:r w:rsidRPr="00D87B71">
        <w:rPr>
          <w:rFonts w:ascii="Times New Roman" w:hAnsi="Times New Roman" w:cs="Times New Roman"/>
          <w:sz w:val="24"/>
          <w:szCs w:val="24"/>
        </w:rPr>
        <w:t xml:space="preserve">Протоколом </w:t>
      </w:r>
      <w:r w:rsidR="0098692B" w:rsidRPr="00D87B71">
        <w:rPr>
          <w:rFonts w:ascii="Times New Roman" w:hAnsi="Times New Roman" w:cs="Times New Roman"/>
          <w:sz w:val="24"/>
          <w:szCs w:val="24"/>
        </w:rPr>
        <w:t>о результатах</w:t>
      </w:r>
      <w:r w:rsidR="00D85907" w:rsidRPr="00D87B71">
        <w:rPr>
          <w:rFonts w:ascii="Times New Roman" w:hAnsi="Times New Roman" w:cs="Times New Roman"/>
          <w:sz w:val="24"/>
          <w:szCs w:val="24"/>
        </w:rPr>
        <w:t xml:space="preserve"> торгов №</w:t>
      </w:r>
      <w:r w:rsidRPr="00D87B71">
        <w:rPr>
          <w:rFonts w:ascii="Times New Roman" w:hAnsi="Times New Roman" w:cs="Times New Roman"/>
          <w:sz w:val="24"/>
          <w:szCs w:val="24"/>
        </w:rPr>
        <w:t xml:space="preserve"> </w:t>
      </w:r>
      <w:r w:rsidR="00BF5957" w:rsidRPr="00D87B71">
        <w:rPr>
          <w:rFonts w:ascii="Times New Roman" w:hAnsi="Times New Roman" w:cs="Times New Roman"/>
          <w:b/>
          <w:sz w:val="24"/>
          <w:szCs w:val="24"/>
        </w:rPr>
        <w:t>__</w:t>
      </w:r>
      <w:r w:rsidR="00007409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r w:rsidR="00D1102A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BF5957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  <w:r w:rsidR="00D1102A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007409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обязуется передать в собственность Покупателю, а Покупатель обязуется принять и оплатить </w:t>
      </w:r>
      <w:r w:rsidR="00866881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Имущество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порядке и на условиях, установленных договором.</w:t>
      </w: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2.      </w:t>
      </w:r>
      <w:r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СТОИМОСТЬ </w:t>
      </w:r>
      <w:r w:rsidR="00D85907"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</w:t>
      </w:r>
      <w:r w:rsidR="00D70B86"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МУЩЕСТВА</w:t>
      </w:r>
      <w:r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И ПОРЯДОК РАСЧЕТОВ</w:t>
      </w:r>
    </w:p>
    <w:p w:rsidR="00007409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2.1.   </w:t>
      </w:r>
      <w:r w:rsidR="00007409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Согласно Протоколу </w:t>
      </w:r>
      <w:r w:rsidR="00D85907" w:rsidRPr="00D87B71">
        <w:rPr>
          <w:rFonts w:ascii="Times New Roman" w:hAnsi="Times New Roman" w:cs="Times New Roman"/>
          <w:sz w:val="24"/>
          <w:szCs w:val="24"/>
        </w:rPr>
        <w:t>о результатах торгов №</w:t>
      </w:r>
      <w:r w:rsidR="00CF3A09" w:rsidRPr="00D87B71">
        <w:rPr>
          <w:rFonts w:ascii="Times New Roman" w:hAnsi="Times New Roman" w:cs="Times New Roman"/>
          <w:sz w:val="24"/>
          <w:szCs w:val="24"/>
        </w:rPr>
        <w:t>___</w:t>
      </w:r>
      <w:r w:rsidR="00E333DD" w:rsidRPr="00E333DD">
        <w:rPr>
          <w:rFonts w:ascii="Times New Roman" w:hAnsi="Times New Roman" w:cs="Times New Roman"/>
          <w:sz w:val="24"/>
          <w:szCs w:val="24"/>
        </w:rPr>
        <w:t>___</w:t>
      </w:r>
      <w:r w:rsidR="00CF3A09" w:rsidRPr="00D87B71">
        <w:rPr>
          <w:rFonts w:ascii="Times New Roman" w:hAnsi="Times New Roman" w:cs="Times New Roman"/>
          <w:sz w:val="24"/>
          <w:szCs w:val="24"/>
        </w:rPr>
        <w:t xml:space="preserve"> </w:t>
      </w:r>
      <w:r w:rsidR="00D85907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</w:t>
      </w:r>
      <w:r w:rsidR="00CF3A09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________ </w:t>
      </w:r>
      <w:r w:rsidR="00007409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общая стоимость Имущества составляет </w:t>
      </w:r>
      <w:r w:rsidR="00BF5957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</w:t>
      </w:r>
      <w:r w:rsidR="00662C7A" w:rsidRPr="00662C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</w:t>
      </w:r>
      <w:r w:rsidR="0098692B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07409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рублей.</w:t>
      </w:r>
    </w:p>
    <w:p w:rsidR="00007409" w:rsidRPr="00D87B71" w:rsidRDefault="00007409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2.2. Задаток в сумме </w:t>
      </w:r>
      <w:r w:rsidR="00BF5957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</w:t>
      </w:r>
      <w:r w:rsidR="000570CF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рублей, перечисленный Покупателем, засчитывается в счет оплаты приобретенного Имущества.</w:t>
      </w:r>
    </w:p>
    <w:p w:rsidR="0098692B" w:rsidRPr="00D87B71" w:rsidRDefault="00007409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2.3.  За вычетом суммы задатка Покупатель обязан уплатить </w:t>
      </w:r>
      <w:r w:rsidR="00BF5957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</w:t>
      </w:r>
      <w:r w:rsidR="00E333DD" w:rsidRPr="00E333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 </w:t>
      </w:r>
      <w:r w:rsidR="0098692B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рублей</w:t>
      </w:r>
      <w:r w:rsidR="006D23BF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8692B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="0098692B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   Оплата </w:t>
      </w:r>
      <w:r w:rsidR="00866881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Имущества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8692B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должна быть произведена в течение 30 (Тридцати) дней с момента подписания настоящего Договора 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Покупателем путем перечисления денежных средств в рублях на расчетный счет </w:t>
      </w:r>
      <w:r w:rsidR="00CD0BCB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должника</w:t>
      </w:r>
      <w:r w:rsidR="00F215C6" w:rsidRPr="00F215C6">
        <w:rPr>
          <w:rFonts w:ascii="Times New Roman" w:hAnsi="Times New Roman" w:cs="Times New Roman"/>
          <w:color w:val="000000"/>
          <w:spacing w:val="3"/>
          <w:sz w:val="24"/>
          <w:szCs w:val="24"/>
        </w:rPr>
        <w:t>: № 40817810972009175357 в Челябинское отделение № 8597 ПАО СБЕРБАНК к/с №30101810700000000602, БИК 047501602, ИНН/КПП 7707083893/745302001 Получатель: Смольников Вячеслав Николаевич, ИНН 667407637979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839C4" w:rsidRPr="00D87B71" w:rsidRDefault="002839C4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</w:t>
      </w:r>
      <w:r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УСЛОВИЯ ПЕРЕДАЧИ</w:t>
      </w:r>
      <w:r w:rsidR="00866881"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ИМУЩЕСТВА</w:t>
      </w: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3.1.   Подтверждением факта передачи </w:t>
      </w:r>
      <w:r w:rsidR="00866881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Имущества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является подписание между Покупателем и Продавцом или их уполномоченными представителями Акта приема-передачи </w:t>
      </w:r>
      <w:r w:rsidR="00866881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Имущества</w:t>
      </w:r>
      <w:r w:rsidR="00A47A5C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составленного в 3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-х одинаковых экземплярах.</w:t>
      </w: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3.2.   Датой передачи </w:t>
      </w:r>
      <w:r w:rsidR="00866881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Имущество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считается дата подп</w:t>
      </w:r>
      <w:r w:rsidR="006D23BF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исания сторонами Акта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приема-передачи.</w:t>
      </w: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3.3.   Передача </w:t>
      </w:r>
      <w:r w:rsidR="00866881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Имущества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осуществляется в течение 10 (десяти) дней от даты полной оплаты </w:t>
      </w:r>
      <w:r w:rsidR="00866881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Имущества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настоящему договору силами и средствами Покупателя.</w:t>
      </w: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3.5.   Право собственности на </w:t>
      </w:r>
      <w:r w:rsidR="00866881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Имущество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риск случайной гибели, случайной порчи и утраты </w:t>
      </w:r>
      <w:r w:rsidR="00866881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Имущества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переходит к Покупателю с момента его получения по Акту приема-передачи.</w:t>
      </w:r>
    </w:p>
    <w:p w:rsidR="00866881" w:rsidRDefault="00866881" w:rsidP="00F215C6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43BA4" w:rsidRPr="00D87B71" w:rsidRDefault="00843BA4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  <w:r w:rsidRPr="00D87B7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     </w:t>
      </w:r>
      <w:r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УСЛОВИЕ О КАЧЕСТВЕ </w:t>
      </w:r>
      <w:r w:rsidR="00866881"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ИМУЩЕСТВА</w:t>
      </w: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4.1.   Покупатель удовлетворен качественным, техническим и санитарным состоянием указанного </w:t>
      </w:r>
      <w:r w:rsidR="00BF5957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Имущества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установленным путем внешнего и внутреннего осмотра </w:t>
      </w:r>
      <w:r w:rsidR="00866881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Имущества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 подписания договора и Акта приема-передачи.</w:t>
      </w: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5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     </w:t>
      </w:r>
      <w:r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ПРОДЛЕНИЕ СРОКОВ И ФОРС-МАЖОР</w:t>
      </w: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5.1.   Продавец не имеет право продлить каким-либо образом сроки передачи </w:t>
      </w:r>
      <w:r w:rsidR="00866881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Имущества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за исключением форс-мажорных обстоятельств, предусмотренных российским законодательством.</w:t>
      </w: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5.2.   Любые просрочки или невыполнения обязательств Стороной согласно данному Договору не считаются невыполнением или ненадлежащим выполнением Договора данной Стороной и не дают основания для предъявления каких-либо претензий, если невыполнение или ненадлежащее выполнение было обусловлено форс-мажором - такими обстоятельствами как: войны, революции, пожары, наводнения, землетрясения и другие катастрофы; блокады или эмбарго; забастовки или любые другие обстоятельства, независящие от соответствующей Стороны и которые нельзя было предвидеть, обойти или предотвратить старанием данной Стороны.</w:t>
      </w: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5.3.   Ни одна из сторон не обвиняется в невыполнении своих обязательств или нарушении данного Договора, если выполнение обязательств откладывается вследствие любого обстоятельства форс-мажора, причем сроки исполнения обязательств соответственно продлеваются.</w:t>
      </w: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5.4.   В том случае, если обстоятельства форс-мажора продлеваются на период более чем 1 (Один) месяц, любая сторона вправе расторгнуть настоящий Договор, причем она должна поставить другую Сторону в известность не позднее, чем за 10 (Десять) дней до предполагаемой даты расторжения.</w:t>
      </w: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5.5.   Каждая из сторон должна действовать с целью минимизации потерь для другой стороны, которые явились результатом обстоятельств форс – мажора.</w:t>
      </w: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5.6.   Сторона, для которой создалась невозможность исполнения обязательств по Договору, обязана немедленно, однако не позднее 3 календарных суток с момента их наступления, известить в письменной форме другую Сторону о наступлении и прекращении вышеуказанных</w:t>
      </w:r>
      <w:r w:rsidR="00943059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обстоятельств. Если такое сообщение о форс-мажорных обстоятельствах не дается в установленный срок, то соответствующая Сторона не вправе ссылаться на форс-мажорные обстоятельства.</w:t>
      </w:r>
    </w:p>
    <w:p w:rsidR="002E28AF" w:rsidRPr="00D87B71" w:rsidRDefault="002E28AF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E28AF" w:rsidRPr="00D87B71" w:rsidRDefault="002E28AF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6</w:t>
      </w:r>
      <w:r w:rsidRPr="00D87B7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x-none" w:eastAsia="ru-RU"/>
        </w:rPr>
        <w:t>. ОТВЕТСТВЕННОСТЬ СТОРОН</w:t>
      </w:r>
    </w:p>
    <w:p w:rsidR="002E28AF" w:rsidRPr="00D87B71" w:rsidRDefault="002E28AF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6.1. За невыполнение или ненадлежащее выполнение своих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2E28AF" w:rsidRPr="00D87B71" w:rsidRDefault="002E28AF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 За нарушение сроков внесения денежных средств в счет оплаты имущества в порядке, предусмотренном разделом 2 настоящего договора, Покупатель уплачивает Продавцу пен</w:t>
      </w:r>
      <w:r w:rsidR="00BF5957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размере 0,05 % от невнесенной суммы за каждый день просрочки.</w:t>
      </w:r>
    </w:p>
    <w:p w:rsidR="002E28AF" w:rsidRPr="00D87B71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6.3. </w:t>
      </w:r>
      <w:r w:rsidR="002E28AF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Просрочка внесения денежных средств в счет оплаты имущества в сумме и сроки, указанные в разделе 2 настоящего договора, не может составлять более 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двух</w:t>
      </w:r>
      <w:r w:rsidR="002E28AF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дней (далее – «допустимая просрочка»). Просрочка свыше </w:t>
      </w: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двух</w:t>
      </w:r>
      <w:r w:rsidR="002E28AF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дней считается отказом Покупателя от исполнения обязательств по оплате имущества, установленных разделом 2 настоящего Договора.</w:t>
      </w:r>
    </w:p>
    <w:p w:rsidR="002E28AF" w:rsidRPr="00D87B71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6.4. </w:t>
      </w:r>
      <w:r w:rsidR="002E28AF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Продавец в течение 3 (трех) дней с момента истечения допустимой просрочки, вправе направить Покупателю письменное уведомление, с даты отправления которого договор считается расторгнутым, все обязательства сторон по договору прекращаются, задаток Покупателю не возвращается. Оформление сторонами дополнительного соглашения о расторжении настоящего договора в данном случае не требуется. </w:t>
      </w:r>
    </w:p>
    <w:p w:rsidR="002E28AF" w:rsidRPr="00D87B71" w:rsidRDefault="002E28AF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E28AF" w:rsidRPr="00D87B71" w:rsidRDefault="002E28AF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91500" w:rsidRPr="00D87B71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</w:t>
      </w:r>
      <w:r w:rsidR="00591500"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="00591500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     </w:t>
      </w:r>
      <w:r w:rsidR="00591500" w:rsidRPr="00D87B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ПРОЧИЕ УСЛОВИЯ</w:t>
      </w:r>
    </w:p>
    <w:p w:rsidR="00591500" w:rsidRPr="00D87B71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7</w:t>
      </w:r>
      <w:r w:rsidR="00591500" w:rsidRPr="00D87B7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.1.</w:t>
      </w:r>
      <w:r w:rsidR="00591500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Настоящий договор вступает в силу со дня его подписания обеими Сторонами и действует до выполнения сторонами своих обязательств.</w:t>
      </w:r>
    </w:p>
    <w:p w:rsidR="00591500" w:rsidRPr="00D87B71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591500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.2.   Все приложения, спецификации и любые другие изменения к настоящему Договору, являются его неотъемлемой частью и действительны лишь в том случае, если они совершены в письменной форме, имеют ссылку на настоящий договор и подписаны полномочными представителями обеих сторон.</w:t>
      </w:r>
    </w:p>
    <w:p w:rsidR="00591500" w:rsidRPr="00D87B71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591500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.3.   Настоящий договор составлен в двух одинаковых экземплярах, имеющих равную юридическую силу, по одному экземпляру для каждой стороны.</w:t>
      </w:r>
    </w:p>
    <w:p w:rsidR="00591500" w:rsidRPr="00D87B71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591500" w:rsidRPr="00D87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.4.   После подписания Сторонами настоящего Договора все предварительные переговоры, переписка, предварительные соглашения и протоколы о намерениях по вопросам, так или иначе касающимся настоящего Договора, теряют юридическую значимость.</w:t>
      </w:r>
    </w:p>
    <w:p w:rsidR="00591500" w:rsidRPr="00D87B71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8356" w:type="dxa"/>
        <w:tblLook w:val="00A0" w:firstRow="1" w:lastRow="0" w:firstColumn="1" w:lastColumn="0" w:noHBand="0" w:noVBand="0"/>
      </w:tblPr>
      <w:tblGrid>
        <w:gridCol w:w="4103"/>
        <w:gridCol w:w="4253"/>
      </w:tblGrid>
      <w:tr w:rsidR="006B7F62" w:rsidRPr="00D87B71" w:rsidTr="003A4883">
        <w:tc>
          <w:tcPr>
            <w:tcW w:w="4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7F62" w:rsidRPr="00D87B71" w:rsidRDefault="006B7F62" w:rsidP="000570CF">
            <w:pPr>
              <w:tabs>
                <w:tab w:val="left" w:pos="2821"/>
                <w:tab w:val="left" w:pos="6974"/>
              </w:tabs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D87B7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Продавец: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7F62" w:rsidRPr="00D87B71" w:rsidRDefault="006B7F62" w:rsidP="000570CF">
            <w:pPr>
              <w:keepNext/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D87B7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Покупатель:</w:t>
            </w:r>
          </w:p>
        </w:tc>
      </w:tr>
      <w:tr w:rsidR="006B7F62" w:rsidRPr="00D87B71" w:rsidTr="003A4883">
        <w:tc>
          <w:tcPr>
            <w:tcW w:w="4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0BCB" w:rsidRPr="00D87B71" w:rsidRDefault="00CD0BCB" w:rsidP="00CD0BCB">
            <w:pPr>
              <w:shd w:val="clear" w:color="auto" w:fill="FFFFFF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D87B71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 xml:space="preserve">Финансовый управляющий </w:t>
            </w:r>
            <w:r w:rsidR="00BA381A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 xml:space="preserve"> </w:t>
            </w:r>
            <w:r w:rsidR="00F215C6" w:rsidRPr="00F215C6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Смольников</w:t>
            </w:r>
            <w:r w:rsidR="00F215C6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а</w:t>
            </w:r>
            <w:r w:rsidR="00F215C6" w:rsidRPr="00F215C6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 xml:space="preserve"> Вячеслав</w:t>
            </w:r>
            <w:r w:rsidR="00F215C6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а</w:t>
            </w:r>
            <w:r w:rsidR="00F215C6" w:rsidRPr="00F215C6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 xml:space="preserve"> Николаевич</w:t>
            </w:r>
            <w:r w:rsidR="00F215C6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 xml:space="preserve">а </w:t>
            </w:r>
            <w:r w:rsidR="008E716A" w:rsidRPr="008E716A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 xml:space="preserve"> </w:t>
            </w:r>
            <w:r w:rsidRPr="00D87B71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 xml:space="preserve">Михайленко Евгений Владимирович </w:t>
            </w:r>
          </w:p>
          <w:p w:rsidR="00CD0BCB" w:rsidRPr="00D87B71" w:rsidRDefault="00CD0BCB" w:rsidP="00CD0BCB">
            <w:pPr>
              <w:shd w:val="clear" w:color="auto" w:fill="FFFFFF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D87B71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454008 г. Челябинск, Свердловский проспект, д.10а, кв.123</w:t>
            </w:r>
          </w:p>
          <w:p w:rsidR="0081056C" w:rsidRPr="00D87B71" w:rsidRDefault="0081056C" w:rsidP="00BF595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</w:p>
          <w:p w:rsidR="00BF5957" w:rsidRPr="00D87B71" w:rsidRDefault="00BF5957" w:rsidP="00BF595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</w:p>
          <w:p w:rsidR="00BF5957" w:rsidRPr="00D87B71" w:rsidRDefault="00BF5957" w:rsidP="00BF59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B7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Финансовый управляющий</w:t>
            </w:r>
            <w:r w:rsidRPr="00D87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BF5957" w:rsidRPr="00D87B71" w:rsidRDefault="00BF5957" w:rsidP="00BF59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F5957" w:rsidRPr="00D87B71" w:rsidRDefault="00CD0BCB" w:rsidP="00BF59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__________________Е</w:t>
            </w:r>
            <w:r w:rsidRPr="00D87B7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.В.Михайленко</w:t>
            </w:r>
          </w:p>
          <w:p w:rsidR="00BF5957" w:rsidRPr="00D87B71" w:rsidRDefault="00BF5957" w:rsidP="00BF595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u w:val="single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294" w:rsidRPr="00D87B71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294" w:rsidRPr="00D87B71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294" w:rsidRPr="00D87B71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294" w:rsidRPr="00D87B71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294" w:rsidRPr="00D87B71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294" w:rsidRPr="00D87B71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294" w:rsidRPr="00D87B71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294" w:rsidRPr="00D87B71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294" w:rsidRPr="00D87B71" w:rsidRDefault="002839C4" w:rsidP="00BF5957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7B71">
              <w:rPr>
                <w:rFonts w:ascii="Times New Roman" w:hAnsi="Times New Roman" w:cs="Times New Roman"/>
                <w:sz w:val="24"/>
                <w:szCs w:val="24"/>
              </w:rPr>
              <w:t>_________________/</w:t>
            </w:r>
            <w:r w:rsidR="00BF5957" w:rsidRPr="00D87B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CF7B20" w:rsidRPr="00D87B71" w:rsidRDefault="00F1407E" w:rsidP="000570CF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87B71">
        <w:rPr>
          <w:rFonts w:ascii="Times New Roman" w:hAnsi="Times New Roman" w:cs="Times New Roman"/>
          <w:sz w:val="24"/>
          <w:szCs w:val="24"/>
        </w:rPr>
        <w:tab/>
      </w:r>
      <w:r w:rsidRPr="00D87B71">
        <w:rPr>
          <w:rFonts w:ascii="Times New Roman" w:hAnsi="Times New Roman" w:cs="Times New Roman"/>
          <w:sz w:val="24"/>
          <w:szCs w:val="24"/>
        </w:rPr>
        <w:tab/>
      </w:r>
      <w:r w:rsidR="006B7F62" w:rsidRPr="00D87B71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CF7B20" w:rsidRPr="00D87B71" w:rsidSect="00F215C6">
      <w:footerReference w:type="default" r:id="rId7"/>
      <w:pgSz w:w="11906" w:h="16838"/>
      <w:pgMar w:top="993" w:right="850" w:bottom="993" w:left="1701" w:header="708" w:footer="2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64E4" w:rsidRDefault="002264E4">
      <w:pPr>
        <w:spacing w:after="0" w:line="240" w:lineRule="auto"/>
      </w:pPr>
      <w:r>
        <w:separator/>
      </w:r>
    </w:p>
  </w:endnote>
  <w:endnote w:type="continuationSeparator" w:id="0">
    <w:p w:rsidR="002264E4" w:rsidRDefault="002264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09F0" w:rsidRPr="00F1407E" w:rsidRDefault="00E13123" w:rsidP="0073153A">
    <w:pPr>
      <w:tabs>
        <w:tab w:val="left" w:pos="1259"/>
      </w:tabs>
      <w:autoSpaceDE w:val="0"/>
      <w:autoSpaceDN w:val="0"/>
      <w:adjustRightInd w:val="0"/>
      <w:spacing w:after="0" w:line="240" w:lineRule="auto"/>
      <w:jc w:val="both"/>
      <w:rPr>
        <w:rFonts w:ascii="Times New Roman" w:hAnsi="Times New Roman" w:cs="Times New Roman"/>
        <w:b/>
        <w:color w:val="000000" w:themeColor="text1"/>
        <w:sz w:val="20"/>
        <w:szCs w:val="20"/>
      </w:rPr>
    </w:pPr>
    <w:r w:rsidRPr="00F1407E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>_________________</w:t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>/</w:t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ab/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ab/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ab/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ab/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ab/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ab/>
    </w:r>
    <w:r w:rsidRPr="00F1407E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 xml:space="preserve"> _________________</w:t>
    </w:r>
    <w:r w:rsidRPr="00F1407E">
      <w:rPr>
        <w:rFonts w:ascii="Times New Roman" w:hAnsi="Times New Roman" w:cs="Times New Roman"/>
        <w:b/>
        <w:sz w:val="20"/>
        <w:szCs w:val="20"/>
      </w:rPr>
      <w:t xml:space="preserve"> </w:t>
    </w:r>
    <w:r w:rsidR="003D284C" w:rsidRPr="00F1407E">
      <w:rPr>
        <w:rFonts w:ascii="Times New Roman" w:hAnsi="Times New Roman" w:cs="Times New Roman"/>
        <w:b/>
        <w:sz w:val="20"/>
        <w:szCs w:val="20"/>
      </w:rPr>
      <w:t>/</w:t>
    </w:r>
    <w:r w:rsidR="006D23BF">
      <w:rPr>
        <w:rFonts w:ascii="Times New Roman" w:hAnsi="Times New Roman" w:cs="Times New Roman"/>
        <w:b/>
        <w:sz w:val="20"/>
        <w:szCs w:val="20"/>
      </w:rPr>
      <w:t xml:space="preserve"> </w:t>
    </w:r>
  </w:p>
  <w:p w:rsidR="00F96EF2" w:rsidRPr="00F1407E" w:rsidRDefault="006A7B28">
    <w:pPr>
      <w:pStyle w:val="a4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64E4" w:rsidRDefault="002264E4">
      <w:pPr>
        <w:spacing w:after="0" w:line="240" w:lineRule="auto"/>
      </w:pPr>
      <w:r>
        <w:separator/>
      </w:r>
    </w:p>
  </w:footnote>
  <w:footnote w:type="continuationSeparator" w:id="0">
    <w:p w:rsidR="002264E4" w:rsidRDefault="002264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F62"/>
    <w:rsid w:val="00007409"/>
    <w:rsid w:val="00050AE0"/>
    <w:rsid w:val="000570CF"/>
    <w:rsid w:val="000D0BB8"/>
    <w:rsid w:val="001073C1"/>
    <w:rsid w:val="00123612"/>
    <w:rsid w:val="001B3150"/>
    <w:rsid w:val="001C0294"/>
    <w:rsid w:val="001D0B3A"/>
    <w:rsid w:val="002264E4"/>
    <w:rsid w:val="00260434"/>
    <w:rsid w:val="002745E7"/>
    <w:rsid w:val="002839C4"/>
    <w:rsid w:val="00294B38"/>
    <w:rsid w:val="002E28AF"/>
    <w:rsid w:val="00383B7A"/>
    <w:rsid w:val="003D284C"/>
    <w:rsid w:val="003F00D9"/>
    <w:rsid w:val="0042177C"/>
    <w:rsid w:val="0048671F"/>
    <w:rsid w:val="004D4063"/>
    <w:rsid w:val="0055412D"/>
    <w:rsid w:val="0057681C"/>
    <w:rsid w:val="00591500"/>
    <w:rsid w:val="005D2A9F"/>
    <w:rsid w:val="00610235"/>
    <w:rsid w:val="00655C83"/>
    <w:rsid w:val="00662C7A"/>
    <w:rsid w:val="006A7B28"/>
    <w:rsid w:val="006B7F62"/>
    <w:rsid w:val="006C00B4"/>
    <w:rsid w:val="006D23BF"/>
    <w:rsid w:val="00740A9F"/>
    <w:rsid w:val="00791304"/>
    <w:rsid w:val="007B7D96"/>
    <w:rsid w:val="007C5235"/>
    <w:rsid w:val="007D24E6"/>
    <w:rsid w:val="007E2870"/>
    <w:rsid w:val="0081056C"/>
    <w:rsid w:val="00831EB0"/>
    <w:rsid w:val="00843BA4"/>
    <w:rsid w:val="0086478E"/>
    <w:rsid w:val="00866881"/>
    <w:rsid w:val="008B2F34"/>
    <w:rsid w:val="008E716A"/>
    <w:rsid w:val="00943059"/>
    <w:rsid w:val="00955198"/>
    <w:rsid w:val="00980D86"/>
    <w:rsid w:val="0098692B"/>
    <w:rsid w:val="009C4313"/>
    <w:rsid w:val="00A47A5C"/>
    <w:rsid w:val="00A542F1"/>
    <w:rsid w:val="00AC371C"/>
    <w:rsid w:val="00BA17E4"/>
    <w:rsid w:val="00BA381A"/>
    <w:rsid w:val="00BF5957"/>
    <w:rsid w:val="00C24D25"/>
    <w:rsid w:val="00C81A56"/>
    <w:rsid w:val="00C92FAB"/>
    <w:rsid w:val="00CD0BCB"/>
    <w:rsid w:val="00CE77B3"/>
    <w:rsid w:val="00CF3A09"/>
    <w:rsid w:val="00CF7B20"/>
    <w:rsid w:val="00D1102A"/>
    <w:rsid w:val="00D23789"/>
    <w:rsid w:val="00D24F96"/>
    <w:rsid w:val="00D31154"/>
    <w:rsid w:val="00D40F59"/>
    <w:rsid w:val="00D70B86"/>
    <w:rsid w:val="00D85907"/>
    <w:rsid w:val="00D87B71"/>
    <w:rsid w:val="00DC5E05"/>
    <w:rsid w:val="00E13123"/>
    <w:rsid w:val="00E23294"/>
    <w:rsid w:val="00E333DD"/>
    <w:rsid w:val="00E42630"/>
    <w:rsid w:val="00F1407E"/>
    <w:rsid w:val="00F21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EA261A-7B73-44EF-A828-F59CF1433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7F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B7F62"/>
    <w:pPr>
      <w:spacing w:after="0" w:line="240" w:lineRule="auto"/>
    </w:pPr>
  </w:style>
  <w:style w:type="paragraph" w:customStyle="1" w:styleId="ConsNormal">
    <w:name w:val="ConsNormal"/>
    <w:rsid w:val="006B7F6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4">
    <w:name w:val="footer"/>
    <w:basedOn w:val="a"/>
    <w:link w:val="a5"/>
    <w:uiPriority w:val="99"/>
    <w:unhideWhenUsed/>
    <w:rsid w:val="006B7F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6B7F62"/>
  </w:style>
  <w:style w:type="paragraph" w:styleId="a6">
    <w:name w:val="header"/>
    <w:basedOn w:val="a"/>
    <w:link w:val="a7"/>
    <w:uiPriority w:val="99"/>
    <w:unhideWhenUsed/>
    <w:rsid w:val="00DC5E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C5E05"/>
  </w:style>
  <w:style w:type="paragraph" w:styleId="a8">
    <w:name w:val="Balloon Text"/>
    <w:basedOn w:val="a"/>
    <w:link w:val="a9"/>
    <w:uiPriority w:val="99"/>
    <w:semiHidden/>
    <w:unhideWhenUsed/>
    <w:rsid w:val="00CE77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E77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31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Notes:///C52576B700330404/1F131B805FEB83ACC52576A9003DC090/561D278F227B5A45C52576C0002F45F5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1072</Words>
  <Characters>6117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Бузуртанов Ислам Курейшевич</dc:creator>
  <cp:lastModifiedBy>manager</cp:lastModifiedBy>
  <cp:revision>20</cp:revision>
  <cp:lastPrinted>2016-09-20T12:47:00Z</cp:lastPrinted>
  <dcterms:created xsi:type="dcterms:W3CDTF">2019-09-16T06:17:00Z</dcterms:created>
  <dcterms:modified xsi:type="dcterms:W3CDTF">2024-11-25T05:38:00Z</dcterms:modified>
</cp:coreProperties>
</file>