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7D7" w:rsidRPr="00627BC0" w:rsidRDefault="00B62E40">
      <w:pPr>
        <w:pStyle w:val="center"/>
        <w:rPr>
          <w:lang w:val="ru-RU"/>
        </w:rPr>
      </w:pPr>
      <w:r w:rsidRPr="00627BC0">
        <w:rPr>
          <w:rStyle w:val="docheader"/>
          <w:lang w:val="ru-RU"/>
        </w:rPr>
        <w:t>ПРОТОКОЛ РЕЗУЛЬТАТОВ ПРОВЕДЕНИЯ ТОРГОВ № 46342-ОТПП/1</w:t>
      </w:r>
    </w:p>
    <w:p w:rsidR="00D507D7" w:rsidRPr="00627BC0" w:rsidRDefault="00D507D7">
      <w:pPr>
        <w:rPr>
          <w:lang w:val="ru-RU"/>
        </w:rPr>
      </w:pPr>
    </w:p>
    <w:p w:rsidR="00D507D7" w:rsidRDefault="00B62E40">
      <w:r>
        <w:t>28.10.2024 г.</w:t>
      </w:r>
    </w:p>
    <w:p w:rsidR="00D507D7" w:rsidRDefault="00D507D7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D507D7">
        <w:tc>
          <w:tcPr>
            <w:tcW w:w="10000" w:type="dxa"/>
            <w:gridSpan w:val="2"/>
            <w:vAlign w:val="center"/>
          </w:tcPr>
          <w:p w:rsidR="00D507D7" w:rsidRDefault="00B62E40">
            <w:proofErr w:type="spellStart"/>
            <w:r>
              <w:rPr>
                <w:rStyle w:val="tableheader"/>
              </w:rPr>
              <w:t>Организатор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торгов</w:t>
            </w:r>
            <w:proofErr w:type="spellEnd"/>
          </w:p>
        </w:tc>
      </w:tr>
      <w:tr w:rsidR="00D507D7">
        <w:tc>
          <w:tcPr>
            <w:tcW w:w="4000" w:type="dxa"/>
            <w:vAlign w:val="center"/>
          </w:tcPr>
          <w:p w:rsidR="00D507D7" w:rsidRDefault="00B62E40">
            <w:r>
              <w:t>ФИО:</w:t>
            </w:r>
          </w:p>
        </w:tc>
        <w:tc>
          <w:tcPr>
            <w:tcW w:w="6000" w:type="dxa"/>
            <w:vAlign w:val="center"/>
          </w:tcPr>
          <w:p w:rsidR="00D507D7" w:rsidRDefault="00B62E40">
            <w:r>
              <w:t xml:space="preserve">ИП </w:t>
            </w:r>
            <w:proofErr w:type="spellStart"/>
            <w:r>
              <w:t>Стенькин</w:t>
            </w:r>
            <w:proofErr w:type="spellEnd"/>
            <w:r>
              <w:t xml:space="preserve"> </w:t>
            </w:r>
            <w:proofErr w:type="spellStart"/>
            <w:r>
              <w:t>Иван</w:t>
            </w:r>
            <w:proofErr w:type="spellEnd"/>
            <w:r>
              <w:t xml:space="preserve"> </w:t>
            </w:r>
            <w:proofErr w:type="spellStart"/>
            <w:r>
              <w:t>Алексеевич</w:t>
            </w:r>
            <w:proofErr w:type="spellEnd"/>
          </w:p>
        </w:tc>
      </w:tr>
      <w:tr w:rsidR="00D507D7">
        <w:tc>
          <w:tcPr>
            <w:tcW w:w="4000" w:type="dxa"/>
            <w:vAlign w:val="center"/>
          </w:tcPr>
          <w:p w:rsidR="00D507D7" w:rsidRDefault="00B62E40">
            <w:r>
              <w:t>ИНН:</w:t>
            </w:r>
          </w:p>
        </w:tc>
        <w:tc>
          <w:tcPr>
            <w:tcW w:w="6000" w:type="dxa"/>
            <w:vAlign w:val="center"/>
          </w:tcPr>
          <w:p w:rsidR="00D507D7" w:rsidRDefault="00B62E40">
            <w:r>
              <w:t>583510391094</w:t>
            </w:r>
          </w:p>
        </w:tc>
      </w:tr>
      <w:tr w:rsidR="00D507D7">
        <w:tc>
          <w:tcPr>
            <w:tcW w:w="4000" w:type="dxa"/>
            <w:vAlign w:val="center"/>
          </w:tcPr>
          <w:p w:rsidR="00D507D7" w:rsidRDefault="00B62E40">
            <w:proofErr w:type="spellStart"/>
            <w:r>
              <w:t>Телефон</w:t>
            </w:r>
            <w:proofErr w:type="spellEnd"/>
            <w:r>
              <w:t>/</w:t>
            </w:r>
            <w:proofErr w:type="spellStart"/>
            <w:r>
              <w:t>факс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507D7" w:rsidRDefault="00B62E40">
            <w:r>
              <w:t>+79652180877</w:t>
            </w:r>
          </w:p>
        </w:tc>
      </w:tr>
      <w:tr w:rsidR="00D507D7">
        <w:tc>
          <w:tcPr>
            <w:tcW w:w="10000" w:type="dxa"/>
            <w:gridSpan w:val="2"/>
            <w:vAlign w:val="center"/>
          </w:tcPr>
          <w:p w:rsidR="00D507D7" w:rsidRDefault="00D507D7"/>
        </w:tc>
      </w:tr>
      <w:tr w:rsidR="00D507D7">
        <w:tc>
          <w:tcPr>
            <w:tcW w:w="10000" w:type="dxa"/>
            <w:gridSpan w:val="2"/>
            <w:vAlign w:val="center"/>
          </w:tcPr>
          <w:p w:rsidR="00D507D7" w:rsidRDefault="00B62E40">
            <w:proofErr w:type="spellStart"/>
            <w:r>
              <w:rPr>
                <w:rStyle w:val="tableheader"/>
              </w:rPr>
              <w:t>Сведения</w:t>
            </w:r>
            <w:proofErr w:type="spellEnd"/>
            <w:r>
              <w:rPr>
                <w:rStyle w:val="tableheader"/>
              </w:rPr>
              <w:t xml:space="preserve"> о </w:t>
            </w:r>
            <w:proofErr w:type="spellStart"/>
            <w:r>
              <w:rPr>
                <w:rStyle w:val="tableheader"/>
              </w:rPr>
              <w:t>должнике</w:t>
            </w:r>
            <w:proofErr w:type="spellEnd"/>
          </w:p>
        </w:tc>
      </w:tr>
      <w:tr w:rsidR="00D507D7">
        <w:tc>
          <w:tcPr>
            <w:tcW w:w="4000" w:type="dxa"/>
            <w:vAlign w:val="center"/>
          </w:tcPr>
          <w:p w:rsidR="00D507D7" w:rsidRDefault="00B62E40">
            <w:r>
              <w:t>ФИО:</w:t>
            </w:r>
          </w:p>
        </w:tc>
        <w:tc>
          <w:tcPr>
            <w:tcW w:w="6000" w:type="dxa"/>
            <w:vAlign w:val="center"/>
          </w:tcPr>
          <w:p w:rsidR="00D507D7" w:rsidRDefault="00B62E40">
            <w:proofErr w:type="spellStart"/>
            <w:r>
              <w:t>Есаян</w:t>
            </w:r>
            <w:proofErr w:type="spellEnd"/>
            <w:r>
              <w:t xml:space="preserve"> </w:t>
            </w:r>
            <w:proofErr w:type="spellStart"/>
            <w:r>
              <w:t>Александр</w:t>
            </w:r>
            <w:proofErr w:type="spellEnd"/>
            <w:r>
              <w:t xml:space="preserve"> </w:t>
            </w:r>
            <w:proofErr w:type="spellStart"/>
            <w:r>
              <w:t>Александрович</w:t>
            </w:r>
            <w:proofErr w:type="spellEnd"/>
          </w:p>
        </w:tc>
      </w:tr>
      <w:tr w:rsidR="00D507D7">
        <w:tc>
          <w:tcPr>
            <w:tcW w:w="4000" w:type="dxa"/>
            <w:vAlign w:val="center"/>
          </w:tcPr>
          <w:p w:rsidR="00D507D7" w:rsidRDefault="00B62E40">
            <w:r>
              <w:t>ИНН:</w:t>
            </w:r>
          </w:p>
        </w:tc>
        <w:tc>
          <w:tcPr>
            <w:tcW w:w="6000" w:type="dxa"/>
            <w:vAlign w:val="center"/>
          </w:tcPr>
          <w:p w:rsidR="00D507D7" w:rsidRDefault="00B62E40">
            <w:r>
              <w:t>771770779776</w:t>
            </w:r>
          </w:p>
        </w:tc>
      </w:tr>
      <w:tr w:rsidR="00D507D7">
        <w:tc>
          <w:tcPr>
            <w:tcW w:w="4000" w:type="dxa"/>
            <w:vAlign w:val="center"/>
          </w:tcPr>
          <w:p w:rsidR="00D507D7" w:rsidRDefault="00B62E40">
            <w:proofErr w:type="spellStart"/>
            <w:r>
              <w:t>Адрес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507D7" w:rsidRDefault="00B62E40">
            <w:r w:rsidRPr="00627BC0">
              <w:rPr>
                <w:lang w:val="ru-RU"/>
              </w:rPr>
              <w:t xml:space="preserve">144001, Московская область, г. Электросталь, ул. </w:t>
            </w:r>
            <w:proofErr w:type="spellStart"/>
            <w:r>
              <w:t>Октябрьская</w:t>
            </w:r>
            <w:proofErr w:type="spellEnd"/>
            <w:r>
              <w:t xml:space="preserve">, д. 28А, </w:t>
            </w:r>
            <w:proofErr w:type="spellStart"/>
            <w:r>
              <w:t>кв</w:t>
            </w:r>
            <w:proofErr w:type="spellEnd"/>
            <w:r>
              <w:t>. 23</w:t>
            </w:r>
          </w:p>
        </w:tc>
      </w:tr>
      <w:tr w:rsidR="00D507D7">
        <w:tc>
          <w:tcPr>
            <w:tcW w:w="4000" w:type="dxa"/>
            <w:vAlign w:val="center"/>
          </w:tcPr>
          <w:p w:rsidR="00D507D7" w:rsidRDefault="00B62E40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дела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507D7" w:rsidRDefault="00B62E40">
            <w:r>
              <w:t>А41-22470/23</w:t>
            </w:r>
          </w:p>
        </w:tc>
      </w:tr>
      <w:tr w:rsidR="00D507D7">
        <w:tc>
          <w:tcPr>
            <w:tcW w:w="10000" w:type="dxa"/>
            <w:gridSpan w:val="2"/>
            <w:vAlign w:val="center"/>
          </w:tcPr>
          <w:p w:rsidR="00D507D7" w:rsidRDefault="00D507D7"/>
        </w:tc>
      </w:tr>
      <w:tr w:rsidR="00D507D7" w:rsidRPr="00627BC0">
        <w:tc>
          <w:tcPr>
            <w:tcW w:w="10000" w:type="dxa"/>
            <w:gridSpan w:val="2"/>
            <w:vAlign w:val="center"/>
          </w:tcPr>
          <w:p w:rsidR="00D507D7" w:rsidRPr="00627BC0" w:rsidRDefault="00B62E40">
            <w:pPr>
              <w:rPr>
                <w:lang w:val="ru-RU"/>
              </w:rPr>
            </w:pPr>
            <w:r w:rsidRPr="00627BC0">
              <w:rPr>
                <w:rStyle w:val="tableheader"/>
                <w:lang w:val="ru-RU"/>
              </w:rPr>
              <w:t>Информация о торгах и лоте</w:t>
            </w:r>
          </w:p>
        </w:tc>
      </w:tr>
      <w:tr w:rsidR="00D507D7">
        <w:tc>
          <w:tcPr>
            <w:tcW w:w="4000" w:type="dxa"/>
            <w:vAlign w:val="center"/>
          </w:tcPr>
          <w:p w:rsidR="00D507D7" w:rsidRDefault="00B62E40"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507D7" w:rsidRDefault="00B62E40">
            <w:proofErr w:type="spellStart"/>
            <w:r>
              <w:t>Публичное</w:t>
            </w:r>
            <w:proofErr w:type="spellEnd"/>
            <w:r>
              <w:t xml:space="preserve"> </w:t>
            </w:r>
            <w:proofErr w:type="spellStart"/>
            <w:r>
              <w:t>предложение</w:t>
            </w:r>
            <w:proofErr w:type="spellEnd"/>
          </w:p>
        </w:tc>
      </w:tr>
      <w:tr w:rsidR="00D507D7">
        <w:tc>
          <w:tcPr>
            <w:tcW w:w="4000" w:type="dxa"/>
            <w:vAlign w:val="center"/>
          </w:tcPr>
          <w:p w:rsidR="00D507D7" w:rsidRDefault="00B62E40"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507D7" w:rsidRDefault="00B62E40">
            <w:r>
              <w:t>46342-ОТПП</w:t>
            </w:r>
          </w:p>
        </w:tc>
      </w:tr>
      <w:tr w:rsidR="00D507D7">
        <w:tc>
          <w:tcPr>
            <w:tcW w:w="4000" w:type="dxa"/>
            <w:vAlign w:val="center"/>
          </w:tcPr>
          <w:p w:rsidR="00D507D7" w:rsidRDefault="00B62E40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начала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507D7" w:rsidRDefault="00B62E40">
            <w:r>
              <w:t>18.10.2024 00:01:00</w:t>
            </w:r>
          </w:p>
        </w:tc>
      </w:tr>
      <w:tr w:rsidR="00D507D7">
        <w:tc>
          <w:tcPr>
            <w:tcW w:w="4000" w:type="dxa"/>
            <w:vAlign w:val="center"/>
          </w:tcPr>
          <w:p w:rsidR="00D507D7" w:rsidRDefault="00B62E40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окончания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507D7" w:rsidRDefault="00B62E40">
            <w:r>
              <w:t>26.11.2024 23:59:00</w:t>
            </w:r>
          </w:p>
        </w:tc>
      </w:tr>
      <w:tr w:rsidR="00D507D7">
        <w:tc>
          <w:tcPr>
            <w:tcW w:w="4000" w:type="dxa"/>
            <w:vAlign w:val="center"/>
          </w:tcPr>
          <w:p w:rsidR="00D507D7" w:rsidRDefault="00B62E40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лота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507D7" w:rsidRDefault="00B62E40">
            <w:r>
              <w:t>1</w:t>
            </w:r>
          </w:p>
        </w:tc>
      </w:tr>
      <w:tr w:rsidR="00D507D7" w:rsidRPr="00627BC0">
        <w:tc>
          <w:tcPr>
            <w:tcW w:w="4000" w:type="dxa"/>
            <w:vAlign w:val="center"/>
          </w:tcPr>
          <w:p w:rsidR="00D507D7" w:rsidRDefault="00B62E40">
            <w:proofErr w:type="spellStart"/>
            <w:r>
              <w:t>Сведения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имуществе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507D7" w:rsidRPr="00627BC0" w:rsidRDefault="00B62E40">
            <w:pPr>
              <w:rPr>
                <w:lang w:val="ru-RU"/>
              </w:rPr>
            </w:pPr>
            <w:r w:rsidRPr="00627BC0">
              <w:rPr>
                <w:lang w:val="ru-RU"/>
              </w:rPr>
              <w:t xml:space="preserve">Жилое помещение, а именно двухкомнатная квартира площадью 42,40 </w:t>
            </w:r>
            <w:proofErr w:type="spellStart"/>
            <w:r w:rsidRPr="00627BC0">
              <w:rPr>
                <w:lang w:val="ru-RU"/>
              </w:rPr>
              <w:t>кв.м</w:t>
            </w:r>
            <w:proofErr w:type="spellEnd"/>
            <w:r w:rsidRPr="00627BC0">
              <w:rPr>
                <w:lang w:val="ru-RU"/>
              </w:rPr>
              <w:t>., с кадастровым номером 50:46:0060307:306, расположенная по адресу: Московская обл., г. Электроста</w:t>
            </w:r>
            <w:r w:rsidRPr="00627BC0">
              <w:rPr>
                <w:lang w:val="ru-RU"/>
              </w:rPr>
              <w:t>ль, ул. Октябрьская, д.28А, кв. 23, находящаяся в залоге у конкурсного кредитора Кудрявцева Павла Витальевича.</w:t>
            </w:r>
          </w:p>
        </w:tc>
      </w:tr>
      <w:tr w:rsidR="00D507D7">
        <w:tc>
          <w:tcPr>
            <w:tcW w:w="4000" w:type="dxa"/>
            <w:vAlign w:val="center"/>
          </w:tcPr>
          <w:p w:rsidR="00D507D7" w:rsidRDefault="00B62E40">
            <w:proofErr w:type="spellStart"/>
            <w:r>
              <w:t>Стартовая</w:t>
            </w:r>
            <w:proofErr w:type="spellEnd"/>
            <w:r>
              <w:t xml:space="preserve"> </w:t>
            </w:r>
            <w:proofErr w:type="spellStart"/>
            <w:r>
              <w:t>цена</w:t>
            </w:r>
            <w:proofErr w:type="spellEnd"/>
            <w:r>
              <w:t xml:space="preserve"> </w:t>
            </w:r>
            <w:proofErr w:type="spellStart"/>
            <w:r>
              <w:t>продажи</w:t>
            </w:r>
            <w:proofErr w:type="spellEnd"/>
            <w:r>
              <w:t xml:space="preserve"> </w:t>
            </w:r>
            <w:proofErr w:type="spellStart"/>
            <w:r>
              <w:t>имущества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D507D7" w:rsidRDefault="00B62E40">
            <w:r>
              <w:t>2 500 000.00</w:t>
            </w:r>
          </w:p>
        </w:tc>
      </w:tr>
      <w:tr w:rsidR="00D507D7" w:rsidRPr="00627BC0">
        <w:tc>
          <w:tcPr>
            <w:tcW w:w="4000" w:type="dxa"/>
            <w:vAlign w:val="center"/>
          </w:tcPr>
          <w:p w:rsidR="00D507D7" w:rsidRPr="00627BC0" w:rsidRDefault="00B62E40">
            <w:pPr>
              <w:rPr>
                <w:lang w:val="ru-RU"/>
              </w:rPr>
            </w:pPr>
            <w:r w:rsidRPr="00627BC0">
              <w:rPr>
                <w:lang w:val="ru-RU"/>
              </w:rP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D507D7" w:rsidRPr="00627BC0" w:rsidRDefault="00B62E40">
            <w:pPr>
              <w:rPr>
                <w:lang w:val="ru-RU"/>
              </w:rPr>
            </w:pPr>
            <w:r w:rsidRPr="00627BC0">
              <w:rPr>
                <w:lang w:val="ru-RU"/>
              </w:rPr>
              <w:t>Победителем открытых торгов признается участни</w:t>
            </w:r>
            <w:r w:rsidRPr="00627BC0">
              <w:rPr>
                <w:lang w:val="ru-RU"/>
              </w:rPr>
              <w:t>к торгов, предложивший максимальную цену.</w:t>
            </w:r>
          </w:p>
        </w:tc>
      </w:tr>
      <w:tr w:rsidR="00D507D7" w:rsidRPr="00627BC0">
        <w:tc>
          <w:tcPr>
            <w:tcW w:w="10000" w:type="dxa"/>
            <w:gridSpan w:val="2"/>
            <w:vAlign w:val="center"/>
          </w:tcPr>
          <w:p w:rsidR="00D507D7" w:rsidRPr="00627BC0" w:rsidRDefault="00D507D7">
            <w:pPr>
              <w:rPr>
                <w:lang w:val="ru-RU"/>
              </w:rPr>
            </w:pPr>
          </w:p>
        </w:tc>
      </w:tr>
      <w:tr w:rsidR="00D507D7">
        <w:tc>
          <w:tcPr>
            <w:tcW w:w="10000" w:type="dxa"/>
            <w:gridSpan w:val="2"/>
            <w:vAlign w:val="center"/>
          </w:tcPr>
          <w:p w:rsidR="00D507D7" w:rsidRDefault="00B62E40">
            <w:proofErr w:type="spellStart"/>
            <w:r>
              <w:rPr>
                <w:rStyle w:val="tableheader"/>
              </w:rPr>
              <w:t>Интервалы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снижения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для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лота</w:t>
            </w:r>
            <w:proofErr w:type="spellEnd"/>
          </w:p>
        </w:tc>
      </w:tr>
      <w:tr w:rsidR="00D507D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D507D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507D7" w:rsidRPr="00627BC0" w:rsidRDefault="00B62E40">
                  <w:pPr>
                    <w:rPr>
                      <w:lang w:val="ru-RU"/>
                    </w:rPr>
                  </w:pPr>
                  <w:r w:rsidRPr="00627BC0">
                    <w:rPr>
                      <w:lang w:val="ru-RU"/>
                    </w:rP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507D7" w:rsidRPr="00627BC0" w:rsidRDefault="00B62E40">
                  <w:pPr>
                    <w:rPr>
                      <w:lang w:val="ru-RU"/>
                    </w:rPr>
                  </w:pPr>
                  <w:r w:rsidRPr="00627BC0">
                    <w:rPr>
                      <w:lang w:val="ru-RU"/>
                    </w:rP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507D7" w:rsidRDefault="00B62E40">
                  <w:proofErr w:type="spellStart"/>
                  <w:r>
                    <w:t>Задаток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интервале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507D7" w:rsidRDefault="00B62E40">
                  <w:proofErr w:type="spellStart"/>
                  <w:r>
                    <w:t>Цена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интервале</w:t>
                  </w:r>
                  <w:proofErr w:type="spellEnd"/>
                </w:p>
              </w:tc>
            </w:tr>
            <w:tr w:rsidR="00D507D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18.10.2024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27.10.2024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250 000.00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2 500 000.00</w:t>
                  </w:r>
                </w:p>
              </w:tc>
            </w:tr>
            <w:tr w:rsidR="00D507D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28.10.2024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06.11.2024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225 000.00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2 250 000.00</w:t>
                  </w:r>
                </w:p>
              </w:tc>
            </w:tr>
            <w:tr w:rsidR="00D507D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07.11.2024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16.11.2024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200 000.00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2 000 000.00</w:t>
                  </w:r>
                </w:p>
              </w:tc>
            </w:tr>
            <w:tr w:rsidR="00D507D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17.11.2024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26.11.2024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195 000.00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1 950 000.00</w:t>
                  </w:r>
                </w:p>
              </w:tc>
            </w:tr>
          </w:tbl>
          <w:p w:rsidR="00D507D7" w:rsidRDefault="00D507D7"/>
        </w:tc>
      </w:tr>
      <w:tr w:rsidR="00D507D7">
        <w:tc>
          <w:tcPr>
            <w:tcW w:w="10000" w:type="dxa"/>
            <w:gridSpan w:val="2"/>
            <w:vAlign w:val="center"/>
          </w:tcPr>
          <w:p w:rsidR="00D507D7" w:rsidRDefault="00D507D7"/>
        </w:tc>
      </w:tr>
      <w:tr w:rsidR="00D507D7" w:rsidRPr="00627BC0">
        <w:tc>
          <w:tcPr>
            <w:tcW w:w="10000" w:type="dxa"/>
            <w:gridSpan w:val="2"/>
            <w:vAlign w:val="center"/>
          </w:tcPr>
          <w:p w:rsidR="00D507D7" w:rsidRPr="00627BC0" w:rsidRDefault="00B62E40">
            <w:pPr>
              <w:rPr>
                <w:lang w:val="ru-RU"/>
              </w:rPr>
            </w:pPr>
            <w:r w:rsidRPr="00627BC0">
              <w:rPr>
                <w:rStyle w:val="tableheader"/>
                <w:lang w:val="ru-RU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D507D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D507D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507D7" w:rsidRDefault="00B62E40">
                  <w:proofErr w:type="spellStart"/>
                  <w:r>
                    <w:t>Номер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507D7" w:rsidRDefault="00B62E40">
                  <w:proofErr w:type="spellStart"/>
                  <w:r>
                    <w:t>Дата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подачи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507D7" w:rsidRDefault="00B62E40">
                  <w:proofErr w:type="spellStart"/>
                  <w:r>
                    <w:t>Заявитель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507D7" w:rsidRDefault="00B62E40">
                  <w:proofErr w:type="spellStart"/>
                  <w:r>
                    <w:t>Статус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</w:tr>
            <w:tr w:rsidR="00D507D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46342-ОТПП-1-1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27.10.2024 23:55:34.321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Pr="00627BC0" w:rsidRDefault="00627BC0">
                  <w:pPr>
                    <w:rPr>
                      <w:lang w:val="ru-RU"/>
                    </w:rPr>
                  </w:pPr>
                  <w:proofErr w:type="spellStart"/>
                  <w:r w:rsidRPr="00627BC0">
                    <w:rPr>
                      <w:lang w:val="ru-RU"/>
                    </w:rPr>
                    <w:t>Аринцева</w:t>
                  </w:r>
                  <w:proofErr w:type="spellEnd"/>
                  <w:r w:rsidRPr="00627BC0">
                    <w:rPr>
                      <w:lang w:val="ru-RU"/>
                    </w:rPr>
                    <w:t xml:space="preserve"> Наталья Юрьевна (ИНН 505310805992) от имени которой действует агент ООО «Торговый день» (ИНН 3128148790)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proofErr w:type="spellStart"/>
                  <w:r>
                    <w:t>Заявка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допущена</w:t>
                  </w:r>
                  <w:proofErr w:type="spellEnd"/>
                </w:p>
              </w:tc>
            </w:tr>
          </w:tbl>
          <w:p w:rsidR="00D507D7" w:rsidRDefault="00D507D7"/>
        </w:tc>
      </w:tr>
      <w:tr w:rsidR="00D507D7">
        <w:tc>
          <w:tcPr>
            <w:tcW w:w="10000" w:type="dxa"/>
            <w:gridSpan w:val="2"/>
            <w:vAlign w:val="center"/>
          </w:tcPr>
          <w:p w:rsidR="00D507D7" w:rsidRDefault="00D507D7"/>
        </w:tc>
      </w:tr>
      <w:tr w:rsidR="00D507D7" w:rsidRPr="00627BC0">
        <w:tc>
          <w:tcPr>
            <w:tcW w:w="10000" w:type="dxa"/>
            <w:gridSpan w:val="2"/>
            <w:vAlign w:val="center"/>
          </w:tcPr>
          <w:p w:rsidR="00D507D7" w:rsidRPr="00627BC0" w:rsidRDefault="00B62E40">
            <w:pPr>
              <w:rPr>
                <w:lang w:val="ru-RU"/>
              </w:rPr>
            </w:pPr>
            <w:r w:rsidRPr="00627BC0">
              <w:rPr>
                <w:rStyle w:val="tableheader"/>
                <w:lang w:val="ru-RU"/>
              </w:rPr>
              <w:t>Ценовые предложения, поданные в ходе торгов</w:t>
            </w:r>
          </w:p>
        </w:tc>
      </w:tr>
      <w:tr w:rsidR="00D507D7" w:rsidRPr="00B62E40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D507D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507D7" w:rsidRDefault="00B62E40">
                  <w:proofErr w:type="spellStart"/>
                  <w:r>
                    <w:t>Ценовое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предложение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507D7" w:rsidRDefault="00B62E40">
                  <w:proofErr w:type="spellStart"/>
                  <w:r>
                    <w:t>Время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подачи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507D7" w:rsidRDefault="00B62E40">
                  <w:proofErr w:type="spellStart"/>
                  <w:r>
                    <w:t>Участник</w:t>
                  </w:r>
                  <w:proofErr w:type="spellEnd"/>
                </w:p>
              </w:tc>
            </w:tr>
            <w:tr w:rsidR="00D507D7" w:rsidRPr="00B62E4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2 501 000.00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Default="00B62E40">
                  <w:r>
                    <w:t>27.10.2024 23:55:34.321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507D7" w:rsidRPr="00B62E40" w:rsidRDefault="00B62E40">
                  <w:pPr>
                    <w:rPr>
                      <w:lang w:val="ru-RU"/>
                    </w:rPr>
                  </w:pPr>
                  <w:proofErr w:type="spellStart"/>
                  <w:r w:rsidRPr="00B62E40">
                    <w:rPr>
                      <w:lang w:val="ru-RU"/>
                    </w:rPr>
                    <w:t>Аринцева</w:t>
                  </w:r>
                  <w:proofErr w:type="spellEnd"/>
                  <w:r w:rsidRPr="00B62E40">
                    <w:rPr>
                      <w:lang w:val="ru-RU"/>
                    </w:rPr>
                    <w:t xml:space="preserve"> Наталья Юрьевна (ИНН 505310805992) от имени которой действует агент ООО «Торговый день» (ИНН 3128148790)</w:t>
                  </w:r>
                </w:p>
              </w:tc>
            </w:tr>
          </w:tbl>
          <w:p w:rsidR="00D507D7" w:rsidRPr="00B62E40" w:rsidRDefault="00D507D7">
            <w:pPr>
              <w:rPr>
                <w:lang w:val="ru-RU"/>
              </w:rPr>
            </w:pPr>
          </w:p>
        </w:tc>
      </w:tr>
      <w:tr w:rsidR="00D507D7" w:rsidRPr="00B62E40">
        <w:tc>
          <w:tcPr>
            <w:tcW w:w="10000" w:type="dxa"/>
            <w:gridSpan w:val="2"/>
            <w:vAlign w:val="center"/>
          </w:tcPr>
          <w:p w:rsidR="00D507D7" w:rsidRPr="00B62E40" w:rsidRDefault="00D507D7">
            <w:pPr>
              <w:rPr>
                <w:lang w:val="ru-RU"/>
              </w:rPr>
            </w:pPr>
          </w:p>
        </w:tc>
      </w:tr>
      <w:tr w:rsidR="00D507D7">
        <w:tc>
          <w:tcPr>
            <w:tcW w:w="10000" w:type="dxa"/>
            <w:gridSpan w:val="2"/>
            <w:vAlign w:val="center"/>
          </w:tcPr>
          <w:p w:rsidR="00D507D7" w:rsidRDefault="00B62E40">
            <w:proofErr w:type="spellStart"/>
            <w:r>
              <w:rPr>
                <w:rStyle w:val="tableheader"/>
              </w:rPr>
              <w:t>Результаты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торгов</w:t>
            </w:r>
            <w:proofErr w:type="spellEnd"/>
          </w:p>
        </w:tc>
      </w:tr>
      <w:tr w:rsidR="00D507D7">
        <w:tc>
          <w:tcPr>
            <w:tcW w:w="10000" w:type="dxa"/>
            <w:gridSpan w:val="2"/>
            <w:vAlign w:val="center"/>
          </w:tcPr>
          <w:p w:rsidR="00D507D7" w:rsidRDefault="00B62E40">
            <w:proofErr w:type="spellStart"/>
            <w:r>
              <w:t>Торги</w:t>
            </w:r>
            <w:proofErr w:type="spellEnd"/>
            <w:r>
              <w:t xml:space="preserve"> </w:t>
            </w:r>
            <w:proofErr w:type="spellStart"/>
            <w:r>
              <w:t>завершены</w:t>
            </w:r>
            <w:proofErr w:type="spellEnd"/>
          </w:p>
        </w:tc>
      </w:tr>
      <w:tr w:rsidR="00D507D7" w:rsidRPr="00627BC0">
        <w:tc>
          <w:tcPr>
            <w:tcW w:w="10000" w:type="dxa"/>
            <w:gridSpan w:val="2"/>
            <w:vAlign w:val="center"/>
          </w:tcPr>
          <w:p w:rsidR="00D507D7" w:rsidRPr="00627BC0" w:rsidRDefault="00B62E40">
            <w:pPr>
              <w:rPr>
                <w:lang w:val="ru-RU"/>
              </w:rPr>
            </w:pPr>
            <w:r w:rsidRPr="00627BC0">
              <w:rPr>
                <w:lang w:val="ru-RU"/>
              </w:rPr>
              <w:t>Наиболее высокую цену в размере 2 501 000.00 рублей за имущество, составляющее Лот, предложил участник</w:t>
            </w:r>
            <w:r>
              <w:rPr>
                <w:lang w:val="ru-RU"/>
              </w:rPr>
              <w:t xml:space="preserve"> </w:t>
            </w:r>
            <w:proofErr w:type="spellStart"/>
            <w:r w:rsidRPr="00B62E40">
              <w:rPr>
                <w:lang w:val="ru-RU"/>
              </w:rPr>
              <w:t>Аринцева</w:t>
            </w:r>
            <w:proofErr w:type="spellEnd"/>
            <w:r w:rsidRPr="00B62E40">
              <w:rPr>
                <w:lang w:val="ru-RU"/>
              </w:rPr>
              <w:t xml:space="preserve"> Наталья Юрьевна (ИНН 505310805992) от имени которой действует агент ООО «Торговый день» (ИНН 3128148790)</w:t>
            </w:r>
            <w:bookmarkStart w:id="0" w:name="_GoBack"/>
            <w:bookmarkEnd w:id="0"/>
            <w:r w:rsidRPr="00627BC0">
              <w:rPr>
                <w:lang w:val="ru-RU"/>
              </w:rPr>
              <w:t>, который признается победителем торгов по лоту.</w:t>
            </w:r>
          </w:p>
        </w:tc>
      </w:tr>
      <w:tr w:rsidR="00D507D7" w:rsidRPr="00627BC0">
        <w:tc>
          <w:tcPr>
            <w:tcW w:w="10000" w:type="dxa"/>
            <w:gridSpan w:val="2"/>
            <w:vAlign w:val="center"/>
          </w:tcPr>
          <w:p w:rsidR="00D507D7" w:rsidRPr="00627BC0" w:rsidRDefault="00D507D7">
            <w:pPr>
              <w:rPr>
                <w:lang w:val="ru-RU"/>
              </w:rPr>
            </w:pPr>
          </w:p>
        </w:tc>
      </w:tr>
    </w:tbl>
    <w:p w:rsidR="00D507D7" w:rsidRPr="00627BC0" w:rsidRDefault="00D507D7">
      <w:pPr>
        <w:rPr>
          <w:lang w:val="ru-RU"/>
        </w:rPr>
      </w:pPr>
    </w:p>
    <w:p w:rsidR="00D507D7" w:rsidRPr="00627BC0" w:rsidRDefault="00D507D7">
      <w:pPr>
        <w:rPr>
          <w:lang w:val="ru-RU"/>
        </w:rPr>
      </w:pPr>
    </w:p>
    <w:p w:rsidR="00D507D7" w:rsidRPr="00627BC0" w:rsidRDefault="00D507D7">
      <w:pPr>
        <w:rPr>
          <w:lang w:val="ru-RU"/>
        </w:rPr>
      </w:pPr>
    </w:p>
    <w:p w:rsidR="00D507D7" w:rsidRDefault="00B62E40">
      <w:proofErr w:type="spellStart"/>
      <w:r>
        <w:t>Протокол</w:t>
      </w:r>
      <w:proofErr w:type="spellEnd"/>
      <w:r>
        <w:t xml:space="preserve"> </w:t>
      </w:r>
      <w:proofErr w:type="spellStart"/>
      <w:r>
        <w:t>подписан</w:t>
      </w:r>
      <w:proofErr w:type="spellEnd"/>
      <w:r>
        <w:t xml:space="preserve"> </w:t>
      </w:r>
      <w:proofErr w:type="spellStart"/>
      <w:r>
        <w:t>организатором</w:t>
      </w:r>
      <w:proofErr w:type="spellEnd"/>
      <w:r>
        <w:t xml:space="preserve"> </w:t>
      </w:r>
      <w:proofErr w:type="spellStart"/>
      <w:r>
        <w:t>торгов</w:t>
      </w:r>
      <w:proofErr w:type="spellEnd"/>
    </w:p>
    <w:sectPr w:rsidR="00D507D7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D7"/>
    <w:rsid w:val="00627BC0"/>
    <w:rsid w:val="00B62E40"/>
    <w:rsid w:val="00D5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58203"/>
  <w15:docId w15:val="{871F2B0F-E999-491D-97A5-E353EBA0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clevers6</dc:creator>
  <cp:keywords/>
  <dc:description/>
  <cp:lastModifiedBy>clevers6</cp:lastModifiedBy>
  <cp:revision>2</cp:revision>
  <dcterms:created xsi:type="dcterms:W3CDTF">2024-10-29T14:10:00Z</dcterms:created>
  <dcterms:modified xsi:type="dcterms:W3CDTF">2024-10-29T14:10:00Z</dcterms:modified>
  <cp:category/>
</cp:coreProperties>
</file>