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DB0EA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B0EA6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DB0EA6">
        <w:rPr>
          <w:rFonts w:ascii="Times New Roman" w:hAnsi="Times New Roman"/>
          <w:b/>
          <w:i/>
          <w:sz w:val="20"/>
          <w:szCs w:val="20"/>
        </w:rPr>
        <w:t>оговор</w:t>
      </w:r>
      <w:r w:rsidRPr="00DB0EA6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DB0EA6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DB0EA6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B0EA6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DB0EA6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DB0EA6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B0EA6">
        <w:rPr>
          <w:rStyle w:val="paragraph"/>
          <w:sz w:val="20"/>
          <w:szCs w:val="20"/>
        </w:rPr>
        <w:t>г._______________</w:t>
      </w:r>
      <w:r w:rsidR="008E2D9D" w:rsidRPr="00DB0EA6">
        <w:rPr>
          <w:rFonts w:ascii="Times New Roman" w:hAnsi="Times New Roman"/>
          <w:sz w:val="20"/>
          <w:szCs w:val="20"/>
        </w:rPr>
        <w:tab/>
      </w:r>
      <w:r w:rsidR="008E2D9D" w:rsidRPr="00DB0EA6">
        <w:rPr>
          <w:rFonts w:ascii="Times New Roman" w:hAnsi="Times New Roman"/>
          <w:sz w:val="20"/>
          <w:szCs w:val="20"/>
        </w:rPr>
        <w:tab/>
      </w:r>
      <w:r w:rsidR="008E2D9D" w:rsidRPr="00DB0EA6">
        <w:rPr>
          <w:rFonts w:ascii="Times New Roman" w:hAnsi="Times New Roman"/>
          <w:sz w:val="20"/>
          <w:szCs w:val="20"/>
        </w:rPr>
        <w:tab/>
      </w:r>
      <w:r w:rsidR="008E2D9D" w:rsidRPr="00DB0EA6">
        <w:rPr>
          <w:rFonts w:ascii="Times New Roman" w:hAnsi="Times New Roman"/>
          <w:sz w:val="20"/>
          <w:szCs w:val="20"/>
        </w:rPr>
        <w:tab/>
      </w:r>
      <w:r w:rsidR="008E2D9D" w:rsidRPr="00DB0EA6">
        <w:rPr>
          <w:rFonts w:ascii="Times New Roman" w:hAnsi="Times New Roman"/>
          <w:sz w:val="20"/>
          <w:szCs w:val="20"/>
        </w:rPr>
        <w:tab/>
      </w:r>
      <w:r w:rsidR="008E2D9D" w:rsidRPr="00DB0EA6">
        <w:rPr>
          <w:rFonts w:ascii="Times New Roman" w:hAnsi="Times New Roman"/>
          <w:sz w:val="20"/>
          <w:szCs w:val="20"/>
        </w:rPr>
        <w:tab/>
      </w:r>
      <w:r w:rsidR="008E2D9D" w:rsidRPr="00DB0EA6">
        <w:rPr>
          <w:rFonts w:ascii="Times New Roman" w:hAnsi="Times New Roman"/>
          <w:sz w:val="20"/>
          <w:szCs w:val="20"/>
        </w:rPr>
        <w:tab/>
      </w:r>
      <w:r w:rsidR="008E2D9D" w:rsidRPr="00DB0EA6">
        <w:rPr>
          <w:rFonts w:ascii="Times New Roman" w:hAnsi="Times New Roman"/>
          <w:sz w:val="20"/>
          <w:szCs w:val="20"/>
        </w:rPr>
        <w:tab/>
      </w:r>
      <w:r w:rsidR="001D5D52" w:rsidRPr="00DB0EA6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DB0EA6">
        <w:rPr>
          <w:rFonts w:ascii="Times New Roman" w:hAnsi="Times New Roman"/>
          <w:sz w:val="20"/>
          <w:szCs w:val="20"/>
        </w:rPr>
        <w:t xml:space="preserve"> </w:t>
      </w:r>
      <w:r w:rsidR="00A83AEC" w:rsidRPr="00DB0EA6">
        <w:rPr>
          <w:rFonts w:ascii="Times New Roman" w:hAnsi="Times New Roman"/>
          <w:sz w:val="20"/>
          <w:szCs w:val="20"/>
        </w:rPr>
        <w:t xml:space="preserve"> </w:t>
      </w:r>
      <w:r w:rsidR="001D5D52" w:rsidRPr="00DB0EA6">
        <w:rPr>
          <w:rFonts w:ascii="Times New Roman" w:hAnsi="Times New Roman"/>
          <w:sz w:val="20"/>
          <w:szCs w:val="20"/>
        </w:rPr>
        <w:t xml:space="preserve"> </w:t>
      </w:r>
      <w:r w:rsidR="008E2D9D" w:rsidRPr="00DB0EA6">
        <w:rPr>
          <w:rFonts w:ascii="Times New Roman" w:hAnsi="Times New Roman"/>
          <w:sz w:val="20"/>
          <w:szCs w:val="20"/>
        </w:rPr>
        <w:t>«</w:t>
      </w:r>
      <w:proofErr w:type="gramEnd"/>
      <w:r w:rsidRPr="00DB0EA6">
        <w:rPr>
          <w:rFonts w:ascii="Times New Roman" w:hAnsi="Times New Roman"/>
          <w:sz w:val="20"/>
          <w:szCs w:val="20"/>
        </w:rPr>
        <w:t>__</w:t>
      </w:r>
      <w:r w:rsidR="008E2D9D" w:rsidRPr="00DB0EA6">
        <w:rPr>
          <w:rFonts w:ascii="Times New Roman" w:hAnsi="Times New Roman"/>
          <w:sz w:val="20"/>
          <w:szCs w:val="20"/>
        </w:rPr>
        <w:t xml:space="preserve">» </w:t>
      </w:r>
      <w:r w:rsidRPr="00DB0EA6">
        <w:rPr>
          <w:rFonts w:ascii="Times New Roman" w:hAnsi="Times New Roman"/>
          <w:sz w:val="20"/>
          <w:szCs w:val="20"/>
        </w:rPr>
        <w:t>________</w:t>
      </w:r>
      <w:r w:rsidR="00A83AEC" w:rsidRPr="00DB0EA6">
        <w:rPr>
          <w:rFonts w:ascii="Times New Roman" w:hAnsi="Times New Roman"/>
          <w:sz w:val="20"/>
          <w:szCs w:val="20"/>
        </w:rPr>
        <w:t xml:space="preserve"> </w:t>
      </w:r>
      <w:r w:rsidR="008E2D9D" w:rsidRPr="00DB0EA6">
        <w:rPr>
          <w:rFonts w:ascii="Times New Roman" w:hAnsi="Times New Roman"/>
          <w:sz w:val="20"/>
          <w:szCs w:val="20"/>
        </w:rPr>
        <w:t>20</w:t>
      </w:r>
      <w:r w:rsidR="00CD1088" w:rsidRPr="00DB0EA6">
        <w:rPr>
          <w:rFonts w:ascii="Times New Roman" w:hAnsi="Times New Roman"/>
          <w:sz w:val="20"/>
          <w:szCs w:val="20"/>
        </w:rPr>
        <w:t>2</w:t>
      </w:r>
      <w:r w:rsidRPr="00DB0EA6">
        <w:rPr>
          <w:rFonts w:ascii="Times New Roman" w:hAnsi="Times New Roman"/>
          <w:sz w:val="20"/>
          <w:szCs w:val="20"/>
        </w:rPr>
        <w:t>_</w:t>
      </w:r>
      <w:r w:rsidR="005F754E" w:rsidRPr="00DB0EA6">
        <w:rPr>
          <w:rFonts w:ascii="Times New Roman" w:hAnsi="Times New Roman"/>
          <w:sz w:val="20"/>
          <w:szCs w:val="20"/>
        </w:rPr>
        <w:t xml:space="preserve"> </w:t>
      </w:r>
      <w:r w:rsidR="008E2D9D" w:rsidRPr="00DB0EA6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DB0EA6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4B7F58C9" w:rsidR="00EB4D1F" w:rsidRPr="00DB0EA6" w:rsidRDefault="00FE2954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B0EA6">
        <w:rPr>
          <w:rStyle w:val="paragraph"/>
          <w:sz w:val="20"/>
          <w:szCs w:val="20"/>
        </w:rPr>
        <w:t xml:space="preserve">Финансовый управляющий </w:t>
      </w:r>
      <w:proofErr w:type="spellStart"/>
      <w:r w:rsidRPr="00DB0EA6">
        <w:rPr>
          <w:rStyle w:val="paragraph"/>
          <w:sz w:val="20"/>
          <w:szCs w:val="20"/>
        </w:rPr>
        <w:t>Безаевой</w:t>
      </w:r>
      <w:proofErr w:type="spellEnd"/>
      <w:r w:rsidRPr="00DB0EA6">
        <w:rPr>
          <w:rStyle w:val="paragraph"/>
          <w:sz w:val="20"/>
          <w:szCs w:val="20"/>
        </w:rPr>
        <w:t xml:space="preserve"> Татьяны Николаевны (</w:t>
      </w:r>
      <w:proofErr w:type="spellStart"/>
      <w:r w:rsidRPr="00DB0EA6">
        <w:rPr>
          <w:rStyle w:val="paragraph"/>
          <w:sz w:val="20"/>
          <w:szCs w:val="20"/>
        </w:rPr>
        <w:t>д.р</w:t>
      </w:r>
      <w:proofErr w:type="spellEnd"/>
      <w:r w:rsidRPr="00DB0EA6">
        <w:rPr>
          <w:rStyle w:val="paragraph"/>
          <w:sz w:val="20"/>
          <w:szCs w:val="20"/>
        </w:rPr>
        <w:t xml:space="preserve">./м.р.:26.08.1972, г. Новотроицк Оренбургской обл., СНИЛС 078-563-647 15, ИНН 562101663803, адрес: регистрация по месту жительства: 453297, Республика Башкортостан, р-н Федоровский, с. </w:t>
      </w:r>
      <w:proofErr w:type="spellStart"/>
      <w:r w:rsidRPr="00DB0EA6">
        <w:rPr>
          <w:rStyle w:val="paragraph"/>
          <w:sz w:val="20"/>
          <w:szCs w:val="20"/>
        </w:rPr>
        <w:t>Верхнеяушево</w:t>
      </w:r>
      <w:proofErr w:type="spellEnd"/>
      <w:r w:rsidRPr="00DB0EA6">
        <w:rPr>
          <w:rStyle w:val="paragraph"/>
          <w:sz w:val="20"/>
          <w:szCs w:val="20"/>
        </w:rPr>
        <w:t xml:space="preserve">, ул. Центральная, д. 9), Демидов Антон Викторович (ИНН 570204523208, СНИЛС 174-491-927 02) - член Союза СРО "ГАУ" (ОГРН 1021603626098, ИНН 1660062005, адрес: 420034, </w:t>
      </w:r>
      <w:proofErr w:type="spellStart"/>
      <w:r w:rsidRPr="00DB0EA6">
        <w:rPr>
          <w:rStyle w:val="paragraph"/>
          <w:sz w:val="20"/>
          <w:szCs w:val="20"/>
        </w:rPr>
        <w:t>Респ</w:t>
      </w:r>
      <w:proofErr w:type="spellEnd"/>
      <w:r w:rsidRPr="00DB0EA6">
        <w:rPr>
          <w:rStyle w:val="paragraph"/>
          <w:sz w:val="20"/>
          <w:szCs w:val="20"/>
        </w:rPr>
        <w:t xml:space="preserve"> Татарстан, г Казань, </w:t>
      </w:r>
      <w:proofErr w:type="spellStart"/>
      <w:r w:rsidRPr="00DB0EA6">
        <w:rPr>
          <w:rStyle w:val="paragraph"/>
          <w:sz w:val="20"/>
          <w:szCs w:val="20"/>
        </w:rPr>
        <w:t>ул</w:t>
      </w:r>
      <w:proofErr w:type="spellEnd"/>
      <w:r w:rsidRPr="00DB0EA6">
        <w:rPr>
          <w:rStyle w:val="paragraph"/>
          <w:sz w:val="20"/>
          <w:szCs w:val="20"/>
        </w:rPr>
        <w:t xml:space="preserve"> Соловецких юнг, д 7, офис 1004), действующий на основании Решения Арбитражного суда Республики Башкортостан от 26 января 2023 г. по делу № А07-33048/2022</w:t>
      </w:r>
      <w:r w:rsidR="009B2852" w:rsidRPr="00DB0EA6">
        <w:rPr>
          <w:rStyle w:val="paragraph"/>
          <w:sz w:val="20"/>
          <w:szCs w:val="20"/>
        </w:rPr>
        <w:t xml:space="preserve">, </w:t>
      </w:r>
      <w:r w:rsidR="008E2D9D" w:rsidRPr="00DB0EA6">
        <w:rPr>
          <w:rStyle w:val="paragraph"/>
          <w:sz w:val="20"/>
          <w:szCs w:val="20"/>
        </w:rPr>
        <w:t xml:space="preserve">именуемый в дальнейшем </w:t>
      </w:r>
      <w:r w:rsidR="008E2D9D" w:rsidRPr="00DB0EA6">
        <w:rPr>
          <w:rStyle w:val="paragraph"/>
          <w:i/>
          <w:sz w:val="20"/>
          <w:szCs w:val="20"/>
        </w:rPr>
        <w:t>«Продавец»,</w:t>
      </w:r>
      <w:r w:rsidR="008E2D9D" w:rsidRPr="00DB0EA6">
        <w:rPr>
          <w:rStyle w:val="paragraph"/>
          <w:sz w:val="20"/>
          <w:szCs w:val="20"/>
        </w:rPr>
        <w:t xml:space="preserve"> с одной</w:t>
      </w:r>
      <w:r w:rsidR="008E2D9D" w:rsidRPr="00DB0EA6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DB0EA6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B0EA6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DB0EA6">
        <w:rPr>
          <w:rFonts w:ascii="Times New Roman" w:hAnsi="Times New Roman"/>
          <w:sz w:val="20"/>
          <w:szCs w:val="20"/>
        </w:rPr>
        <w:t xml:space="preserve"> </w:t>
      </w:r>
      <w:r w:rsidR="00EB4D1F" w:rsidRPr="00DB0EA6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DB0EA6">
        <w:rPr>
          <w:rStyle w:val="paragraph"/>
          <w:sz w:val="20"/>
          <w:szCs w:val="20"/>
        </w:rPr>
        <w:t>,</w:t>
      </w:r>
      <w:r w:rsidRPr="00DB0EA6">
        <w:rPr>
          <w:rStyle w:val="paragraph"/>
          <w:sz w:val="20"/>
          <w:szCs w:val="20"/>
        </w:rPr>
        <w:t xml:space="preserve"> именуем</w:t>
      </w:r>
      <w:r w:rsidR="00F12090" w:rsidRPr="00DB0EA6">
        <w:rPr>
          <w:rStyle w:val="paragraph"/>
          <w:sz w:val="20"/>
          <w:szCs w:val="20"/>
        </w:rPr>
        <w:t>ый</w:t>
      </w:r>
      <w:r w:rsidRPr="00DB0EA6">
        <w:rPr>
          <w:rStyle w:val="paragraph"/>
          <w:sz w:val="20"/>
          <w:szCs w:val="20"/>
        </w:rPr>
        <w:t xml:space="preserve"> в дальнейшем </w:t>
      </w:r>
      <w:r w:rsidRPr="00DB0EA6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DB0EA6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DB0EA6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DB0EA6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DB0EA6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DB0E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DB0EA6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1D42ABA7" w:rsidR="00B820DD" w:rsidRPr="00DB0EA6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 xml:space="preserve">1.1. </w:t>
      </w:r>
      <w:r w:rsidR="00B820DD" w:rsidRPr="00DB0EA6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DB0EA6">
        <w:rPr>
          <w:rFonts w:ascii="Times New Roman" w:hAnsi="Times New Roman"/>
          <w:sz w:val="20"/>
          <w:szCs w:val="20"/>
        </w:rPr>
        <w:t xml:space="preserve">имущество </w:t>
      </w:r>
      <w:proofErr w:type="spellStart"/>
      <w:r w:rsidR="00FE2954" w:rsidRPr="00DB0EA6">
        <w:rPr>
          <w:rStyle w:val="paragraph"/>
          <w:sz w:val="20"/>
          <w:szCs w:val="20"/>
        </w:rPr>
        <w:t>Безаевой</w:t>
      </w:r>
      <w:proofErr w:type="spellEnd"/>
      <w:r w:rsidR="00FE2954" w:rsidRPr="00DB0EA6">
        <w:rPr>
          <w:rStyle w:val="paragraph"/>
          <w:sz w:val="20"/>
          <w:szCs w:val="20"/>
        </w:rPr>
        <w:t xml:space="preserve"> Татьяны Николаевны </w:t>
      </w:r>
      <w:r w:rsidR="00B579E6" w:rsidRPr="00DB0EA6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DB0EA6">
        <w:rPr>
          <w:rFonts w:ascii="Times New Roman" w:hAnsi="Times New Roman"/>
          <w:sz w:val="20"/>
          <w:szCs w:val="20"/>
        </w:rPr>
        <w:t xml:space="preserve"> </w:t>
      </w:r>
    </w:p>
    <w:p w14:paraId="0D9B8E2D" w14:textId="70297AC1" w:rsidR="00B30FF8" w:rsidRPr="00DB0EA6" w:rsidRDefault="00B820DD" w:rsidP="00FE2954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B0EA6">
        <w:rPr>
          <w:rFonts w:ascii="Times New Roman" w:hAnsi="Times New Roman"/>
          <w:i/>
          <w:sz w:val="20"/>
          <w:szCs w:val="20"/>
        </w:rPr>
        <w:t>Лот №1:</w:t>
      </w:r>
      <w:r w:rsidR="00A83AEC" w:rsidRPr="00DB0EA6">
        <w:rPr>
          <w:rFonts w:ascii="Times New Roman" w:hAnsi="Times New Roman"/>
          <w:i/>
          <w:sz w:val="20"/>
          <w:szCs w:val="20"/>
        </w:rPr>
        <w:t xml:space="preserve"> </w:t>
      </w:r>
      <w:r w:rsidR="00FE2954" w:rsidRPr="00DB0EA6">
        <w:rPr>
          <w:rFonts w:ascii="Times New Roman" w:hAnsi="Times New Roman"/>
          <w:i/>
          <w:sz w:val="20"/>
          <w:szCs w:val="20"/>
        </w:rPr>
        <w:t xml:space="preserve">Вид объекта недвижимости: Земельный участок Кадастровый номер: 56:04:0504001:169 Местоположение: обл. Оренбургская, р-н Александровский, с. Каменка, ул. Мира Площадь: 5100 Категория земель: Земли населенных пунктов Виды разрешенного использования: Для ведения личного подсобного хозяйства Вид права: Собственность </w:t>
      </w:r>
      <w:r w:rsidR="00A83AEC" w:rsidRPr="00DB0EA6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DB0EA6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DB0EA6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DB0EA6">
        <w:rPr>
          <w:rFonts w:ascii="Times New Roman" w:hAnsi="Times New Roman" w:cs="Times New Roman"/>
        </w:rPr>
        <w:t>1.2.</w:t>
      </w:r>
      <w:r w:rsidR="00A83AEC" w:rsidRPr="00DB0EA6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DB0EA6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DB0EA6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DB0EA6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2. Стоимость И</w:t>
      </w:r>
      <w:r w:rsidR="008E2D9D" w:rsidRPr="00DB0EA6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DB0EA6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DB0EA6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DB0EA6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DB0EA6">
        <w:rPr>
          <w:rFonts w:ascii="Times New Roman" w:hAnsi="Times New Roman"/>
          <w:sz w:val="20"/>
          <w:szCs w:val="20"/>
        </w:rPr>
        <w:t xml:space="preserve"> </w:t>
      </w:r>
      <w:r w:rsidR="00BF23AE" w:rsidRPr="00DB0EA6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DB0EA6">
        <w:rPr>
          <w:rFonts w:ascii="Times New Roman" w:hAnsi="Times New Roman"/>
          <w:sz w:val="20"/>
          <w:szCs w:val="20"/>
        </w:rPr>
        <w:t xml:space="preserve">№ </w:t>
      </w:r>
      <w:r w:rsidR="00EB4D1F" w:rsidRPr="00DB0EA6">
        <w:rPr>
          <w:rFonts w:ascii="Times New Roman" w:hAnsi="Times New Roman"/>
          <w:sz w:val="20"/>
          <w:szCs w:val="20"/>
        </w:rPr>
        <w:t>___</w:t>
      </w:r>
      <w:r w:rsidR="00BF23AE" w:rsidRPr="00DB0EA6">
        <w:rPr>
          <w:rFonts w:ascii="Times New Roman" w:hAnsi="Times New Roman"/>
          <w:sz w:val="20"/>
          <w:szCs w:val="20"/>
        </w:rPr>
        <w:t xml:space="preserve"> от</w:t>
      </w:r>
      <w:r w:rsidR="006608D5" w:rsidRPr="00DB0EA6">
        <w:rPr>
          <w:rFonts w:ascii="Times New Roman" w:hAnsi="Times New Roman"/>
          <w:sz w:val="20"/>
          <w:szCs w:val="20"/>
        </w:rPr>
        <w:t xml:space="preserve"> </w:t>
      </w:r>
      <w:r w:rsidR="00EB4D1F" w:rsidRPr="00DB0EA6">
        <w:rPr>
          <w:rFonts w:ascii="Times New Roman" w:hAnsi="Times New Roman"/>
          <w:sz w:val="20"/>
          <w:szCs w:val="20"/>
        </w:rPr>
        <w:t>________</w:t>
      </w:r>
      <w:r w:rsidR="008E6522" w:rsidRPr="00DB0EA6">
        <w:rPr>
          <w:rFonts w:ascii="Times New Roman" w:hAnsi="Times New Roman"/>
          <w:sz w:val="20"/>
          <w:szCs w:val="20"/>
        </w:rPr>
        <w:t xml:space="preserve"> г. </w:t>
      </w:r>
      <w:r w:rsidR="00BF23AE" w:rsidRPr="00DB0EA6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DB0EA6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DB0EA6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DB0EA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DB0EA6">
        <w:rPr>
          <w:rFonts w:ascii="Times New Roman" w:hAnsi="Times New Roman"/>
          <w:sz w:val="20"/>
          <w:szCs w:val="20"/>
        </w:rPr>
        <w:t>__________________________________________</w:t>
      </w:r>
      <w:r w:rsidRPr="00DB0EA6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DB0EA6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DB0EA6">
        <w:rPr>
          <w:rFonts w:ascii="Times New Roman" w:hAnsi="Times New Roman"/>
          <w:sz w:val="20"/>
          <w:szCs w:val="20"/>
        </w:rPr>
        <w:t>______________</w:t>
      </w:r>
      <w:r w:rsidR="00A738AF" w:rsidRPr="00DB0EA6">
        <w:rPr>
          <w:rFonts w:ascii="Times New Roman" w:hAnsi="Times New Roman"/>
          <w:sz w:val="20"/>
          <w:szCs w:val="20"/>
        </w:rPr>
        <w:t xml:space="preserve"> г. </w:t>
      </w:r>
      <w:r w:rsidRPr="00DB0EA6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99372E2" w:rsidR="00AE7B60" w:rsidRPr="00DB0EA6" w:rsidRDefault="00AE7B60" w:rsidP="00AE7B60">
      <w:pPr>
        <w:pStyle w:val="a3"/>
        <w:ind w:firstLine="567"/>
        <w:rPr>
          <w:sz w:val="20"/>
          <w:szCs w:val="20"/>
          <w:lang w:val="ru-RU"/>
        </w:rPr>
      </w:pPr>
      <w:r w:rsidRPr="00DB0EA6">
        <w:rPr>
          <w:sz w:val="20"/>
          <w:szCs w:val="20"/>
        </w:rPr>
        <w:t xml:space="preserve">2.3. Оставшуюся стоимость Имущества, указанного в п. </w:t>
      </w:r>
      <w:r w:rsidR="006D3A35" w:rsidRPr="00DB0EA6">
        <w:rPr>
          <w:sz w:val="20"/>
          <w:szCs w:val="20"/>
          <w:lang w:val="ru-RU"/>
        </w:rPr>
        <w:t>2</w:t>
      </w:r>
      <w:r w:rsidRPr="00DB0EA6">
        <w:rPr>
          <w:sz w:val="20"/>
          <w:szCs w:val="20"/>
        </w:rPr>
        <w:t xml:space="preserve">.1 Договора, в размере </w:t>
      </w:r>
      <w:r w:rsidR="00D46F9D" w:rsidRPr="00DB0EA6">
        <w:rPr>
          <w:sz w:val="20"/>
          <w:szCs w:val="20"/>
          <w:lang w:val="ru-RU"/>
        </w:rPr>
        <w:t xml:space="preserve"> </w:t>
      </w:r>
      <w:r w:rsidR="00EB4D1F" w:rsidRPr="00DB0EA6">
        <w:rPr>
          <w:sz w:val="20"/>
          <w:szCs w:val="20"/>
          <w:lang w:val="ru-RU"/>
        </w:rPr>
        <w:t>__________________________________</w:t>
      </w:r>
      <w:r w:rsidR="00D46F9D" w:rsidRPr="00DB0EA6">
        <w:rPr>
          <w:sz w:val="20"/>
          <w:szCs w:val="20"/>
          <w:lang w:val="ru-RU"/>
        </w:rPr>
        <w:t xml:space="preserve"> </w:t>
      </w:r>
      <w:r w:rsidRPr="00DB0EA6">
        <w:rPr>
          <w:sz w:val="20"/>
          <w:szCs w:val="20"/>
        </w:rPr>
        <w:t>рублей, Покупатель обязан уплатить Продавцу</w:t>
      </w:r>
      <w:r w:rsidRPr="00DB0EA6">
        <w:rPr>
          <w:i/>
          <w:sz w:val="20"/>
          <w:szCs w:val="20"/>
        </w:rPr>
        <w:t xml:space="preserve"> </w:t>
      </w:r>
      <w:r w:rsidR="00EB4D1F" w:rsidRPr="00DB0EA6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proofErr w:type="spellStart"/>
      <w:r w:rsidR="00FE2954" w:rsidRPr="00DB0EA6">
        <w:rPr>
          <w:i/>
          <w:sz w:val="20"/>
          <w:szCs w:val="20"/>
        </w:rPr>
        <w:t>Безаевой</w:t>
      </w:r>
      <w:proofErr w:type="spellEnd"/>
      <w:r w:rsidR="00FE2954" w:rsidRPr="00DB0EA6">
        <w:rPr>
          <w:i/>
          <w:sz w:val="20"/>
          <w:szCs w:val="20"/>
        </w:rPr>
        <w:t xml:space="preserve"> Татьяны Николаевны</w:t>
      </w:r>
      <w:r w:rsidR="00013CFA" w:rsidRPr="00DB0EA6">
        <w:rPr>
          <w:i/>
          <w:sz w:val="20"/>
          <w:szCs w:val="20"/>
        </w:rPr>
        <w:t xml:space="preserve">, счет получателя: </w:t>
      </w:r>
      <w:r w:rsidR="00FE2954" w:rsidRPr="00DB0EA6">
        <w:rPr>
          <w:i/>
          <w:sz w:val="20"/>
          <w:szCs w:val="20"/>
        </w:rPr>
        <w:t>40817810150186785583</w:t>
      </w:r>
      <w:r w:rsidR="00EB4D1F" w:rsidRPr="00DB0EA6">
        <w:rPr>
          <w:i/>
          <w:sz w:val="20"/>
          <w:szCs w:val="20"/>
        </w:rPr>
        <w:t xml:space="preserve">, Банк получателя: </w:t>
      </w:r>
      <w:r w:rsidR="00D15F9A" w:rsidRPr="00DB0EA6">
        <w:rPr>
          <w:i/>
          <w:sz w:val="20"/>
          <w:szCs w:val="20"/>
        </w:rPr>
        <w:t>ФИЛИАЛ "ЦЕНТРАЛЬНЫЙ" ПАО "СОВКОМБАНК"</w:t>
      </w:r>
      <w:r w:rsidR="00D15F9A" w:rsidRPr="00DB0EA6">
        <w:rPr>
          <w:i/>
          <w:sz w:val="20"/>
          <w:szCs w:val="20"/>
          <w:lang w:val="ru-RU"/>
        </w:rPr>
        <w:t xml:space="preserve">, </w:t>
      </w:r>
      <w:r w:rsidR="00EB4D1F" w:rsidRPr="00DB0EA6">
        <w:rPr>
          <w:i/>
          <w:sz w:val="20"/>
          <w:szCs w:val="20"/>
        </w:rPr>
        <w:t xml:space="preserve">ИНН: </w:t>
      </w:r>
      <w:r w:rsidR="00D15F9A" w:rsidRPr="00DB0EA6">
        <w:rPr>
          <w:i/>
          <w:sz w:val="20"/>
          <w:szCs w:val="20"/>
        </w:rPr>
        <w:t>4401116480</w:t>
      </w:r>
      <w:r w:rsidR="00EB4D1F" w:rsidRPr="00DB0EA6">
        <w:rPr>
          <w:i/>
          <w:sz w:val="20"/>
          <w:szCs w:val="20"/>
        </w:rPr>
        <w:t xml:space="preserve">, КПП: </w:t>
      </w:r>
      <w:r w:rsidR="00D15F9A" w:rsidRPr="00DB0EA6">
        <w:rPr>
          <w:i/>
          <w:sz w:val="20"/>
          <w:szCs w:val="20"/>
        </w:rPr>
        <w:t>544543001</w:t>
      </w:r>
      <w:r w:rsidR="00EB4D1F" w:rsidRPr="00DB0EA6">
        <w:rPr>
          <w:i/>
          <w:sz w:val="20"/>
          <w:szCs w:val="20"/>
        </w:rPr>
        <w:t xml:space="preserve">, Кор. счет: </w:t>
      </w:r>
      <w:r w:rsidR="00D15F9A" w:rsidRPr="00DB0EA6">
        <w:rPr>
          <w:i/>
          <w:sz w:val="20"/>
          <w:szCs w:val="20"/>
        </w:rPr>
        <w:t>30101810150040000763</w:t>
      </w:r>
      <w:r w:rsidR="00EB4D1F" w:rsidRPr="00DB0EA6">
        <w:rPr>
          <w:i/>
          <w:sz w:val="20"/>
          <w:szCs w:val="20"/>
        </w:rPr>
        <w:t xml:space="preserve">, БИК: </w:t>
      </w:r>
      <w:r w:rsidR="00D15F9A" w:rsidRPr="00DB0EA6">
        <w:rPr>
          <w:i/>
          <w:sz w:val="20"/>
          <w:szCs w:val="20"/>
        </w:rPr>
        <w:t>045004763</w:t>
      </w:r>
      <w:r w:rsidR="00EB4D1F" w:rsidRPr="00DB0EA6">
        <w:rPr>
          <w:i/>
          <w:sz w:val="20"/>
          <w:szCs w:val="20"/>
        </w:rPr>
        <w:t>.</w:t>
      </w:r>
    </w:p>
    <w:p w14:paraId="7C9ECDF1" w14:textId="77777777" w:rsidR="00AE7B60" w:rsidRPr="00DB0EA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DB0EA6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DB0EA6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DB0EA6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DB0EA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DB0EA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DB0E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 xml:space="preserve">3.1. </w:t>
      </w:r>
      <w:r w:rsidR="001C62C4" w:rsidRPr="00DB0EA6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DB0E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 xml:space="preserve">3.2. </w:t>
      </w:r>
      <w:r w:rsidR="00117D9F" w:rsidRPr="00DB0EA6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DB0EA6">
        <w:rPr>
          <w:rFonts w:ascii="Times New Roman" w:hAnsi="Times New Roman"/>
          <w:sz w:val="20"/>
          <w:szCs w:val="20"/>
        </w:rPr>
        <w:t>Покупател</w:t>
      </w:r>
      <w:r w:rsidR="00117D9F" w:rsidRPr="00DB0EA6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DB0EA6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DB0EA6">
        <w:rPr>
          <w:rFonts w:ascii="Times New Roman" w:hAnsi="Times New Roman"/>
          <w:sz w:val="20"/>
          <w:szCs w:val="20"/>
        </w:rPr>
        <w:t>5</w:t>
      </w:r>
      <w:r w:rsidRPr="00DB0EA6">
        <w:rPr>
          <w:rFonts w:ascii="Times New Roman" w:hAnsi="Times New Roman"/>
          <w:sz w:val="20"/>
          <w:szCs w:val="20"/>
        </w:rPr>
        <w:t xml:space="preserve"> </w:t>
      </w:r>
      <w:r w:rsidR="0007462F" w:rsidRPr="00DB0EA6">
        <w:rPr>
          <w:rFonts w:ascii="Times New Roman" w:hAnsi="Times New Roman"/>
          <w:sz w:val="20"/>
          <w:szCs w:val="20"/>
        </w:rPr>
        <w:t>(</w:t>
      </w:r>
      <w:r w:rsidR="007B2573" w:rsidRPr="00DB0EA6">
        <w:rPr>
          <w:rFonts w:ascii="Times New Roman" w:hAnsi="Times New Roman"/>
          <w:sz w:val="20"/>
          <w:szCs w:val="20"/>
        </w:rPr>
        <w:t>пятнадцати</w:t>
      </w:r>
      <w:r w:rsidR="00BA25F0" w:rsidRPr="00DB0EA6">
        <w:rPr>
          <w:rFonts w:ascii="Times New Roman" w:hAnsi="Times New Roman"/>
          <w:sz w:val="20"/>
          <w:szCs w:val="20"/>
        </w:rPr>
        <w:t xml:space="preserve">) </w:t>
      </w:r>
      <w:r w:rsidR="00331194" w:rsidRPr="00DB0EA6">
        <w:rPr>
          <w:rFonts w:ascii="Times New Roman" w:hAnsi="Times New Roman"/>
          <w:sz w:val="20"/>
          <w:szCs w:val="20"/>
        </w:rPr>
        <w:t>рабочих</w:t>
      </w:r>
      <w:r w:rsidR="00BA25F0" w:rsidRPr="00DB0EA6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DB0E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lastRenderedPageBreak/>
        <w:t>3.</w:t>
      </w:r>
      <w:r w:rsidR="00117D9F" w:rsidRPr="00DB0EA6">
        <w:rPr>
          <w:rFonts w:ascii="Times New Roman" w:hAnsi="Times New Roman"/>
          <w:sz w:val="20"/>
          <w:szCs w:val="20"/>
        </w:rPr>
        <w:t>4</w:t>
      </w:r>
      <w:r w:rsidRPr="00DB0EA6">
        <w:rPr>
          <w:rFonts w:ascii="Times New Roman" w:hAnsi="Times New Roman"/>
          <w:sz w:val="20"/>
          <w:szCs w:val="20"/>
        </w:rPr>
        <w:t>.</w:t>
      </w:r>
      <w:r w:rsidR="00B579E6" w:rsidRPr="00DB0EA6">
        <w:rPr>
          <w:rFonts w:ascii="Times New Roman" w:hAnsi="Times New Roman"/>
          <w:sz w:val="20"/>
          <w:szCs w:val="20"/>
        </w:rPr>
        <w:t xml:space="preserve"> </w:t>
      </w:r>
      <w:r w:rsidR="00117D9F" w:rsidRPr="00DB0EA6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DB0E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3.</w:t>
      </w:r>
      <w:r w:rsidR="00117D9F" w:rsidRPr="00DB0EA6">
        <w:rPr>
          <w:rFonts w:ascii="Times New Roman" w:hAnsi="Times New Roman"/>
          <w:sz w:val="20"/>
          <w:szCs w:val="20"/>
        </w:rPr>
        <w:t>5</w:t>
      </w:r>
      <w:r w:rsidRPr="00DB0EA6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DB0EA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DB0EA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DB0EA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606363EB" w:rsidR="00BA25F0" w:rsidRPr="00DB0E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DB0EA6">
        <w:rPr>
          <w:rFonts w:ascii="Times New Roman" w:hAnsi="Times New Roman"/>
          <w:sz w:val="20"/>
          <w:szCs w:val="20"/>
        </w:rPr>
        <w:t xml:space="preserve">полной оплаты суммы, указанной в п. </w:t>
      </w:r>
      <w:r w:rsidR="009B2852" w:rsidRPr="00DB0EA6">
        <w:rPr>
          <w:rFonts w:ascii="Times New Roman" w:hAnsi="Times New Roman"/>
          <w:sz w:val="20"/>
          <w:szCs w:val="20"/>
        </w:rPr>
        <w:t>2</w:t>
      </w:r>
      <w:r w:rsidR="00B579E6" w:rsidRPr="00DB0EA6">
        <w:rPr>
          <w:rFonts w:ascii="Times New Roman" w:hAnsi="Times New Roman"/>
          <w:sz w:val="20"/>
          <w:szCs w:val="20"/>
        </w:rPr>
        <w:t xml:space="preserve">.1 настоящего Договора; </w:t>
      </w:r>
      <w:r w:rsidRPr="00DB0EA6">
        <w:rPr>
          <w:rFonts w:ascii="Times New Roman" w:hAnsi="Times New Roman"/>
          <w:sz w:val="20"/>
          <w:szCs w:val="20"/>
        </w:rPr>
        <w:t>передач</w:t>
      </w:r>
      <w:r w:rsidR="00B579E6" w:rsidRPr="00DB0EA6">
        <w:rPr>
          <w:rFonts w:ascii="Times New Roman" w:hAnsi="Times New Roman"/>
          <w:sz w:val="20"/>
          <w:szCs w:val="20"/>
        </w:rPr>
        <w:t>а</w:t>
      </w:r>
      <w:r w:rsidRPr="00DB0EA6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DB0EA6">
        <w:rPr>
          <w:rFonts w:ascii="Times New Roman" w:hAnsi="Times New Roman"/>
          <w:sz w:val="20"/>
          <w:szCs w:val="20"/>
        </w:rPr>
        <w:t xml:space="preserve"> осуществляется </w:t>
      </w:r>
      <w:r w:rsidRPr="00DB0EA6">
        <w:rPr>
          <w:rFonts w:ascii="Times New Roman" w:hAnsi="Times New Roman"/>
          <w:sz w:val="20"/>
          <w:szCs w:val="20"/>
        </w:rPr>
        <w:t xml:space="preserve">по </w:t>
      </w:r>
      <w:r w:rsidR="00B579E6" w:rsidRPr="00DB0EA6">
        <w:rPr>
          <w:rFonts w:ascii="Times New Roman" w:hAnsi="Times New Roman"/>
          <w:sz w:val="20"/>
          <w:szCs w:val="20"/>
        </w:rPr>
        <w:t>А</w:t>
      </w:r>
      <w:r w:rsidRPr="00DB0EA6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DB0EA6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DB0EA6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DB0E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DB0EA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DB0EA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DB0EA6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DB0E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5.1. За не</w:t>
      </w:r>
      <w:r w:rsidR="00B15CF4" w:rsidRPr="00DB0EA6">
        <w:rPr>
          <w:rFonts w:ascii="Times New Roman" w:hAnsi="Times New Roman"/>
          <w:sz w:val="20"/>
          <w:szCs w:val="20"/>
        </w:rPr>
        <w:t>исполнение</w:t>
      </w:r>
      <w:r w:rsidRPr="00DB0EA6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DB0EA6">
        <w:rPr>
          <w:rFonts w:ascii="Times New Roman" w:hAnsi="Times New Roman"/>
          <w:sz w:val="20"/>
          <w:szCs w:val="20"/>
        </w:rPr>
        <w:t>исполнение</w:t>
      </w:r>
      <w:r w:rsidRPr="00DB0EA6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DB0EA6">
        <w:rPr>
          <w:rFonts w:ascii="Times New Roman" w:hAnsi="Times New Roman"/>
          <w:sz w:val="20"/>
          <w:szCs w:val="20"/>
        </w:rPr>
        <w:t>ы</w:t>
      </w:r>
      <w:r w:rsidRPr="00DB0EA6">
        <w:rPr>
          <w:rFonts w:ascii="Times New Roman" w:hAnsi="Times New Roman"/>
          <w:sz w:val="20"/>
          <w:szCs w:val="20"/>
        </w:rPr>
        <w:t xml:space="preserve"> нес</w:t>
      </w:r>
      <w:r w:rsidR="00FB38D4" w:rsidRPr="00DB0EA6">
        <w:rPr>
          <w:rFonts w:ascii="Times New Roman" w:hAnsi="Times New Roman"/>
          <w:sz w:val="20"/>
          <w:szCs w:val="20"/>
        </w:rPr>
        <w:t>у</w:t>
      </w:r>
      <w:r w:rsidRPr="00DB0EA6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DB0E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DB0EA6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DB0EA6">
        <w:rPr>
          <w:rFonts w:ascii="Times New Roman" w:hAnsi="Times New Roman"/>
          <w:sz w:val="20"/>
          <w:szCs w:val="20"/>
          <w:u w:val="single"/>
        </w:rPr>
        <w:t>не</w:t>
      </w:r>
      <w:r w:rsidRPr="00DB0EA6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DB0EA6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DB0EA6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DB0EA6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DB0EA6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DB0E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DB0EA6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DB0EA6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DB0EA6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DB0EA6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DB0EA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DB0EA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DB0E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DB0EA6">
        <w:rPr>
          <w:rFonts w:ascii="Times New Roman" w:hAnsi="Times New Roman"/>
          <w:sz w:val="20"/>
          <w:szCs w:val="20"/>
        </w:rPr>
        <w:t>в случае</w:t>
      </w:r>
      <w:r w:rsidRPr="00DB0EA6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DB0E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- ненадлежаще</w:t>
      </w:r>
      <w:r w:rsidR="00A134E1" w:rsidRPr="00DB0EA6">
        <w:rPr>
          <w:rFonts w:ascii="Times New Roman" w:hAnsi="Times New Roman"/>
          <w:sz w:val="20"/>
          <w:szCs w:val="20"/>
        </w:rPr>
        <w:t>го исполнения</w:t>
      </w:r>
      <w:r w:rsidRPr="00DB0EA6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DB0EA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- расторжения</w:t>
      </w:r>
      <w:r w:rsidR="008E2D9D" w:rsidRPr="00DB0EA6">
        <w:rPr>
          <w:rFonts w:ascii="Times New Roman" w:hAnsi="Times New Roman"/>
          <w:sz w:val="20"/>
          <w:szCs w:val="20"/>
        </w:rPr>
        <w:t xml:space="preserve"> </w:t>
      </w:r>
      <w:r w:rsidRPr="00DB0EA6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DB0EA6">
        <w:rPr>
          <w:rFonts w:ascii="Times New Roman" w:hAnsi="Times New Roman"/>
          <w:sz w:val="20"/>
          <w:szCs w:val="20"/>
        </w:rPr>
        <w:t xml:space="preserve">предусмотренных </w:t>
      </w:r>
      <w:r w:rsidRPr="00DB0EA6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DB0EA6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DB0EA6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- возникновения</w:t>
      </w:r>
      <w:r w:rsidR="008E2D9D" w:rsidRPr="00DB0EA6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DB0E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DB0E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DB0E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DB0EA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B0EA6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DB0EA6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DB0EA6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DB0EA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DB0EA6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B0EA6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DB0EA6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DB0EA6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05D798EF" w:rsidR="008E2D9D" w:rsidRPr="00DB0EA6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DB0EA6">
        <w:rPr>
          <w:rFonts w:ascii="Times New Roman" w:hAnsi="Times New Roman"/>
          <w:sz w:val="20"/>
          <w:szCs w:val="20"/>
        </w:rPr>
        <w:t>четырех</w:t>
      </w:r>
      <w:r w:rsidRPr="00DB0EA6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DB0EA6">
        <w:rPr>
          <w:rFonts w:ascii="Times New Roman" w:hAnsi="Times New Roman"/>
          <w:sz w:val="20"/>
          <w:szCs w:val="20"/>
        </w:rPr>
        <w:t>1</w:t>
      </w:r>
      <w:r w:rsidRPr="00DB0EA6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DB0EA6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DB0EA6">
        <w:rPr>
          <w:rFonts w:ascii="Times New Roman" w:hAnsi="Times New Roman"/>
          <w:sz w:val="20"/>
          <w:szCs w:val="20"/>
        </w:rPr>
        <w:t xml:space="preserve">; 1 экземпляр - для регистрации в </w:t>
      </w:r>
      <w:r w:rsidR="00FE2954" w:rsidRPr="00DB0EA6">
        <w:rPr>
          <w:rFonts w:ascii="Times New Roman" w:hAnsi="Times New Roman"/>
          <w:sz w:val="20"/>
          <w:szCs w:val="20"/>
        </w:rPr>
        <w:t>Росреестре</w:t>
      </w:r>
      <w:r w:rsidR="00325316" w:rsidRPr="00DB0EA6">
        <w:rPr>
          <w:rFonts w:ascii="Times New Roman" w:hAnsi="Times New Roman"/>
          <w:sz w:val="20"/>
          <w:szCs w:val="20"/>
        </w:rPr>
        <w:t>.</w:t>
      </w:r>
    </w:p>
    <w:p w14:paraId="214E8B65" w14:textId="77777777" w:rsidR="00823381" w:rsidRPr="00DB0EA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DB0EA6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DB0EA6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DB0EA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DB0EA6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lastRenderedPageBreak/>
        <w:t xml:space="preserve">8.1. </w:t>
      </w:r>
      <w:r w:rsidR="00EB4D1F" w:rsidRPr="00DB0EA6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DB0EA6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 xml:space="preserve">8.2. </w:t>
      </w:r>
      <w:r w:rsidR="00EB4D1F" w:rsidRPr="00DB0EA6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DB0EA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DB0EA6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B0EA6">
        <w:rPr>
          <w:rFonts w:ascii="Times New Roman" w:hAnsi="Times New Roman"/>
          <w:sz w:val="20"/>
          <w:szCs w:val="20"/>
        </w:rPr>
        <w:t>9</w:t>
      </w:r>
      <w:r w:rsidR="00B15CF4" w:rsidRPr="00DB0EA6">
        <w:rPr>
          <w:rFonts w:ascii="Times New Roman" w:hAnsi="Times New Roman"/>
          <w:sz w:val="20"/>
          <w:szCs w:val="20"/>
        </w:rPr>
        <w:t>. Р</w:t>
      </w:r>
      <w:r w:rsidR="008E2D9D" w:rsidRPr="00DB0EA6">
        <w:rPr>
          <w:rFonts w:ascii="Times New Roman" w:hAnsi="Times New Roman"/>
          <w:sz w:val="20"/>
          <w:szCs w:val="20"/>
        </w:rPr>
        <w:t>еквизиты</w:t>
      </w:r>
      <w:r w:rsidR="00B15CF4" w:rsidRPr="00DB0EA6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DB0EA6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DB0EA6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DB0EA6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DB0EA6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0EA6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DB0EA6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B0EA6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DB0EA6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013CFA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67CD5694" w:rsidR="00013CFA" w:rsidRPr="00DB0EA6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DB0EA6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proofErr w:type="spellStart"/>
            <w:r w:rsidR="00FE2954" w:rsidRPr="00DB0EA6">
              <w:rPr>
                <w:rStyle w:val="paragraph"/>
                <w:i/>
                <w:sz w:val="20"/>
                <w:szCs w:val="20"/>
              </w:rPr>
              <w:t>Безаевой</w:t>
            </w:r>
            <w:proofErr w:type="spellEnd"/>
            <w:r w:rsidR="00FE2954" w:rsidRPr="00DB0EA6">
              <w:rPr>
                <w:rStyle w:val="paragraph"/>
                <w:i/>
                <w:sz w:val="20"/>
                <w:szCs w:val="20"/>
              </w:rPr>
              <w:t xml:space="preserve"> Татьяны Николаевны (</w:t>
            </w:r>
            <w:proofErr w:type="spellStart"/>
            <w:r w:rsidR="00FE2954" w:rsidRPr="00DB0EA6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FE2954" w:rsidRPr="00DB0EA6">
              <w:rPr>
                <w:rStyle w:val="paragraph"/>
                <w:i/>
                <w:sz w:val="20"/>
                <w:szCs w:val="20"/>
              </w:rPr>
              <w:t xml:space="preserve">./м.р.:26.08.1972, г. Новотроицк Оренбургской обл., СНИЛС 078-563-647 15, ИНН 562101663803, адрес: регистрация по месту жительства: 453297, Республика Башкортостан, р-н Федоровский, с. </w:t>
            </w:r>
            <w:proofErr w:type="spellStart"/>
            <w:r w:rsidR="00FE2954" w:rsidRPr="00DB0EA6">
              <w:rPr>
                <w:rStyle w:val="paragraph"/>
                <w:i/>
                <w:sz w:val="20"/>
                <w:szCs w:val="20"/>
              </w:rPr>
              <w:t>Верхнеяушево</w:t>
            </w:r>
            <w:proofErr w:type="spellEnd"/>
            <w:r w:rsidR="00FE2954" w:rsidRPr="00DB0EA6">
              <w:rPr>
                <w:rStyle w:val="paragraph"/>
                <w:i/>
                <w:sz w:val="20"/>
                <w:szCs w:val="20"/>
              </w:rPr>
              <w:t>, ул. Центральная, д. 9)</w:t>
            </w:r>
            <w:r w:rsidR="00FE2954" w:rsidRPr="00DB0EA6">
              <w:rPr>
                <w:rStyle w:val="paragraph"/>
                <w:i/>
                <w:sz w:val="20"/>
                <w:szCs w:val="20"/>
                <w:lang w:val="ru-RU"/>
              </w:rPr>
              <w:t xml:space="preserve">, </w:t>
            </w:r>
            <w:r w:rsidRPr="00DB0EA6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DB0EA6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DB0EA6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24895555" w14:textId="7EAA40DF" w:rsidR="00D15F9A" w:rsidRPr="00DB0EA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B0E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proofErr w:type="spellStart"/>
            <w:r w:rsidR="001B21F7" w:rsidRPr="00DB0E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Безаева</w:t>
            </w:r>
            <w:proofErr w:type="spellEnd"/>
            <w:r w:rsidR="001B21F7" w:rsidRPr="00DB0E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Татьяна Николаевна</w:t>
            </w:r>
          </w:p>
          <w:p w14:paraId="3EBCBDA7" w14:textId="60DB002A" w:rsidR="00D15F9A" w:rsidRPr="00DB0EA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B0E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Счет получателя: </w:t>
            </w:r>
            <w:r w:rsidR="00FE2954" w:rsidRPr="00DB0E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40817810150186785583</w:t>
            </w:r>
          </w:p>
          <w:p w14:paraId="200CDF91" w14:textId="77777777" w:rsidR="00D15F9A" w:rsidRPr="00DB0EA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B0E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ФИЛИАЛ "ЦЕНТРАЛЬНЫЙ" ПАО "СОВКОМБАНК"</w:t>
            </w:r>
          </w:p>
          <w:p w14:paraId="602AB587" w14:textId="77777777" w:rsidR="00D15F9A" w:rsidRPr="00DB0EA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B0E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ИНН: 4401116480 </w:t>
            </w:r>
          </w:p>
          <w:p w14:paraId="0CAECE53" w14:textId="77777777" w:rsidR="00D15F9A" w:rsidRPr="00DB0EA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B0E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КПП: 544543001 </w:t>
            </w:r>
          </w:p>
          <w:p w14:paraId="7E47E567" w14:textId="77777777" w:rsidR="00D15F9A" w:rsidRPr="00DB0EA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B0E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30101810150040000763</w:t>
            </w:r>
          </w:p>
          <w:p w14:paraId="6573AF42" w14:textId="27388966" w:rsidR="00013CFA" w:rsidRPr="00DB0EA6" w:rsidRDefault="00D15F9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B0EA6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045004763</w:t>
            </w:r>
          </w:p>
          <w:p w14:paraId="22175CE2" w14:textId="77777777" w:rsidR="00013CFA" w:rsidRPr="00DB0EA6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DB0EA6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DB0EA6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DB0EA6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DB0EA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DB0EA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DB0EA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DB0EA6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DB0EA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DB0EA6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DB0EA6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DB0EA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DB0EA6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DB0EA6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DB0E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DB0E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DB0E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DB0E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DB0E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DB0E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116FAA47" w:rsidR="00A95EF0" w:rsidRPr="00DB0EA6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DB0EA6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013CFA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B0EA6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DB0EA6">
              <w:rPr>
                <w:rStyle w:val="paragraph"/>
                <w:i/>
                <w:sz w:val="20"/>
                <w:szCs w:val="20"/>
              </w:rPr>
              <w:t>____________</w:t>
            </w:r>
            <w:bookmarkStart w:id="0" w:name="_GoBack"/>
            <w:bookmarkEnd w:id="0"/>
          </w:p>
        </w:tc>
      </w:tr>
    </w:tbl>
    <w:p w14:paraId="2C701D79" w14:textId="77777777" w:rsidR="003F17D1" w:rsidRPr="00013CFA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013CFA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22573" w14:textId="77777777" w:rsidR="009566D5" w:rsidRDefault="009566D5" w:rsidP="00B15CF4">
      <w:pPr>
        <w:spacing w:after="0" w:line="240" w:lineRule="auto"/>
      </w:pPr>
      <w:r>
        <w:separator/>
      </w:r>
    </w:p>
  </w:endnote>
  <w:endnote w:type="continuationSeparator" w:id="0">
    <w:p w14:paraId="47305454" w14:textId="77777777" w:rsidR="009566D5" w:rsidRDefault="009566D5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6F7BB6" w14:textId="77777777" w:rsidR="009566D5" w:rsidRDefault="009566D5" w:rsidP="00B15CF4">
      <w:pPr>
        <w:spacing w:after="0" w:line="240" w:lineRule="auto"/>
      </w:pPr>
      <w:r>
        <w:separator/>
      </w:r>
    </w:p>
  </w:footnote>
  <w:footnote w:type="continuationSeparator" w:id="0">
    <w:p w14:paraId="3A53CE95" w14:textId="77777777" w:rsidR="009566D5" w:rsidRDefault="009566D5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B21F7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6D18B8"/>
    <w:rsid w:val="006D3A35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566D5"/>
    <w:rsid w:val="009625A7"/>
    <w:rsid w:val="00982613"/>
    <w:rsid w:val="00986F21"/>
    <w:rsid w:val="009B2852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234B8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15F9A"/>
    <w:rsid w:val="00D34509"/>
    <w:rsid w:val="00D46F9D"/>
    <w:rsid w:val="00D50F48"/>
    <w:rsid w:val="00D53342"/>
    <w:rsid w:val="00D755AE"/>
    <w:rsid w:val="00DB0EA6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  <w:rsid w:val="00FE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9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4</cp:revision>
  <dcterms:created xsi:type="dcterms:W3CDTF">2024-10-21T11:39:00Z</dcterms:created>
  <dcterms:modified xsi:type="dcterms:W3CDTF">2024-10-21T11:41:00Z</dcterms:modified>
</cp:coreProperties>
</file>