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4F72A1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 (ПРОЕКТ)</w:t>
      </w:r>
    </w:p>
    <w:p w14:paraId="27AA5E31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_________                                                                                                               «__» _______202</w:t>
      </w:r>
      <w:r>
        <w:rPr>
          <w:rFonts w:hint="default" w:ascii="Times New Roman" w:hAnsi="Times New Roman"/>
          <w:lang w:val="ru-RU"/>
        </w:rPr>
        <w:t>4</w:t>
      </w:r>
      <w:r>
        <w:rPr>
          <w:rFonts w:ascii="Times New Roman" w:hAnsi="Times New Roman"/>
        </w:rPr>
        <w:t xml:space="preserve"> </w:t>
      </w:r>
    </w:p>
    <w:p w14:paraId="4B55CCAF">
      <w:pPr>
        <w:spacing w:after="0" w:line="240" w:lineRule="auto"/>
        <w:jc w:val="both"/>
        <w:rPr>
          <w:rFonts w:ascii="Times New Roman" w:hAnsi="Times New Roman"/>
        </w:rPr>
      </w:pPr>
    </w:p>
    <w:p w14:paraId="029308FB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Финансовый управляющий </w:t>
      </w:r>
      <w:r>
        <w:rPr>
          <w:rFonts w:hint="default" w:ascii="Times New Roman" w:hAnsi="Times New Roman" w:cs="Times New Roman"/>
          <w:b/>
          <w:sz w:val="22"/>
          <w:szCs w:val="22"/>
        </w:rPr>
        <w:t>Акаева Абдулджафара Имамусейновича</w:t>
      </w:r>
      <w:r>
        <w:rPr>
          <w:rFonts w:hint="default" w:ascii="Times New Roman" w:hAnsi="Times New Roman" w:cs="Times New Roman"/>
          <w:sz w:val="22"/>
          <w:szCs w:val="22"/>
        </w:rPr>
        <w:t xml:space="preserve"> (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09.01.1963</w:t>
      </w:r>
      <w:r>
        <w:rPr>
          <w:rFonts w:hint="default" w:ascii="Times New Roman" w:hAnsi="Times New Roman" w:cs="Times New Roman"/>
          <w:sz w:val="22"/>
          <w:szCs w:val="22"/>
        </w:rPr>
        <w:t xml:space="preserve"> года рождения, место рождения: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г. Махачкала</w:t>
      </w:r>
      <w:r>
        <w:rPr>
          <w:rFonts w:hint="default" w:ascii="Times New Roman" w:hAnsi="Times New Roman" w:cs="Times New Roman"/>
          <w:sz w:val="22"/>
          <w:szCs w:val="22"/>
        </w:rPr>
        <w:t>; адрес регистрации: РД,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</w:rPr>
        <w:t>г.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Махачкала</w:t>
      </w:r>
      <w:r>
        <w:rPr>
          <w:rFonts w:hint="default" w:ascii="Times New Roman" w:hAnsi="Times New Roman" w:cs="Times New Roman"/>
          <w:sz w:val="22"/>
          <w:szCs w:val="22"/>
        </w:rPr>
        <w:t xml:space="preserve">, ул. 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Г.Гаджиева</w:t>
      </w:r>
      <w:r>
        <w:rPr>
          <w:rFonts w:hint="default" w:ascii="Times New Roman" w:hAnsi="Times New Roman" w:cs="Times New Roman"/>
          <w:sz w:val="22"/>
          <w:szCs w:val="22"/>
        </w:rPr>
        <w:t>, д.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1в, к.3, кв.7</w:t>
      </w:r>
      <w:r>
        <w:rPr>
          <w:rFonts w:hint="default" w:ascii="Times New Roman" w:hAnsi="Times New Roman" w:cs="Times New Roman"/>
          <w:sz w:val="22"/>
          <w:szCs w:val="22"/>
        </w:rPr>
        <w:t xml:space="preserve">; ИНН 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056111096815</w:t>
      </w:r>
      <w:r>
        <w:rPr>
          <w:rFonts w:hint="default" w:ascii="Times New Roman" w:hAnsi="Times New Roman" w:cs="Times New Roman"/>
          <w:sz w:val="22"/>
          <w:szCs w:val="22"/>
        </w:rPr>
        <w:t xml:space="preserve">) Абдуллаев Муслим Гаджиомарович, именуемый в дальнейшем </w:t>
      </w:r>
      <w:r>
        <w:rPr>
          <w:rFonts w:hint="default" w:ascii="Times New Roman" w:hAnsi="Times New Roman" w:cs="Times New Roman"/>
          <w:b/>
          <w:sz w:val="22"/>
          <w:szCs w:val="22"/>
        </w:rPr>
        <w:t>«Организатор торгов»</w:t>
      </w:r>
      <w:r>
        <w:rPr>
          <w:rFonts w:hint="default" w:ascii="Times New Roman" w:hAnsi="Times New Roman" w:cs="Times New Roman"/>
          <w:sz w:val="22"/>
          <w:szCs w:val="22"/>
        </w:rPr>
        <w:t>, действующий на основании решения Арбитражного Суда Республики Дагестан от «2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7</w:t>
      </w:r>
      <w:r>
        <w:rPr>
          <w:rFonts w:hint="default" w:ascii="Times New Roman" w:hAnsi="Times New Roman" w:cs="Times New Roman"/>
          <w:sz w:val="22"/>
          <w:szCs w:val="22"/>
        </w:rPr>
        <w:t xml:space="preserve">» 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июня</w:t>
      </w:r>
      <w:r>
        <w:rPr>
          <w:rFonts w:hint="default" w:ascii="Times New Roman" w:hAnsi="Times New Roman" w:cs="Times New Roman"/>
          <w:sz w:val="22"/>
          <w:szCs w:val="22"/>
        </w:rPr>
        <w:t xml:space="preserve"> 2022 года по делу №А15-1043/2022, с одной стороны и ________________________________,  именуемое (-ый, -ая) в дальнейшем «Заявитель», с другой стороны, заключили настоящий договор о нижеследующем:                                                                                        </w:t>
      </w:r>
    </w:p>
    <w:p w14:paraId="16CD9886">
      <w:pPr>
        <w:spacing w:after="0" w:line="240" w:lineRule="auto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                                    </w:t>
      </w:r>
    </w:p>
    <w:p w14:paraId="1418D6E7">
      <w:pPr>
        <w:pStyle w:val="4"/>
        <w:numPr>
          <w:ilvl w:val="0"/>
          <w:numId w:val="1"/>
        </w:numPr>
        <w:jc w:val="center"/>
        <w:rPr>
          <w:rFonts w:hint="default" w:ascii="Times New Roman" w:hAnsi="Times New Roman" w:cs="Times New Roman"/>
          <w:b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Предмет договора</w:t>
      </w:r>
    </w:p>
    <w:p w14:paraId="29D944EC">
      <w:pPr>
        <w:pStyle w:val="4"/>
        <w:rPr>
          <w:rFonts w:hint="default" w:ascii="Times New Roman" w:hAnsi="Times New Roman" w:cs="Times New Roman"/>
          <w:b/>
          <w:sz w:val="22"/>
          <w:szCs w:val="22"/>
        </w:rPr>
      </w:pPr>
    </w:p>
    <w:p w14:paraId="40145C0B"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rPr>
          <w:rFonts w:hint="default" w:ascii="Times New Roman" w:hAnsi="Times New Roman"/>
          <w:sz w:val="22"/>
          <w:szCs w:val="22"/>
        </w:rPr>
        <w:t>земельный участок, кадастровый номер: 05:49:000037:149, площадью 450 кв.м., вид права: доля в праве 1/3, адрес местонахождения: РД, Избербаш, Волна, д.335</w:t>
      </w:r>
      <w:r>
        <w:rPr>
          <w:rFonts w:hint="default" w:ascii="Times New Roman" w:hAnsi="Times New Roman"/>
          <w:sz w:val="22"/>
          <w:szCs w:val="22"/>
          <w:lang w:val="ru-RU"/>
        </w:rPr>
        <w:t>.</w:t>
      </w:r>
    </w:p>
    <w:p w14:paraId="18DFDF1C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Имущество принадлежит Продавцу на праве собственности, о чем в Едином государственном реестре недвижимости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  <w:lang w:val="ru-RU" w:eastAsia="zh-CN"/>
        </w:rPr>
        <w:t>26.08.2014</w:t>
      </w:r>
      <w:r>
        <w:rPr>
          <w:rFonts w:hint="default" w:ascii="Times New Roman" w:hAnsi="Times New Roman" w:cs="Times New Roman"/>
          <w:sz w:val="22"/>
          <w:szCs w:val="22"/>
        </w:rPr>
        <w:t xml:space="preserve"> сделана запись регистрации №</w:t>
      </w:r>
      <w:r>
        <w:rPr>
          <w:rFonts w:hint="default" w:ascii="Times New Roman" w:hAnsi="Times New Roman" w:eastAsia="SimSun" w:cs="Times New Roman"/>
          <w:color w:val="000000"/>
          <w:kern w:val="0"/>
          <w:sz w:val="20"/>
          <w:szCs w:val="20"/>
          <w:lang w:val="en-US" w:eastAsia="zh-CN" w:bidi="ar"/>
        </w:rPr>
        <w:t>05-05-09/202/2014-635</w:t>
      </w:r>
      <w:r>
        <w:rPr>
          <w:rFonts w:hint="default" w:ascii="Times New Roman" w:hAnsi="Times New Roman" w:cs="Times New Roman"/>
          <w:sz w:val="22"/>
          <w:szCs w:val="22"/>
        </w:rPr>
        <w:t>.</w:t>
      </w:r>
    </w:p>
    <w:p w14:paraId="1241481A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1.3. На Имущество зарегистрировано ограничение (обременение) права: _______________.</w:t>
      </w:r>
    </w:p>
    <w:p w14:paraId="48087266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</w:t>
      </w:r>
      <w:r>
        <w:rPr>
          <w:rFonts w:hint="default" w:ascii="Times New Roman" w:hAnsi="Times New Roman"/>
          <w:sz w:val="22"/>
          <w:szCs w:val="22"/>
        </w:rPr>
        <w:t>«Новые информационные сервисы»</w:t>
      </w:r>
      <w:r>
        <w:rPr>
          <w:rFonts w:hint="default" w:ascii="Times New Roman" w:hAnsi="Times New Roman" w:cs="Times New Roman"/>
          <w:sz w:val="22"/>
          <w:szCs w:val="22"/>
        </w:rPr>
        <w:t xml:space="preserve">, размещенной на сайте в сети </w:t>
      </w:r>
      <w:r>
        <w:rPr>
          <w:rFonts w:hint="default" w:ascii="Times New Roman" w:hAnsi="Times New Roman"/>
          <w:sz w:val="22"/>
          <w:szCs w:val="22"/>
        </w:rPr>
        <w:t>Интернет:https://nistp.ru/bankrot/lc_org.php</w:t>
      </w:r>
      <w:r>
        <w:rPr>
          <w:rFonts w:hint="default" w:ascii="Times New Roman" w:hAnsi="Times New Roman" w:cs="Times New Roman"/>
          <w:sz w:val="22"/>
          <w:szCs w:val="22"/>
        </w:rPr>
        <w:t>.</w:t>
      </w:r>
    </w:p>
    <w:p w14:paraId="6475F0CA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4D510211">
      <w:pPr>
        <w:pStyle w:val="4"/>
        <w:numPr>
          <w:ilvl w:val="0"/>
          <w:numId w:val="1"/>
        </w:numPr>
        <w:spacing w:after="0" w:line="240" w:lineRule="auto"/>
        <w:jc w:val="center"/>
        <w:rPr>
          <w:rFonts w:hint="default" w:ascii="Times New Roman" w:hAnsi="Times New Roman" w:cs="Times New Roman"/>
          <w:b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Обязанности Сторон</w:t>
      </w:r>
    </w:p>
    <w:p w14:paraId="187635DF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2.1. Продавец обязан:</w:t>
      </w:r>
    </w:p>
    <w:p w14:paraId="62453413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47A2CD06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2.1.2. Передать Покупателю Имущество по акту в срок, установленный п. 4.2. настоящего договора.</w:t>
      </w:r>
    </w:p>
    <w:p w14:paraId="75F05C16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недвижимости.</w:t>
      </w:r>
    </w:p>
    <w:p w14:paraId="51D817A6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2.2. Покупатель обязан:</w:t>
      </w:r>
    </w:p>
    <w:p w14:paraId="5487B702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2.2.1. Оплатить цену, указанную в п. 3.1. настоящего договора, в порядке, предусмотренном настоящим договором.</w:t>
      </w:r>
    </w:p>
    <w:p w14:paraId="14F97BD8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515C4FCA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недвижимости.</w:t>
      </w:r>
    </w:p>
    <w:p w14:paraId="4B855DF7">
      <w:pPr>
        <w:spacing w:after="0" w:line="240" w:lineRule="auto"/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0AF45D2B">
      <w:pPr>
        <w:pStyle w:val="4"/>
        <w:numPr>
          <w:ilvl w:val="0"/>
          <w:numId w:val="1"/>
        </w:numPr>
        <w:spacing w:after="0" w:line="240" w:lineRule="auto"/>
        <w:jc w:val="center"/>
        <w:rPr>
          <w:rFonts w:hint="default" w:ascii="Times New Roman" w:hAnsi="Times New Roman" w:cs="Times New Roman"/>
          <w:b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Стоимость Имущества и порядок его оплаты</w:t>
      </w:r>
    </w:p>
    <w:p w14:paraId="0DD02E8D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3.1. Общая стоимость Имущества составляет ________ (______________) руб. __ коп.</w:t>
      </w:r>
      <w:r>
        <w:rPr>
          <w:rFonts w:hint="default" w:ascii="Times New Roman" w:hAnsi="Times New Roman" w:cs="Times New Roman"/>
          <w:sz w:val="22"/>
          <w:szCs w:val="22"/>
        </w:rPr>
        <w:tab/>
      </w:r>
      <w:r>
        <w:rPr>
          <w:rFonts w:hint="default" w:ascii="Times New Roman" w:hAnsi="Times New Roman" w:cs="Times New Roman"/>
          <w:sz w:val="22"/>
          <w:szCs w:val="22"/>
        </w:rPr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3FC57EA0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790D9DDA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bookmarkStart w:id="0" w:name="_GoBack"/>
      <w:bookmarkEnd w:id="0"/>
    </w:p>
    <w:p w14:paraId="2BB578DF">
      <w:pPr>
        <w:pStyle w:val="4"/>
        <w:numPr>
          <w:ilvl w:val="0"/>
          <w:numId w:val="1"/>
        </w:numPr>
        <w:spacing w:after="0" w:line="240" w:lineRule="auto"/>
        <w:jc w:val="center"/>
        <w:rPr>
          <w:rFonts w:hint="default" w:ascii="Times New Roman" w:hAnsi="Times New Roman" w:cs="Times New Roman"/>
          <w:b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Передача Имущества</w:t>
      </w:r>
    </w:p>
    <w:p w14:paraId="5DAAD900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2C151865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5A5E6476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недвижимости. </w:t>
      </w:r>
    </w:p>
    <w:p w14:paraId="02642E26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06F7CABF">
      <w:pPr>
        <w:spacing w:after="0" w:line="240" w:lineRule="auto"/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2585E72B">
      <w:pPr>
        <w:pStyle w:val="4"/>
        <w:numPr>
          <w:ilvl w:val="0"/>
          <w:numId w:val="1"/>
        </w:numPr>
        <w:spacing w:after="0" w:line="240" w:lineRule="auto"/>
        <w:jc w:val="center"/>
        <w:rPr>
          <w:rFonts w:hint="default" w:ascii="Times New Roman" w:hAnsi="Times New Roman" w:cs="Times New Roman"/>
          <w:b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Ответственность Сторон</w:t>
      </w:r>
    </w:p>
    <w:p w14:paraId="4861C144"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E970614"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BE47EB9">
      <w:pPr>
        <w:pStyle w:val="4"/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3D5B134">
      <w:pPr>
        <w:pStyle w:val="4"/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132E27D6">
      <w:pPr>
        <w:pStyle w:val="4"/>
        <w:numPr>
          <w:ilvl w:val="0"/>
          <w:numId w:val="1"/>
        </w:numPr>
        <w:spacing w:after="0" w:line="240" w:lineRule="auto"/>
        <w:jc w:val="center"/>
        <w:rPr>
          <w:rFonts w:hint="default" w:ascii="Times New Roman" w:hAnsi="Times New Roman" w:cs="Times New Roman"/>
          <w:b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Заключительные положения</w:t>
      </w:r>
    </w:p>
    <w:p w14:paraId="118AD188"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Настоящий Договор вступает в силу с момента его подписания и прекращает свое действие при:</w:t>
      </w:r>
    </w:p>
    <w:p w14:paraId="0657D2B6">
      <w:pPr>
        <w:pStyle w:val="4"/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- надлежащем исполнении Сторонами своих обязательств;</w:t>
      </w:r>
    </w:p>
    <w:p w14:paraId="558B0AAD">
      <w:pPr>
        <w:pStyle w:val="4"/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- расторжении в предусмотренных законодательством Российской Федерации и настоящим Договором случаях.</w:t>
      </w:r>
    </w:p>
    <w:p w14:paraId="50FA2FB4"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i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hint="default" w:ascii="Times New Roman" w:hAnsi="Times New Roman" w:cs="Times New Roman"/>
          <w:color w:val="000000"/>
          <w:sz w:val="22"/>
          <w:szCs w:val="22"/>
          <w:lang w:eastAsia="ru-RU"/>
        </w:rPr>
        <w:t>При не достижении согласия споры и разногласия рассматривает Арбитражный Суд Республики Дагестан.</w:t>
      </w:r>
    </w:p>
    <w:p w14:paraId="123032EA"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9B81430"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295F7798">
      <w:pPr>
        <w:pStyle w:val="4"/>
        <w:spacing w:after="0" w:line="240" w:lineRule="auto"/>
        <w:ind w:left="709"/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5DD8EF55">
      <w:pPr>
        <w:pStyle w:val="4"/>
        <w:numPr>
          <w:ilvl w:val="0"/>
          <w:numId w:val="1"/>
        </w:numPr>
        <w:spacing w:after="0" w:line="240" w:lineRule="auto"/>
        <w:jc w:val="center"/>
        <w:rPr>
          <w:rFonts w:hint="default" w:ascii="Times New Roman" w:hAnsi="Times New Roman" w:cs="Times New Roman"/>
          <w:b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Реквизиты сторон</w:t>
      </w:r>
    </w:p>
    <w:p w14:paraId="35B10C88">
      <w:pPr>
        <w:pStyle w:val="4"/>
        <w:spacing w:after="0" w:line="240" w:lineRule="auto"/>
        <w:rPr>
          <w:rFonts w:hint="default" w:ascii="Times New Roman" w:hAnsi="Times New Roman" w:cs="Times New Roman"/>
          <w:b/>
          <w:sz w:val="22"/>
          <w:szCs w:val="22"/>
        </w:rPr>
      </w:pPr>
    </w:p>
    <w:tbl>
      <w:tblPr>
        <w:tblStyle w:val="3"/>
        <w:tblW w:w="0" w:type="auto"/>
        <w:tblInd w:w="4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781"/>
        <w:gridCol w:w="4802"/>
      </w:tblGrid>
      <w:tr w14:paraId="2DD458D3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781625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pacing w:val="-2"/>
                <w:sz w:val="22"/>
                <w:szCs w:val="2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3B7875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pacing w:val="-1"/>
                <w:sz w:val="22"/>
                <w:szCs w:val="22"/>
                <w:lang w:eastAsia="ru-RU"/>
              </w:rPr>
              <w:t>Покупатель</w:t>
            </w:r>
          </w:p>
        </w:tc>
      </w:tr>
      <w:tr w14:paraId="2EBDEAD6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360753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>Акаев Абдулджафар Имамусейнович</w:t>
            </w:r>
          </w:p>
          <w:p w14:paraId="55DB3F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  <w:p w14:paraId="7A8A66B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>Место рождения: г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  <w:t>. Махачкала</w:t>
            </w:r>
          </w:p>
          <w:p w14:paraId="322E0E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</w:pPr>
          </w:p>
          <w:p w14:paraId="635B28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Паспорт серия 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  <w:t>82 07 460 526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>, выдан ОУФМС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  <w:t xml:space="preserve"> по РД в Ленинском районе г. Махачкалы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, выдан: 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  <w:t>14.04.2008</w:t>
            </w:r>
          </w:p>
          <w:p w14:paraId="241D843F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  <w:p w14:paraId="74C79A24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>Адрес регистрации: РД, г.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ru-RU" w:eastAsia="ru-RU"/>
              </w:rPr>
              <w:t>Махачкала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, ул. 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ru-RU" w:eastAsia="ru-RU"/>
              </w:rPr>
              <w:t>Г.Гаджиева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>, д.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ru-RU" w:eastAsia="ru-RU"/>
              </w:rPr>
              <w:t>1в, к.3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  <w:t xml:space="preserve"> кв.7</w:t>
            </w:r>
          </w:p>
          <w:p w14:paraId="5B4C693C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  <w:p w14:paraId="73DB0540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u w:val="single"/>
              </w:rPr>
              <w:t xml:space="preserve">Реквизиты специального счета: </w:t>
            </w:r>
          </w:p>
          <w:p w14:paraId="31B91572"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ФИО владельца счета: Акаев Абдулджафар Имамусейнович</w:t>
            </w:r>
          </w:p>
          <w:p w14:paraId="039D9E34"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Банк получателя: Филиал «Центральный» ПАО «Совкомбанк»</w:t>
            </w:r>
          </w:p>
          <w:p w14:paraId="394AC7E1"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Адрес Банка-получателя: 633011, РФ, Новосибирская область, г. Бердск, ул. Попова, 11</w:t>
            </w:r>
          </w:p>
          <w:p w14:paraId="15102515"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Расчетный счет: №40817810950170481417</w:t>
            </w:r>
          </w:p>
          <w:p w14:paraId="6A17D0A7"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Корр. счет: 30101810150040000763</w:t>
            </w:r>
          </w:p>
          <w:p w14:paraId="6B94BC8A"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БИК банка: 045004763</w:t>
            </w:r>
          </w:p>
          <w:p w14:paraId="5AB96580"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ИНН банка: 4401116480</w:t>
            </w:r>
          </w:p>
          <w:p w14:paraId="283AB8B3"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ОГРН: 1144400000425</w:t>
            </w:r>
          </w:p>
          <w:p w14:paraId="265F045A"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2B1D7FE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 </w:t>
            </w:r>
          </w:p>
        </w:tc>
      </w:tr>
      <w:tr w14:paraId="4F7783CC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7E3FCD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>Финансовый управляющий</w:t>
            </w:r>
          </w:p>
          <w:p w14:paraId="6D55CD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  <w:p w14:paraId="3E8BDD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>______________________  М.Г. Абдуллаев</w:t>
            </w: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3B7AD3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pacing w:val="-2"/>
                <w:sz w:val="22"/>
                <w:szCs w:val="22"/>
                <w:lang w:eastAsia="ru-RU"/>
              </w:rPr>
            </w:pPr>
          </w:p>
          <w:p w14:paraId="25266E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pacing w:val="-2"/>
                <w:sz w:val="22"/>
                <w:szCs w:val="22"/>
                <w:lang w:eastAsia="ru-RU"/>
              </w:rPr>
            </w:pPr>
          </w:p>
          <w:p w14:paraId="0334A8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pacing w:val="-2"/>
                <w:sz w:val="22"/>
                <w:szCs w:val="22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pacing w:val="-2"/>
                <w:sz w:val="22"/>
                <w:szCs w:val="22"/>
                <w:lang w:eastAsia="ru-RU"/>
              </w:rPr>
              <w:t>____________________ _______________</w:t>
            </w:r>
          </w:p>
        </w:tc>
      </w:tr>
    </w:tbl>
    <w:p w14:paraId="3C2C56BB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30722115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131C1EFC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4BB834B3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46D0890D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38480A65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166DBACC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3DA97BA0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7E2A47C3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5EC5DAEC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283AC4C3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57CEBAB7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514C999F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473816FE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0F578B18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01FE23D9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500D833A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23B69E03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586B5F15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47D3A5C3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125AE6DC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1FC8C947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03098502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4CA4C8B0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210A1C2D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617F7160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20E08C9E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3BB8DE60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16254AF5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0B86664A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77336F3C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03FCAC18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546244D2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1D8BA2B6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45D7336E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3CC57083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16B93563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7CBAFE19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7054CA56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255D7156">
      <w:pPr>
        <w:autoSpaceDE w:val="0"/>
        <w:autoSpaceDN w:val="0"/>
        <w:spacing w:after="0" w:line="240" w:lineRule="auto"/>
        <w:jc w:val="both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20D32C18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2"/>
          <w:szCs w:val="22"/>
          <w:lang w:eastAsia="ru-RU"/>
        </w:rPr>
      </w:pPr>
      <w:r>
        <w:rPr>
          <w:rFonts w:ascii="Times New Roman" w:hAnsi="Times New Roman" w:eastAsia="Times New Roman"/>
          <w:b/>
          <w:sz w:val="22"/>
          <w:szCs w:val="22"/>
          <w:lang w:eastAsia="ru-RU"/>
        </w:rPr>
        <w:t>АКТ ПРИЁМА-ПЕРЕДАЧИ</w:t>
      </w:r>
    </w:p>
    <w:p w14:paraId="52C1A89B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hAnsi="Times New Roman" w:eastAsia="Times New Roman"/>
          <w:color w:val="FF0000"/>
          <w:sz w:val="22"/>
          <w:szCs w:val="22"/>
          <w:lang w:eastAsia="ru-RU"/>
        </w:rPr>
      </w:pPr>
    </w:p>
    <w:p w14:paraId="6174ACE3">
      <w:pPr>
        <w:spacing w:after="0" w:line="240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г. _________                                                                                     </w:t>
      </w:r>
      <w:r>
        <w:rPr>
          <w:rFonts w:hint="default" w:ascii="Times New Roman" w:hAnsi="Times New Roman"/>
          <w:sz w:val="22"/>
          <w:szCs w:val="22"/>
          <w:lang w:val="ru-RU"/>
        </w:rPr>
        <w:t xml:space="preserve">              </w:t>
      </w:r>
      <w:r>
        <w:rPr>
          <w:rFonts w:ascii="Times New Roman" w:hAnsi="Times New Roman"/>
          <w:sz w:val="22"/>
          <w:szCs w:val="22"/>
        </w:rPr>
        <w:t xml:space="preserve">        «__»__________ 2023 г.</w:t>
      </w:r>
    </w:p>
    <w:p w14:paraId="3250A684">
      <w:pPr>
        <w:spacing w:after="0" w:line="240" w:lineRule="auto"/>
        <w:jc w:val="both"/>
        <w:rPr>
          <w:rFonts w:ascii="Times New Roman" w:hAnsi="Times New Roman"/>
          <w:sz w:val="22"/>
          <w:szCs w:val="22"/>
        </w:rPr>
      </w:pPr>
    </w:p>
    <w:p w14:paraId="057E4EEB">
      <w:pPr>
        <w:pStyle w:val="4"/>
        <w:spacing w:after="0" w:line="240" w:lineRule="auto"/>
        <w:ind w:left="0"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Финансовый управляющий </w:t>
      </w:r>
      <w:r>
        <w:rPr>
          <w:rFonts w:hint="default" w:ascii="Times New Roman" w:hAnsi="Times New Roman" w:cs="Times New Roman"/>
          <w:b/>
          <w:sz w:val="22"/>
          <w:szCs w:val="22"/>
        </w:rPr>
        <w:t>Акаева Абдулджафара Имамусейновича</w:t>
      </w:r>
      <w:r>
        <w:rPr>
          <w:rFonts w:hint="default" w:ascii="Times New Roman" w:hAnsi="Times New Roman" w:cs="Times New Roman"/>
          <w:sz w:val="22"/>
          <w:szCs w:val="22"/>
        </w:rPr>
        <w:t xml:space="preserve"> (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09.01.1963</w:t>
      </w:r>
      <w:r>
        <w:rPr>
          <w:rFonts w:hint="default" w:ascii="Times New Roman" w:hAnsi="Times New Roman" w:cs="Times New Roman"/>
          <w:sz w:val="22"/>
          <w:szCs w:val="22"/>
        </w:rPr>
        <w:t xml:space="preserve"> года рождения, место рождения: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г. Махачкала</w:t>
      </w:r>
      <w:r>
        <w:rPr>
          <w:rFonts w:hint="default" w:ascii="Times New Roman" w:hAnsi="Times New Roman" w:cs="Times New Roman"/>
          <w:sz w:val="22"/>
          <w:szCs w:val="22"/>
        </w:rPr>
        <w:t>; адрес регистрации: РД,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</w:rPr>
        <w:t>г.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Махачкала</w:t>
      </w:r>
      <w:r>
        <w:rPr>
          <w:rFonts w:hint="default" w:ascii="Times New Roman" w:hAnsi="Times New Roman" w:cs="Times New Roman"/>
          <w:sz w:val="22"/>
          <w:szCs w:val="22"/>
        </w:rPr>
        <w:t xml:space="preserve">, ул. 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Г.Гаджиева</w:t>
      </w:r>
      <w:r>
        <w:rPr>
          <w:rFonts w:hint="default" w:ascii="Times New Roman" w:hAnsi="Times New Roman" w:cs="Times New Roman"/>
          <w:sz w:val="22"/>
          <w:szCs w:val="22"/>
        </w:rPr>
        <w:t>, д.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1в, к.3, кв.7</w:t>
      </w:r>
      <w:r>
        <w:rPr>
          <w:rFonts w:hint="default" w:ascii="Times New Roman" w:hAnsi="Times New Roman" w:cs="Times New Roman"/>
          <w:sz w:val="22"/>
          <w:szCs w:val="22"/>
        </w:rPr>
        <w:t xml:space="preserve">; ИНН 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056111096815</w:t>
      </w:r>
      <w:r>
        <w:rPr>
          <w:rFonts w:hint="default" w:ascii="Times New Roman" w:hAnsi="Times New Roman" w:cs="Times New Roman"/>
          <w:sz w:val="22"/>
          <w:szCs w:val="22"/>
        </w:rPr>
        <w:t>)</w:t>
      </w:r>
      <w:r>
        <w:rPr>
          <w:rFonts w:ascii="Times New Roman" w:hAnsi="Times New Roman"/>
          <w:sz w:val="22"/>
          <w:szCs w:val="22"/>
        </w:rPr>
        <w:t xml:space="preserve"> Абдуллаев Муслим Гаджиомарович, именуемый в дальнейшем </w:t>
      </w:r>
      <w:r>
        <w:rPr>
          <w:rFonts w:ascii="Times New Roman" w:hAnsi="Times New Roman"/>
          <w:b/>
          <w:sz w:val="22"/>
          <w:szCs w:val="22"/>
        </w:rPr>
        <w:t>«Организатор торгов»</w:t>
      </w:r>
      <w:r>
        <w:rPr>
          <w:rFonts w:ascii="Times New Roman" w:hAnsi="Times New Roman"/>
          <w:sz w:val="22"/>
          <w:szCs w:val="22"/>
        </w:rPr>
        <w:t xml:space="preserve">, действующий на основании решения Арбитражного Суда Республики Дагестан от </w:t>
      </w:r>
      <w:r>
        <w:rPr>
          <w:rFonts w:hint="default" w:ascii="Times New Roman" w:hAnsi="Times New Roman" w:cs="Times New Roman"/>
          <w:sz w:val="22"/>
          <w:szCs w:val="22"/>
        </w:rPr>
        <w:t>«2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7</w:t>
      </w:r>
      <w:r>
        <w:rPr>
          <w:rFonts w:hint="default" w:ascii="Times New Roman" w:hAnsi="Times New Roman" w:cs="Times New Roman"/>
          <w:sz w:val="22"/>
          <w:szCs w:val="22"/>
        </w:rPr>
        <w:t xml:space="preserve">» 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июня</w:t>
      </w:r>
      <w:r>
        <w:rPr>
          <w:rFonts w:hint="default" w:ascii="Times New Roman" w:hAnsi="Times New Roman" w:cs="Times New Roman"/>
          <w:sz w:val="22"/>
          <w:szCs w:val="22"/>
        </w:rPr>
        <w:t xml:space="preserve"> 2022 года по делу №А15-1043/2022</w:t>
      </w:r>
      <w:r>
        <w:rPr>
          <w:rFonts w:ascii="Times New Roman" w:hAnsi="Times New Roman"/>
          <w:sz w:val="22"/>
          <w:szCs w:val="22"/>
        </w:rPr>
        <w:t xml:space="preserve">, с одной стороны и ________________________________,  именуемое (-ый, -ая) в дальнейшем «Заявитель», с другой стороны, заключили настоящий договор о нижеследующем:                                                                                        </w:t>
      </w:r>
    </w:p>
    <w:p w14:paraId="12FE38C7">
      <w:pPr>
        <w:pStyle w:val="4"/>
        <w:spacing w:after="0" w:line="240" w:lineRule="auto"/>
        <w:ind w:left="0" w:firstLine="709"/>
        <w:jc w:val="both"/>
        <w:rPr>
          <w:rFonts w:ascii="Times New Roman" w:hAnsi="Times New Roman"/>
          <w:sz w:val="22"/>
          <w:szCs w:val="22"/>
        </w:rPr>
      </w:pPr>
    </w:p>
    <w:p w14:paraId="6E5E7A31">
      <w:pPr>
        <w:pStyle w:val="4"/>
        <w:spacing w:after="0" w:line="240" w:lineRule="auto"/>
        <w:ind w:left="0" w:firstLine="709"/>
        <w:jc w:val="both"/>
        <w:rPr>
          <w:rFonts w:ascii="Times New Roman" w:hAnsi="Times New Roman"/>
          <w:sz w:val="22"/>
          <w:szCs w:val="22"/>
        </w:rPr>
      </w:pPr>
    </w:p>
    <w:p w14:paraId="0A5745C5">
      <w:pPr>
        <w:pStyle w:val="4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sz w:val="22"/>
          <w:szCs w:val="22"/>
          <w:lang w:eastAsia="ru-RU"/>
        </w:rPr>
      </w:pPr>
      <w:r>
        <w:rPr>
          <w:rFonts w:ascii="Times New Roman" w:hAnsi="Times New Roman" w:eastAsia="Times New Roman"/>
          <w:sz w:val="22"/>
          <w:szCs w:val="22"/>
          <w:lang w:eastAsia="ru-RU"/>
        </w:rPr>
        <w:t>Во исполнение п. 2.1.2. Договора купли продажи от_________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14:paraId="7FCB0BEF">
      <w:pPr>
        <w:pStyle w:val="4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sz w:val="22"/>
          <w:szCs w:val="22"/>
          <w:lang w:eastAsia="ru-RU"/>
        </w:rPr>
      </w:pPr>
      <w:r>
        <w:rPr>
          <w:rFonts w:ascii="Times New Roman" w:hAnsi="Times New Roman" w:eastAsia="Times New Roman"/>
          <w:sz w:val="22"/>
          <w:szCs w:val="22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09AC64B5">
      <w:pPr>
        <w:pStyle w:val="4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sz w:val="22"/>
          <w:szCs w:val="22"/>
          <w:lang w:eastAsia="ru-RU"/>
        </w:rPr>
      </w:pPr>
      <w:r>
        <w:rPr>
          <w:rFonts w:ascii="Times New Roman" w:hAnsi="Times New Roman" w:eastAsia="Times New Roman"/>
          <w:sz w:val="22"/>
          <w:szCs w:val="22"/>
          <w:lang w:eastAsia="ru-RU"/>
        </w:rPr>
        <w:t>Претензий к состоянию передаваемого Имущества Покупатель не имеет.</w:t>
      </w:r>
    </w:p>
    <w:p w14:paraId="773A3775">
      <w:pPr>
        <w:pStyle w:val="4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sz w:val="22"/>
          <w:szCs w:val="22"/>
          <w:lang w:eastAsia="ru-RU"/>
        </w:rPr>
      </w:pPr>
      <w:r>
        <w:rPr>
          <w:rFonts w:ascii="Times New Roman" w:hAnsi="Times New Roman" w:eastAsia="Times New Roman"/>
          <w:sz w:val="22"/>
          <w:szCs w:val="22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6B83D1B7">
      <w:pPr>
        <w:pStyle w:val="4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sz w:val="22"/>
          <w:szCs w:val="22"/>
          <w:lang w:eastAsia="ru-RU"/>
        </w:rPr>
      </w:pPr>
      <w:r>
        <w:rPr>
          <w:rFonts w:ascii="Times New Roman" w:hAnsi="Times New Roman" w:eastAsia="Times New Roman"/>
          <w:sz w:val="22"/>
          <w:szCs w:val="22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14:paraId="3F164618">
      <w:pPr>
        <w:pStyle w:val="4"/>
        <w:spacing w:after="0" w:line="240" w:lineRule="auto"/>
        <w:ind w:left="709"/>
        <w:jc w:val="both"/>
        <w:outlineLvl w:val="0"/>
        <w:rPr>
          <w:rFonts w:ascii="Times New Roman" w:hAnsi="Times New Roman" w:eastAsia="Times New Roman"/>
          <w:sz w:val="22"/>
          <w:szCs w:val="22"/>
          <w:lang w:eastAsia="ru-RU"/>
        </w:rPr>
      </w:pPr>
    </w:p>
    <w:tbl>
      <w:tblPr>
        <w:tblStyle w:val="3"/>
        <w:tblW w:w="0" w:type="auto"/>
        <w:tblInd w:w="4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781"/>
        <w:gridCol w:w="4802"/>
      </w:tblGrid>
      <w:tr w14:paraId="39CE7284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532D44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2"/>
                <w:sz w:val="22"/>
                <w:szCs w:val="2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42D7396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1"/>
                <w:sz w:val="22"/>
                <w:szCs w:val="22"/>
                <w:lang w:eastAsia="ru-RU"/>
              </w:rPr>
              <w:t>Покупатель</w:t>
            </w:r>
          </w:p>
        </w:tc>
      </w:tr>
      <w:tr w14:paraId="36A6B1D5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5E7587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>Акаев Абдулджафар Имамусейнович</w:t>
            </w:r>
          </w:p>
          <w:p w14:paraId="6A9831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  <w:p w14:paraId="151CFA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>Место рождения: г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  <w:t>. Махачкала</w:t>
            </w:r>
          </w:p>
          <w:p w14:paraId="2CE79E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</w:pPr>
          </w:p>
          <w:p w14:paraId="6B8083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Паспорт серия 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  <w:t>82 07 460 526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>, выдан ОУФМС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  <w:t xml:space="preserve"> по РД в Ленинском районе г. Махачкалы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, выдан: 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  <w:t>14.04.2008</w:t>
            </w:r>
          </w:p>
          <w:p w14:paraId="21289FA2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  <w:p w14:paraId="00601E89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>Адрес регистрации: РД, г.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ru-RU" w:eastAsia="ru-RU"/>
              </w:rPr>
              <w:t>Махачкала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, ул. 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ru-RU" w:eastAsia="ru-RU"/>
              </w:rPr>
              <w:t>Г.Гаджиева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>, д.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ru-RU" w:eastAsia="ru-RU"/>
              </w:rPr>
              <w:t>1в, к.3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  <w:t xml:space="preserve"> кв.7</w:t>
            </w:r>
          </w:p>
          <w:p w14:paraId="7F2A4F3C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  <w:p w14:paraId="089DB715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u w:val="single"/>
              </w:rPr>
              <w:t xml:space="preserve">Реквизиты специального счета: </w:t>
            </w:r>
          </w:p>
          <w:p w14:paraId="1FB94A99"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ФИО владельца счета: Акаев Абдулджафар Имамусейнович</w:t>
            </w:r>
          </w:p>
          <w:p w14:paraId="3311C66C"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Банк получателя: Филиал «Центральный» ПАО «Совкомбанк»</w:t>
            </w:r>
          </w:p>
          <w:p w14:paraId="7040C411"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Адрес Банка-получателя: 633011, РФ, Новосибирская область, г. Бердск, ул. Попова, 11</w:t>
            </w:r>
          </w:p>
          <w:p w14:paraId="1A33EBF6"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Расчетный счет: №40817810950170481417</w:t>
            </w:r>
          </w:p>
          <w:p w14:paraId="424777A9"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Корр. счет: 30101810150040000763</w:t>
            </w:r>
          </w:p>
          <w:p w14:paraId="6101B17C"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БИК банка: 045004763</w:t>
            </w:r>
          </w:p>
          <w:p w14:paraId="69B091F9"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ИНН банка: 4401116480</w:t>
            </w:r>
          </w:p>
          <w:p w14:paraId="253CF552"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ОГРН: 1144400000425</w:t>
            </w:r>
          </w:p>
          <w:p w14:paraId="69108A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6D6ADE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</w:pPr>
          </w:p>
        </w:tc>
      </w:tr>
      <w:tr w14:paraId="717B1DC4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6CFEFC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  <w:t>Финансовый управляющий</w:t>
            </w:r>
          </w:p>
          <w:p w14:paraId="2F0784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</w:pPr>
          </w:p>
          <w:p w14:paraId="4AF2D9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  <w:t>______________________  М.Г. Абдуллаев</w:t>
            </w: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37B9DF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2"/>
                <w:szCs w:val="22"/>
                <w:lang w:eastAsia="ru-RU"/>
              </w:rPr>
            </w:pPr>
          </w:p>
          <w:p w14:paraId="6A3752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2"/>
                <w:szCs w:val="22"/>
                <w:lang w:eastAsia="ru-RU"/>
              </w:rPr>
            </w:pPr>
          </w:p>
          <w:p w14:paraId="3C56F0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2"/>
                <w:szCs w:val="22"/>
                <w:lang w:eastAsia="ru-RU"/>
              </w:rPr>
              <w:t>____________________ _______________</w:t>
            </w:r>
          </w:p>
        </w:tc>
      </w:tr>
    </w:tbl>
    <w:p w14:paraId="40EAB77C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B08576B"/>
    <w:multiLevelType w:val="multilevel"/>
    <w:tmpl w:val="6B08576B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 w:tentative="0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multilevel"/>
    <w:tmpl w:val="6E630863"/>
    <w:lvl w:ilvl="0" w:tentative="0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52E"/>
    <w:rsid w:val="00003E03"/>
    <w:rsid w:val="00012811"/>
    <w:rsid w:val="00027F81"/>
    <w:rsid w:val="000423E8"/>
    <w:rsid w:val="001019B6"/>
    <w:rsid w:val="00146900"/>
    <w:rsid w:val="00174EA8"/>
    <w:rsid w:val="00181E27"/>
    <w:rsid w:val="001B0789"/>
    <w:rsid w:val="001D49A8"/>
    <w:rsid w:val="0022254D"/>
    <w:rsid w:val="002370CE"/>
    <w:rsid w:val="00242919"/>
    <w:rsid w:val="0024725B"/>
    <w:rsid w:val="00301402"/>
    <w:rsid w:val="00314A80"/>
    <w:rsid w:val="003401F8"/>
    <w:rsid w:val="0034264E"/>
    <w:rsid w:val="00396B0A"/>
    <w:rsid w:val="003A40A0"/>
    <w:rsid w:val="003B7838"/>
    <w:rsid w:val="003E44F9"/>
    <w:rsid w:val="003F36A1"/>
    <w:rsid w:val="00401D37"/>
    <w:rsid w:val="00410C88"/>
    <w:rsid w:val="004B14AC"/>
    <w:rsid w:val="004D7EC9"/>
    <w:rsid w:val="004F67E9"/>
    <w:rsid w:val="005024AA"/>
    <w:rsid w:val="00503A9C"/>
    <w:rsid w:val="005436AB"/>
    <w:rsid w:val="00544A3B"/>
    <w:rsid w:val="00545868"/>
    <w:rsid w:val="00576C76"/>
    <w:rsid w:val="00580050"/>
    <w:rsid w:val="0059446F"/>
    <w:rsid w:val="005A0361"/>
    <w:rsid w:val="005B39DB"/>
    <w:rsid w:val="0061472D"/>
    <w:rsid w:val="0064244B"/>
    <w:rsid w:val="00692C8B"/>
    <w:rsid w:val="00692F94"/>
    <w:rsid w:val="007136CD"/>
    <w:rsid w:val="0073339A"/>
    <w:rsid w:val="00777415"/>
    <w:rsid w:val="007A6038"/>
    <w:rsid w:val="007D4F6D"/>
    <w:rsid w:val="00817FAF"/>
    <w:rsid w:val="008252EE"/>
    <w:rsid w:val="00832170"/>
    <w:rsid w:val="00840249"/>
    <w:rsid w:val="008717E7"/>
    <w:rsid w:val="0087552E"/>
    <w:rsid w:val="00887D91"/>
    <w:rsid w:val="008C2084"/>
    <w:rsid w:val="008C4EB0"/>
    <w:rsid w:val="00923103"/>
    <w:rsid w:val="009D75A2"/>
    <w:rsid w:val="00A23681"/>
    <w:rsid w:val="00A6647E"/>
    <w:rsid w:val="00AE1A74"/>
    <w:rsid w:val="00B14666"/>
    <w:rsid w:val="00B92EBD"/>
    <w:rsid w:val="00BD6EE7"/>
    <w:rsid w:val="00BF6004"/>
    <w:rsid w:val="00C8679A"/>
    <w:rsid w:val="00CA15CF"/>
    <w:rsid w:val="00D0542E"/>
    <w:rsid w:val="00DA6969"/>
    <w:rsid w:val="00E578F5"/>
    <w:rsid w:val="00E83D54"/>
    <w:rsid w:val="00EC2A8B"/>
    <w:rsid w:val="00ED22DD"/>
    <w:rsid w:val="00ED457C"/>
    <w:rsid w:val="00F04FBC"/>
    <w:rsid w:val="00F0681C"/>
    <w:rsid w:val="00F246A2"/>
    <w:rsid w:val="00F25411"/>
    <w:rsid w:val="00F4257B"/>
    <w:rsid w:val="00FA1129"/>
    <w:rsid w:val="00FB68F9"/>
    <w:rsid w:val="088942CD"/>
    <w:rsid w:val="342F62B6"/>
    <w:rsid w:val="524E4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1266</Words>
  <Characters>7217</Characters>
  <Lines>60</Lines>
  <Paragraphs>16</Paragraphs>
  <TotalTime>19</TotalTime>
  <ScaleCrop>false</ScaleCrop>
  <LinksUpToDate>false</LinksUpToDate>
  <CharactersWithSpaces>8467</CharactersWithSpaces>
  <Application>WPS Office_12.2.0.18607_F1E327BC-269C-435d-A152-05C5408002CA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2023-02-06T08:14:00Z</dcterms:created>
  <dc:creator>Пользователь Windows</dc:creator>
  <cp:lastModifiedBy>user</cp:lastModifiedBy>
  <dcterms:modified xsi:type="dcterms:W3CDTF">2024-10-21T07:34:28Z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716B0B3D730446C1B1D859C57484415E_13</vt:lpwstr>
  </property>
</Properties>
</file>