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2963B2">
        <w:rPr>
          <w:lang w:val="ru-RU"/>
        </w:rPr>
        <w:t xml:space="preserve"> Светлицкий АО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2963B2">
        <w:rPr>
          <w:lang w:val="ru-RU"/>
        </w:rPr>
        <w:t xml:space="preserve"> </w:t>
      </w:r>
      <w:r w:rsidR="002963B2" w:rsidRPr="002963B2">
        <w:rPr>
          <w:lang w:val="ru-RU"/>
        </w:rPr>
        <w:t>631922541370</w:t>
      </w:r>
      <w:bookmarkStart w:id="0" w:name="_GoBack"/>
      <w:bookmarkEnd w:id="0"/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2963B2">
        <w:rPr>
          <w:lang w:val="ru-RU"/>
        </w:rPr>
        <w:t xml:space="preserve">Светлицкий АО </w:t>
      </w:r>
      <w:r>
        <w:rPr>
          <w:lang w:val="ru-RU"/>
        </w:rPr>
        <w:t xml:space="preserve"> организатор торгов </w:t>
      </w:r>
      <w:r w:rsidR="002963B2">
        <w:rPr>
          <w:lang w:val="ru-RU"/>
        </w:rPr>
        <w:t xml:space="preserve"> </w:t>
      </w:r>
      <w:r w:rsidR="002963B2" w:rsidRPr="002963B2">
        <w:rPr>
          <w:lang w:val="ru-RU"/>
        </w:rPr>
        <w:t>45718-ОТПП</w:t>
      </w:r>
      <w:r>
        <w:rPr>
          <w:lang w:val="ru-RU"/>
        </w:rPr>
        <w:t xml:space="preserve"> прошу </w:t>
      </w:r>
      <w:r w:rsidR="002963B2">
        <w:rPr>
          <w:lang w:val="ru-RU"/>
        </w:rPr>
        <w:t xml:space="preserve">приостановить  </w:t>
      </w:r>
      <w:r>
        <w:rPr>
          <w:lang w:val="ru-RU"/>
        </w:rPr>
        <w:t xml:space="preserve"> торги по Лоту №</w:t>
      </w:r>
      <w:r w:rsidR="002963B2">
        <w:rPr>
          <w:lang w:val="ru-RU"/>
        </w:rPr>
        <w:t xml:space="preserve"> 1</w:t>
      </w:r>
      <w:r>
        <w:rPr>
          <w:lang w:val="ru-RU"/>
        </w:rPr>
        <w:t xml:space="preserve"> в связи с</w:t>
      </w:r>
      <w:r w:rsidR="002963B2">
        <w:rPr>
          <w:lang w:val="ru-RU"/>
        </w:rPr>
        <w:t xml:space="preserve"> получением сведений о проблемах с перечислением задатка участникам торгов. После уточнения сведений будет подано заявление о возобновлении торгов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63B2">
      <w:pPr>
        <w:pStyle w:val="Standard"/>
        <w:rPr>
          <w:lang w:val="ru-RU"/>
        </w:rPr>
      </w:pPr>
      <w:r>
        <w:rPr>
          <w:lang w:val="ru-RU"/>
        </w:rPr>
        <w:t>18.10.2024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r w:rsidR="002963B2">
        <w:rPr>
          <w:lang w:val="ru-RU"/>
        </w:rPr>
        <w:t>Светлицкий АО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2F8" w:rsidRDefault="006572F8">
      <w:r>
        <w:separator/>
      </w:r>
    </w:p>
  </w:endnote>
  <w:endnote w:type="continuationSeparator" w:id="0">
    <w:p w:rsidR="006572F8" w:rsidRDefault="00657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2F8" w:rsidRDefault="006572F8">
      <w:r>
        <w:rPr>
          <w:color w:val="000000"/>
        </w:rPr>
        <w:separator/>
      </w:r>
    </w:p>
  </w:footnote>
  <w:footnote w:type="continuationSeparator" w:id="0">
    <w:p w:rsidR="006572F8" w:rsidRDefault="006572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2963B2"/>
    <w:rsid w:val="006572F8"/>
    <w:rsid w:val="006F6A2E"/>
    <w:rsid w:val="00700B29"/>
    <w:rsid w:val="00730CDE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A511D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Svetlicky</cp:lastModifiedBy>
  <cp:revision>2</cp:revision>
  <dcterms:created xsi:type="dcterms:W3CDTF">2024-10-18T07:45:00Z</dcterms:created>
  <dcterms:modified xsi:type="dcterms:W3CDTF">2024-10-18T07:45:00Z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