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5B" w:rsidRPr="00BF175B" w:rsidRDefault="00CB6E28" w:rsidP="00DD5E5B">
      <w:pPr>
        <w:pStyle w:val="Con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F175B">
        <w:rPr>
          <w:rFonts w:ascii="Times New Roman" w:hAnsi="Times New Roman"/>
          <w:b/>
          <w:sz w:val="24"/>
          <w:szCs w:val="24"/>
        </w:rPr>
        <w:t xml:space="preserve">ПРОЕКТ </w:t>
      </w:r>
      <w:r w:rsidR="00DD5E5B" w:rsidRPr="00BF175B">
        <w:rPr>
          <w:rFonts w:ascii="Times New Roman" w:hAnsi="Times New Roman"/>
          <w:b/>
          <w:sz w:val="24"/>
          <w:szCs w:val="24"/>
        </w:rPr>
        <w:t>ДОГОВОР</w:t>
      </w:r>
      <w:r w:rsidR="002D39EC" w:rsidRPr="00BF175B">
        <w:rPr>
          <w:rFonts w:ascii="Times New Roman" w:hAnsi="Times New Roman"/>
          <w:b/>
          <w:sz w:val="24"/>
          <w:szCs w:val="24"/>
        </w:rPr>
        <w:t>А</w:t>
      </w:r>
      <w:r w:rsidR="00DD5E5B" w:rsidRPr="00BF175B">
        <w:rPr>
          <w:rFonts w:ascii="Times New Roman" w:hAnsi="Times New Roman"/>
          <w:b/>
          <w:sz w:val="24"/>
          <w:szCs w:val="24"/>
        </w:rPr>
        <w:t xml:space="preserve"> КУПЛИ-ПРОДАЖИ</w:t>
      </w:r>
    </w:p>
    <w:p w:rsidR="00886F14" w:rsidRPr="00BF175B" w:rsidRDefault="003F27DC" w:rsidP="00BF175B">
      <w:pPr>
        <w:pStyle w:val="Con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F175B">
        <w:rPr>
          <w:rFonts w:ascii="Times New Roman" w:hAnsi="Times New Roman"/>
          <w:b/>
          <w:sz w:val="24"/>
          <w:szCs w:val="24"/>
        </w:rPr>
        <w:t>(лот №</w:t>
      </w:r>
      <w:r w:rsidR="009214E4" w:rsidRPr="00BF175B">
        <w:rPr>
          <w:rFonts w:ascii="Times New Roman" w:hAnsi="Times New Roman"/>
          <w:b/>
          <w:sz w:val="24"/>
          <w:szCs w:val="24"/>
        </w:rPr>
        <w:t xml:space="preserve"> </w:t>
      </w:r>
      <w:r w:rsidR="00762197" w:rsidRPr="00BF175B">
        <w:rPr>
          <w:rFonts w:ascii="Times New Roman" w:hAnsi="Times New Roman"/>
          <w:b/>
          <w:sz w:val="24"/>
          <w:szCs w:val="24"/>
        </w:rPr>
        <w:t>___</w:t>
      </w:r>
      <w:r w:rsidRPr="00BF175B">
        <w:rPr>
          <w:rFonts w:ascii="Times New Roman" w:hAnsi="Times New Roman"/>
          <w:b/>
          <w:sz w:val="24"/>
          <w:szCs w:val="24"/>
        </w:rPr>
        <w:t>)</w:t>
      </w:r>
    </w:p>
    <w:p w:rsidR="00DD5E5B" w:rsidRPr="00BF175B" w:rsidRDefault="004B6AB2" w:rsidP="00DD5E5B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F175B">
        <w:rPr>
          <w:rFonts w:ascii="Times New Roman" w:hAnsi="Times New Roman"/>
          <w:sz w:val="24"/>
          <w:szCs w:val="24"/>
        </w:rPr>
        <w:t xml:space="preserve">        </w:t>
      </w:r>
      <w:r w:rsidR="00DD5E5B" w:rsidRPr="00BF175B"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 w:rsidR="00DD5E5B" w:rsidRPr="00BF175B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r w:rsidR="003F27DC" w:rsidRPr="00BF175B">
        <w:rPr>
          <w:rFonts w:ascii="Times New Roman" w:hAnsi="Times New Roman"/>
          <w:sz w:val="24"/>
          <w:szCs w:val="24"/>
        </w:rPr>
        <w:t xml:space="preserve">      </w:t>
      </w:r>
      <w:r w:rsidR="007F71B1" w:rsidRPr="00BF175B">
        <w:rPr>
          <w:rFonts w:ascii="Times New Roman" w:hAnsi="Times New Roman"/>
          <w:sz w:val="24"/>
          <w:szCs w:val="24"/>
        </w:rPr>
        <w:t xml:space="preserve">   </w:t>
      </w:r>
      <w:r w:rsidRPr="00BF175B">
        <w:rPr>
          <w:rFonts w:ascii="Times New Roman" w:hAnsi="Times New Roman"/>
          <w:sz w:val="24"/>
          <w:szCs w:val="24"/>
        </w:rPr>
        <w:t xml:space="preserve">                     </w:t>
      </w:r>
      <w:r w:rsidR="007F71B1" w:rsidRPr="00BF175B">
        <w:rPr>
          <w:rFonts w:ascii="Times New Roman" w:hAnsi="Times New Roman"/>
          <w:sz w:val="24"/>
          <w:szCs w:val="24"/>
        </w:rPr>
        <w:t xml:space="preserve">       </w:t>
      </w:r>
      <w:r w:rsidR="00CB6E28" w:rsidRPr="00BF175B">
        <w:rPr>
          <w:rFonts w:ascii="Times New Roman" w:hAnsi="Times New Roman"/>
          <w:sz w:val="24"/>
          <w:szCs w:val="24"/>
        </w:rPr>
        <w:t>__________</w:t>
      </w:r>
      <w:r w:rsidR="008A1AA6" w:rsidRPr="00BF175B">
        <w:rPr>
          <w:rFonts w:ascii="Times New Roman" w:hAnsi="Times New Roman"/>
          <w:sz w:val="24"/>
          <w:szCs w:val="24"/>
        </w:rPr>
        <w:t xml:space="preserve"> </w:t>
      </w:r>
      <w:r w:rsidR="00DD5E5B" w:rsidRPr="00BF175B">
        <w:rPr>
          <w:rFonts w:ascii="Times New Roman" w:hAnsi="Times New Roman"/>
          <w:sz w:val="24"/>
          <w:szCs w:val="24"/>
        </w:rPr>
        <w:t>20</w:t>
      </w:r>
      <w:r w:rsidR="009214E4" w:rsidRPr="00BF175B">
        <w:rPr>
          <w:rFonts w:ascii="Times New Roman" w:hAnsi="Times New Roman"/>
          <w:sz w:val="24"/>
          <w:szCs w:val="24"/>
        </w:rPr>
        <w:t>2</w:t>
      </w:r>
      <w:r w:rsidR="00CE3A3E" w:rsidRPr="00BF175B">
        <w:rPr>
          <w:rFonts w:ascii="Times New Roman" w:hAnsi="Times New Roman"/>
          <w:sz w:val="24"/>
          <w:szCs w:val="24"/>
        </w:rPr>
        <w:t>4</w:t>
      </w:r>
      <w:r w:rsidR="00DD5E5B" w:rsidRPr="00BF175B">
        <w:rPr>
          <w:rFonts w:ascii="Times New Roman" w:hAnsi="Times New Roman"/>
          <w:sz w:val="24"/>
          <w:szCs w:val="24"/>
        </w:rPr>
        <w:t xml:space="preserve"> г.</w:t>
      </w:r>
    </w:p>
    <w:p w:rsidR="00DD5E5B" w:rsidRPr="00BF175B" w:rsidRDefault="00DD5E5B" w:rsidP="00DD5E5B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F27DC" w:rsidRPr="00BF175B" w:rsidRDefault="00777268" w:rsidP="00BF175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F175B">
        <w:rPr>
          <w:rFonts w:ascii="Times New Roman" w:hAnsi="Times New Roman"/>
          <w:sz w:val="24"/>
          <w:szCs w:val="24"/>
        </w:rPr>
        <w:t>___________________</w:t>
      </w:r>
      <w:r w:rsidR="00762197" w:rsidRPr="00BF175B">
        <w:rPr>
          <w:rFonts w:ascii="Times New Roman" w:hAnsi="Times New Roman"/>
          <w:sz w:val="24"/>
          <w:szCs w:val="24"/>
        </w:rPr>
        <w:t xml:space="preserve">, в лице </w:t>
      </w:r>
      <w:r w:rsidR="00BF175B" w:rsidRPr="00BF175B">
        <w:rPr>
          <w:rFonts w:ascii="Times New Roman" w:hAnsi="Times New Roman"/>
          <w:sz w:val="24"/>
          <w:szCs w:val="24"/>
        </w:rPr>
        <w:t>конкурсного</w:t>
      </w:r>
      <w:r w:rsidR="00762197" w:rsidRPr="00BF175B">
        <w:rPr>
          <w:rFonts w:ascii="Times New Roman" w:hAnsi="Times New Roman"/>
          <w:sz w:val="24"/>
          <w:szCs w:val="24"/>
        </w:rPr>
        <w:t xml:space="preserve"> управляющего </w:t>
      </w:r>
      <w:r w:rsidRPr="00BF175B">
        <w:rPr>
          <w:rFonts w:ascii="Times New Roman" w:hAnsi="Times New Roman"/>
          <w:sz w:val="24"/>
          <w:szCs w:val="24"/>
        </w:rPr>
        <w:t>_______________________</w:t>
      </w:r>
      <w:r w:rsidR="00762197" w:rsidRPr="00BF175B">
        <w:rPr>
          <w:rFonts w:ascii="Times New Roman" w:hAnsi="Times New Roman"/>
          <w:sz w:val="24"/>
          <w:szCs w:val="24"/>
        </w:rPr>
        <w:t>, действующе</w:t>
      </w:r>
      <w:r w:rsidRPr="00BF175B">
        <w:rPr>
          <w:rFonts w:ascii="Times New Roman" w:hAnsi="Times New Roman"/>
          <w:sz w:val="24"/>
          <w:szCs w:val="24"/>
        </w:rPr>
        <w:t>го</w:t>
      </w:r>
      <w:r w:rsidR="00762197" w:rsidRPr="00BF175B">
        <w:rPr>
          <w:rFonts w:ascii="Times New Roman" w:hAnsi="Times New Roman"/>
          <w:sz w:val="24"/>
          <w:szCs w:val="24"/>
        </w:rPr>
        <w:t xml:space="preserve"> на основании </w:t>
      </w:r>
      <w:r w:rsidRPr="00BF175B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DD5E5B" w:rsidRPr="00BF175B">
        <w:rPr>
          <w:rFonts w:ascii="Times New Roman" w:hAnsi="Times New Roman"/>
          <w:sz w:val="24"/>
          <w:szCs w:val="24"/>
        </w:rPr>
        <w:t xml:space="preserve">, с одной стороны, </w:t>
      </w:r>
      <w:r w:rsidR="003F27DC" w:rsidRPr="00BF175B">
        <w:rPr>
          <w:rFonts w:ascii="Times New Roman" w:hAnsi="Times New Roman"/>
          <w:sz w:val="24"/>
          <w:szCs w:val="24"/>
        </w:rPr>
        <w:t xml:space="preserve">и </w:t>
      </w:r>
      <w:r w:rsidR="002056EC" w:rsidRPr="00BF175B">
        <w:rPr>
          <w:rFonts w:ascii="Times New Roman" w:hAnsi="Times New Roman"/>
          <w:sz w:val="24"/>
          <w:szCs w:val="24"/>
        </w:rPr>
        <w:t xml:space="preserve"> </w:t>
      </w:r>
      <w:r w:rsidR="00D657C1" w:rsidRPr="00BF175B">
        <w:rPr>
          <w:rFonts w:ascii="Times New Roman" w:hAnsi="Times New Roman"/>
          <w:sz w:val="24"/>
          <w:szCs w:val="24"/>
        </w:rPr>
        <w:t xml:space="preserve"> __________________________</w:t>
      </w:r>
      <w:r w:rsidR="00DD5E5B" w:rsidRPr="00BF175B">
        <w:rPr>
          <w:rFonts w:ascii="Times New Roman" w:hAnsi="Times New Roman"/>
          <w:sz w:val="24"/>
          <w:szCs w:val="24"/>
        </w:rPr>
        <w:t>, именуемый в дальнейшем «Покупатель», с другой стороны, вместе именуемые «Стороны», заключили настоящий договор о нижеследующем:</w:t>
      </w:r>
    </w:p>
    <w:p w:rsidR="000766C4" w:rsidRPr="00BF175B" w:rsidRDefault="000766C4" w:rsidP="00BF175B">
      <w:pPr>
        <w:pStyle w:val="ConsNormal"/>
        <w:widowControl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F175B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F27DC" w:rsidRPr="00BF175B" w:rsidRDefault="000766C4" w:rsidP="003F27DC">
      <w:pPr>
        <w:ind w:firstLine="567"/>
        <w:jc w:val="both"/>
        <w:rPr>
          <w:szCs w:val="24"/>
        </w:rPr>
      </w:pPr>
      <w:r w:rsidRPr="00BF175B">
        <w:rPr>
          <w:szCs w:val="24"/>
        </w:rPr>
        <w:t xml:space="preserve">В соответствии с </w:t>
      </w:r>
      <w:r w:rsidR="00861FDD" w:rsidRPr="00BF175B">
        <w:rPr>
          <w:szCs w:val="24"/>
        </w:rPr>
        <w:t xml:space="preserve">Положением о порядке, сроках и условиях </w:t>
      </w:r>
      <w:r w:rsidR="00762197" w:rsidRPr="00BF175B">
        <w:rPr>
          <w:szCs w:val="24"/>
        </w:rPr>
        <w:t xml:space="preserve">проведения торгов по продаже </w:t>
      </w:r>
      <w:r w:rsidR="00DD5E5B" w:rsidRPr="00BF175B">
        <w:rPr>
          <w:szCs w:val="24"/>
        </w:rPr>
        <w:t xml:space="preserve">имущества </w:t>
      </w:r>
      <w:r w:rsidR="00777268" w:rsidRPr="00BF175B">
        <w:rPr>
          <w:szCs w:val="24"/>
        </w:rPr>
        <w:t>______________</w:t>
      </w:r>
      <w:r w:rsidR="007C1213" w:rsidRPr="00BF175B">
        <w:rPr>
          <w:szCs w:val="24"/>
        </w:rPr>
        <w:t>,</w:t>
      </w:r>
      <w:r w:rsidR="009214E4" w:rsidRPr="00BF175B">
        <w:rPr>
          <w:szCs w:val="24"/>
        </w:rPr>
        <w:t xml:space="preserve"> </w:t>
      </w:r>
      <w:r w:rsidRPr="00BF175B">
        <w:rPr>
          <w:szCs w:val="24"/>
        </w:rPr>
        <w:t>и условиями настоящего договора</w:t>
      </w:r>
      <w:r w:rsidR="007C1213" w:rsidRPr="00BF175B">
        <w:rPr>
          <w:szCs w:val="24"/>
        </w:rPr>
        <w:t>,</w:t>
      </w:r>
      <w:r w:rsidRPr="00BF175B">
        <w:rPr>
          <w:szCs w:val="24"/>
        </w:rPr>
        <w:t xml:space="preserve"> </w:t>
      </w:r>
      <w:r w:rsidR="00DD5E5B" w:rsidRPr="00BF175B">
        <w:rPr>
          <w:szCs w:val="24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</w:p>
    <w:p w:rsidR="001E7D56" w:rsidRPr="00BF175B" w:rsidRDefault="00762197" w:rsidP="00BF175B">
      <w:pPr>
        <w:jc w:val="both"/>
        <w:rPr>
          <w:szCs w:val="24"/>
        </w:rPr>
      </w:pPr>
      <w:r w:rsidRPr="00BF175B">
        <w:rPr>
          <w:szCs w:val="24"/>
        </w:rPr>
        <w:t>_______________________________________________________________________________________________________________________________________________________________________</w:t>
      </w:r>
      <w:r w:rsidR="006B2780" w:rsidRPr="00BF175B">
        <w:rPr>
          <w:szCs w:val="24"/>
        </w:rPr>
        <w:t>.</w:t>
      </w:r>
    </w:p>
    <w:p w:rsidR="00E27F29" w:rsidRPr="00BF175B" w:rsidRDefault="00E27F29" w:rsidP="00BF175B">
      <w:pPr>
        <w:pStyle w:val="ConsNormal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F175B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E27F29" w:rsidRPr="00BF175B" w:rsidRDefault="00E27F29" w:rsidP="00BF175B">
      <w:pPr>
        <w:pStyle w:val="ConsNormal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F175B">
        <w:rPr>
          <w:rFonts w:ascii="Times New Roman" w:hAnsi="Times New Roman"/>
          <w:sz w:val="24"/>
          <w:szCs w:val="24"/>
        </w:rPr>
        <w:t>Продавец обязан:</w:t>
      </w:r>
    </w:p>
    <w:p w:rsidR="00E27F29" w:rsidRPr="00BF175B" w:rsidRDefault="00E27F29" w:rsidP="00BF175B">
      <w:pPr>
        <w:pStyle w:val="ConsNormal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F175B">
        <w:rPr>
          <w:rFonts w:ascii="Times New Roman" w:hAnsi="Times New Roman"/>
          <w:sz w:val="24"/>
          <w:szCs w:val="24"/>
        </w:rPr>
        <w:t>Передать Покупателю Имущество по акту в срок, установленный п. 4.2. настоящего договора.</w:t>
      </w:r>
    </w:p>
    <w:p w:rsidR="00BF175B" w:rsidRDefault="00E27F29" w:rsidP="00BF175B">
      <w:pPr>
        <w:pStyle w:val="ConsNormal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F175B">
        <w:rPr>
          <w:rFonts w:ascii="Times New Roman" w:hAnsi="Times New Roman"/>
          <w:sz w:val="24"/>
          <w:szCs w:val="24"/>
        </w:rPr>
        <w:t>Представить Покупателю все документы необходимые для государственной регистрации перехода права собственности на Имущество.</w:t>
      </w:r>
    </w:p>
    <w:p w:rsidR="00E27F29" w:rsidRPr="00BF175B" w:rsidRDefault="00E27F29" w:rsidP="00BF175B">
      <w:pPr>
        <w:pStyle w:val="ConsNormal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F175B">
        <w:rPr>
          <w:rFonts w:ascii="Times New Roman" w:hAnsi="Times New Roman"/>
          <w:sz w:val="24"/>
          <w:szCs w:val="24"/>
        </w:rPr>
        <w:t>Покупатель обязан:</w:t>
      </w:r>
    </w:p>
    <w:p w:rsidR="00E27F29" w:rsidRPr="00BF175B" w:rsidRDefault="00E27F29" w:rsidP="00BF175B">
      <w:pPr>
        <w:pStyle w:val="ConsNormal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F175B">
        <w:rPr>
          <w:rFonts w:ascii="Times New Roman" w:hAnsi="Times New Roman"/>
          <w:sz w:val="24"/>
          <w:szCs w:val="24"/>
        </w:rPr>
        <w:t>Оплатить цену, указанную в п. 3.1. настоящего договора, в порядке, предусмотренном настоящим договором.</w:t>
      </w:r>
    </w:p>
    <w:p w:rsidR="00E27F29" w:rsidRPr="00BF175B" w:rsidRDefault="00E27F29" w:rsidP="00BF175B">
      <w:pPr>
        <w:pStyle w:val="ConsNormal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F175B">
        <w:rPr>
          <w:rFonts w:ascii="Times New Roman" w:hAnsi="Times New Roman"/>
          <w:sz w:val="24"/>
          <w:szCs w:val="24"/>
        </w:rPr>
        <w:t>Перед принятием Имущества осмотреть п</w:t>
      </w:r>
      <w:r w:rsidR="007F71B1" w:rsidRPr="00BF175B">
        <w:rPr>
          <w:rFonts w:ascii="Times New Roman" w:hAnsi="Times New Roman"/>
          <w:sz w:val="24"/>
          <w:szCs w:val="24"/>
        </w:rPr>
        <w:t>е</w:t>
      </w:r>
      <w:r w:rsidRPr="00BF175B">
        <w:rPr>
          <w:rFonts w:ascii="Times New Roman" w:hAnsi="Times New Roman"/>
          <w:sz w:val="24"/>
          <w:szCs w:val="24"/>
        </w:rPr>
        <w:t>редаваемое Имущество и при отсутствии мотивированных претензий к состоянию имущества, принять Имущество, подписав передаточный акт.</w:t>
      </w:r>
    </w:p>
    <w:p w:rsidR="00762197" w:rsidRPr="00BF175B" w:rsidRDefault="00E27F29" w:rsidP="00BF175B">
      <w:pPr>
        <w:pStyle w:val="ConsNormal"/>
        <w:widowControl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F175B">
        <w:rPr>
          <w:rFonts w:ascii="Times New Roman" w:hAnsi="Times New Roman"/>
          <w:sz w:val="24"/>
          <w:szCs w:val="24"/>
        </w:rPr>
        <w:t>За свой счет осуществить все действия, необходимые для государственной регистрации перехода права собственности на И</w:t>
      </w:r>
      <w:r w:rsidR="006200C1" w:rsidRPr="00BF175B">
        <w:rPr>
          <w:rFonts w:ascii="Times New Roman" w:hAnsi="Times New Roman"/>
          <w:sz w:val="24"/>
          <w:szCs w:val="24"/>
        </w:rPr>
        <w:t>мущество.</w:t>
      </w:r>
    </w:p>
    <w:p w:rsidR="000766C4" w:rsidRPr="00BF175B" w:rsidRDefault="000766C4" w:rsidP="00BF175B">
      <w:pPr>
        <w:pStyle w:val="ConsNormal"/>
        <w:widowControl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F175B">
        <w:rPr>
          <w:rFonts w:ascii="Times New Roman" w:hAnsi="Times New Roman"/>
          <w:b/>
          <w:sz w:val="24"/>
          <w:szCs w:val="24"/>
        </w:rPr>
        <w:t>Цена договора</w:t>
      </w:r>
    </w:p>
    <w:p w:rsidR="0067099F" w:rsidRPr="00BF175B" w:rsidRDefault="0067099F" w:rsidP="00BF175B">
      <w:pPr>
        <w:numPr>
          <w:ilvl w:val="1"/>
          <w:numId w:val="2"/>
        </w:numPr>
        <w:jc w:val="both"/>
        <w:rPr>
          <w:szCs w:val="24"/>
        </w:rPr>
      </w:pPr>
      <w:r w:rsidRPr="00BF175B">
        <w:rPr>
          <w:szCs w:val="24"/>
        </w:rPr>
        <w:t xml:space="preserve">Цена Имущества, передаваемого по настоящему договору, составляет </w:t>
      </w:r>
      <w:r w:rsidR="00CB6E28" w:rsidRPr="00BF175B">
        <w:rPr>
          <w:szCs w:val="24"/>
        </w:rPr>
        <w:t xml:space="preserve">____________________ </w:t>
      </w:r>
      <w:r w:rsidR="00C620A4" w:rsidRPr="00BF175B">
        <w:rPr>
          <w:szCs w:val="24"/>
        </w:rPr>
        <w:t>рублей</w:t>
      </w:r>
      <w:r w:rsidRPr="00BF175B">
        <w:rPr>
          <w:szCs w:val="24"/>
        </w:rPr>
        <w:t xml:space="preserve">, определена в соответствии с </w:t>
      </w:r>
      <w:r w:rsidR="00DD5E5B" w:rsidRPr="00BF175B">
        <w:rPr>
          <w:szCs w:val="24"/>
        </w:rPr>
        <w:t xml:space="preserve">Положением о порядке, сроках и условиях </w:t>
      </w:r>
      <w:r w:rsidR="00762197" w:rsidRPr="00BF175B">
        <w:rPr>
          <w:szCs w:val="24"/>
        </w:rPr>
        <w:t>проведения торгов по продаже</w:t>
      </w:r>
      <w:r w:rsidR="00DD5E5B" w:rsidRPr="00BF175B">
        <w:rPr>
          <w:szCs w:val="24"/>
        </w:rPr>
        <w:t xml:space="preserve"> имущества</w:t>
      </w:r>
      <w:r w:rsidRPr="00BF175B">
        <w:rPr>
          <w:szCs w:val="24"/>
        </w:rPr>
        <w:t>.</w:t>
      </w:r>
    </w:p>
    <w:p w:rsidR="00DD5E5B" w:rsidRPr="00BF175B" w:rsidRDefault="00DD5E5B" w:rsidP="00BF175B">
      <w:pPr>
        <w:numPr>
          <w:ilvl w:val="1"/>
          <w:numId w:val="2"/>
        </w:numPr>
        <w:jc w:val="both"/>
        <w:rPr>
          <w:szCs w:val="24"/>
        </w:rPr>
      </w:pPr>
      <w:r w:rsidRPr="00BF175B">
        <w:rPr>
          <w:szCs w:val="24"/>
        </w:rPr>
        <w:t xml:space="preserve">Задаток в </w:t>
      </w:r>
      <w:r w:rsidR="00BF175B" w:rsidRPr="00BF175B">
        <w:rPr>
          <w:szCs w:val="24"/>
        </w:rPr>
        <w:t>сумме _</w:t>
      </w:r>
      <w:r w:rsidR="00CB6E28" w:rsidRPr="00BF175B">
        <w:rPr>
          <w:szCs w:val="24"/>
        </w:rPr>
        <w:t xml:space="preserve">______________ </w:t>
      </w:r>
      <w:r w:rsidRPr="00BF175B">
        <w:rPr>
          <w:szCs w:val="24"/>
        </w:rPr>
        <w:t>рубл</w:t>
      </w:r>
      <w:r w:rsidR="001E7D56" w:rsidRPr="00BF175B">
        <w:rPr>
          <w:szCs w:val="24"/>
        </w:rPr>
        <w:t>ей</w:t>
      </w:r>
      <w:r w:rsidRPr="00BF175B">
        <w:rPr>
          <w:szCs w:val="24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 w:rsidR="00BF175B" w:rsidRDefault="00DD5E5B" w:rsidP="00BF175B">
      <w:pPr>
        <w:numPr>
          <w:ilvl w:val="1"/>
          <w:numId w:val="2"/>
        </w:numPr>
        <w:jc w:val="both"/>
        <w:rPr>
          <w:szCs w:val="24"/>
        </w:rPr>
      </w:pPr>
      <w:r w:rsidRPr="00BF175B">
        <w:rPr>
          <w:szCs w:val="24"/>
        </w:rPr>
        <w:t xml:space="preserve">За вычетом суммы задатка Покупатель должен </w:t>
      </w:r>
      <w:r w:rsidR="00BF175B" w:rsidRPr="00BF175B">
        <w:rPr>
          <w:szCs w:val="24"/>
        </w:rPr>
        <w:t>уплатить _</w:t>
      </w:r>
      <w:r w:rsidR="00CB6E28" w:rsidRPr="00BF175B">
        <w:rPr>
          <w:szCs w:val="24"/>
        </w:rPr>
        <w:t xml:space="preserve">_________ </w:t>
      </w:r>
      <w:r w:rsidR="00C620A4" w:rsidRPr="00BF175B">
        <w:rPr>
          <w:szCs w:val="24"/>
        </w:rPr>
        <w:t>(</w:t>
      </w:r>
      <w:r w:rsidRPr="00BF175B">
        <w:rPr>
          <w:szCs w:val="24"/>
        </w:rPr>
        <w:t xml:space="preserve">в течение 30 </w:t>
      </w:r>
      <w:r w:rsidR="00BF175B" w:rsidRPr="00BF175B">
        <w:rPr>
          <w:szCs w:val="24"/>
        </w:rPr>
        <w:t xml:space="preserve">календарных </w:t>
      </w:r>
      <w:r w:rsidRPr="00BF175B">
        <w:rPr>
          <w:szCs w:val="24"/>
        </w:rPr>
        <w:t>дней со дня подписания настоящего договора</w:t>
      </w:r>
      <w:r w:rsidR="00762197" w:rsidRPr="00BF175B">
        <w:rPr>
          <w:szCs w:val="24"/>
        </w:rPr>
        <w:t>)</w:t>
      </w:r>
      <w:r w:rsidRPr="00BF175B">
        <w:rPr>
          <w:szCs w:val="24"/>
        </w:rPr>
        <w:t>.</w:t>
      </w:r>
    </w:p>
    <w:p w:rsidR="007C1213" w:rsidRPr="00BF175B" w:rsidRDefault="00DD5E5B" w:rsidP="00BF175B">
      <w:pPr>
        <w:ind w:left="792"/>
        <w:jc w:val="both"/>
        <w:rPr>
          <w:szCs w:val="24"/>
        </w:rPr>
      </w:pPr>
      <w:r w:rsidRPr="00BF175B">
        <w:rPr>
          <w:szCs w:val="24"/>
        </w:rPr>
        <w:t xml:space="preserve">Оплата производится по следующим реквизитам: </w:t>
      </w:r>
      <w:r w:rsidR="00762197" w:rsidRPr="00BF175B">
        <w:rPr>
          <w:szCs w:val="24"/>
        </w:rPr>
        <w:t>_____________________________________________________________________________________</w:t>
      </w:r>
      <w:r w:rsidR="00C7195B" w:rsidRPr="00BF175B">
        <w:rPr>
          <w:szCs w:val="24"/>
        </w:rPr>
        <w:t>.</w:t>
      </w:r>
    </w:p>
    <w:p w:rsidR="00BF175B" w:rsidRDefault="0067099F" w:rsidP="00762197">
      <w:pPr>
        <w:numPr>
          <w:ilvl w:val="1"/>
          <w:numId w:val="2"/>
        </w:numPr>
        <w:jc w:val="both"/>
        <w:rPr>
          <w:szCs w:val="24"/>
        </w:rPr>
      </w:pPr>
      <w:r w:rsidRPr="00BF175B">
        <w:rPr>
          <w:szCs w:val="24"/>
        </w:rPr>
        <w:t xml:space="preserve">Указанная в пункте </w:t>
      </w:r>
      <w:r w:rsidR="00BF175B">
        <w:rPr>
          <w:szCs w:val="24"/>
        </w:rPr>
        <w:t>3</w:t>
      </w:r>
      <w:r w:rsidRPr="00BF175B">
        <w:rPr>
          <w:szCs w:val="24"/>
        </w:rPr>
        <w:t xml:space="preserve">.1 настоящего Договора цена продажи Имущества установлена по результатам торгов </w:t>
      </w:r>
      <w:r w:rsidR="001E7D56" w:rsidRPr="00BF175B">
        <w:rPr>
          <w:szCs w:val="24"/>
        </w:rPr>
        <w:t xml:space="preserve">на основании Протокола </w:t>
      </w:r>
      <w:r w:rsidR="00C620A4" w:rsidRPr="00BF175B">
        <w:rPr>
          <w:szCs w:val="24"/>
        </w:rPr>
        <w:t>№</w:t>
      </w:r>
      <w:r w:rsidR="00CB6E28" w:rsidRPr="00BF175B">
        <w:rPr>
          <w:szCs w:val="24"/>
        </w:rPr>
        <w:t xml:space="preserve"> </w:t>
      </w:r>
      <w:r w:rsidR="00BF175B">
        <w:rPr>
          <w:szCs w:val="24"/>
        </w:rPr>
        <w:t>__</w:t>
      </w:r>
      <w:r w:rsidR="00BF175B" w:rsidRPr="00BF175B">
        <w:rPr>
          <w:szCs w:val="24"/>
        </w:rPr>
        <w:t>.</w:t>
      </w:r>
      <w:r w:rsidR="001E7D56" w:rsidRPr="00BF175B">
        <w:rPr>
          <w:szCs w:val="24"/>
        </w:rPr>
        <w:t xml:space="preserve"> о результатах открытых торгов по продаже имущества должника, победителем по лоту №</w:t>
      </w:r>
      <w:r w:rsidR="00762197" w:rsidRPr="00BF175B">
        <w:rPr>
          <w:szCs w:val="24"/>
        </w:rPr>
        <w:t xml:space="preserve"> _</w:t>
      </w:r>
      <w:r w:rsidR="00BF175B">
        <w:rPr>
          <w:szCs w:val="24"/>
        </w:rPr>
        <w:t>__</w:t>
      </w:r>
      <w:r w:rsidR="001E7D56" w:rsidRPr="00BF175B">
        <w:rPr>
          <w:szCs w:val="24"/>
        </w:rPr>
        <w:t xml:space="preserve">: </w:t>
      </w:r>
    </w:p>
    <w:p w:rsidR="009A7E28" w:rsidRPr="00BF175B" w:rsidRDefault="00762197" w:rsidP="00BF175B">
      <w:pPr>
        <w:ind w:left="792"/>
        <w:jc w:val="both"/>
        <w:rPr>
          <w:szCs w:val="24"/>
        </w:rPr>
      </w:pPr>
      <w:r w:rsidRPr="00BF175B">
        <w:rPr>
          <w:szCs w:val="24"/>
        </w:rPr>
        <w:t>__________________________________________________________________________________________</w:t>
      </w:r>
      <w:r w:rsidR="00692516" w:rsidRPr="00BF175B">
        <w:rPr>
          <w:szCs w:val="24"/>
        </w:rPr>
        <w:t xml:space="preserve"> </w:t>
      </w:r>
      <w:r w:rsidR="001E7D56" w:rsidRPr="00BF175B">
        <w:rPr>
          <w:szCs w:val="24"/>
        </w:rPr>
        <w:t>признан</w:t>
      </w:r>
      <w:r w:rsidR="00CB6E28" w:rsidRPr="00BF175B">
        <w:rPr>
          <w:szCs w:val="24"/>
        </w:rPr>
        <w:t>__</w:t>
      </w:r>
      <w:r w:rsidR="005E2AFD" w:rsidRPr="00BF175B">
        <w:rPr>
          <w:szCs w:val="24"/>
        </w:rPr>
        <w:t>______________________</w:t>
      </w:r>
      <w:r w:rsidR="001E7D56" w:rsidRPr="00BF175B">
        <w:rPr>
          <w:szCs w:val="24"/>
        </w:rPr>
        <w:t xml:space="preserve">, который представил в установленный срок заявку на участие в торгах, содержащую максимальное, по сравнению с другими участниками, предложение о цене имущества должника в размере </w:t>
      </w:r>
      <w:r w:rsidR="00CB6E28" w:rsidRPr="00BF175B">
        <w:rPr>
          <w:szCs w:val="24"/>
        </w:rPr>
        <w:t xml:space="preserve"> _________________  </w:t>
      </w:r>
      <w:r w:rsidR="00791BB2" w:rsidRPr="00BF175B">
        <w:rPr>
          <w:szCs w:val="24"/>
        </w:rPr>
        <w:t>рублей</w:t>
      </w:r>
      <w:r w:rsidR="001E7D56" w:rsidRPr="00BF175B">
        <w:rPr>
          <w:szCs w:val="24"/>
        </w:rPr>
        <w:t>, которая не ниже начальной цены продажи имущества должника</w:t>
      </w:r>
      <w:r w:rsidRPr="00BF175B">
        <w:rPr>
          <w:szCs w:val="24"/>
        </w:rPr>
        <w:t>.</w:t>
      </w:r>
    </w:p>
    <w:p w:rsidR="00E27F29" w:rsidRPr="00BF175B" w:rsidRDefault="000766C4" w:rsidP="00BF175B">
      <w:pPr>
        <w:pStyle w:val="ConsNormal"/>
        <w:widowControl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F175B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E27F29" w:rsidRPr="00BF175B" w:rsidRDefault="00E27F29" w:rsidP="00BF175B">
      <w:pPr>
        <w:pStyle w:val="ConsNormal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F175B"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E27F29" w:rsidRPr="00BF175B" w:rsidRDefault="00E27F29" w:rsidP="00BF175B">
      <w:pPr>
        <w:pStyle w:val="ConsNormal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F175B">
        <w:rPr>
          <w:rFonts w:ascii="Times New Roman" w:hAnsi="Times New Roman"/>
          <w:sz w:val="24"/>
          <w:szCs w:val="24"/>
        </w:rPr>
        <w:t xml:space="preserve">Передача Имущества должна быть осуществлена в течение </w:t>
      </w:r>
      <w:r w:rsidR="00BF175B" w:rsidRPr="00BF175B">
        <w:rPr>
          <w:rFonts w:ascii="Times New Roman" w:hAnsi="Times New Roman"/>
          <w:sz w:val="24"/>
          <w:szCs w:val="24"/>
        </w:rPr>
        <w:t>14</w:t>
      </w:r>
      <w:r w:rsidRPr="00BF175B">
        <w:rPr>
          <w:rFonts w:ascii="Times New Roman" w:hAnsi="Times New Roman"/>
          <w:sz w:val="24"/>
          <w:szCs w:val="24"/>
        </w:rPr>
        <w:t xml:space="preserve"> </w:t>
      </w:r>
      <w:r w:rsidR="00BF175B" w:rsidRPr="00BF175B">
        <w:rPr>
          <w:rFonts w:ascii="Times New Roman" w:hAnsi="Times New Roman"/>
          <w:sz w:val="24"/>
          <w:szCs w:val="24"/>
        </w:rPr>
        <w:t>календарных</w:t>
      </w:r>
      <w:r w:rsidRPr="00BF175B">
        <w:rPr>
          <w:rFonts w:ascii="Times New Roman" w:hAnsi="Times New Roman"/>
          <w:sz w:val="24"/>
          <w:szCs w:val="24"/>
        </w:rPr>
        <w:t xml:space="preserve"> дней со дня его полной оплаты, </w:t>
      </w:r>
      <w:r w:rsidR="00BF175B" w:rsidRPr="00BF175B">
        <w:rPr>
          <w:rFonts w:ascii="Times New Roman" w:hAnsi="Times New Roman"/>
          <w:sz w:val="24"/>
          <w:szCs w:val="24"/>
        </w:rPr>
        <w:t>согласно разделу</w:t>
      </w:r>
      <w:r w:rsidRPr="00BF175B">
        <w:rPr>
          <w:rFonts w:ascii="Times New Roman" w:hAnsi="Times New Roman"/>
          <w:sz w:val="24"/>
          <w:szCs w:val="24"/>
        </w:rPr>
        <w:t xml:space="preserve"> 3 настоящего договора.</w:t>
      </w:r>
    </w:p>
    <w:p w:rsidR="00E27F29" w:rsidRPr="00BF175B" w:rsidRDefault="00E27F29" w:rsidP="00BF175B">
      <w:pPr>
        <w:pStyle w:val="ConsNormal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F175B">
        <w:rPr>
          <w:rFonts w:ascii="Times New Roman" w:hAnsi="Times New Roman"/>
          <w:sz w:val="24"/>
          <w:szCs w:val="24"/>
        </w:rPr>
        <w:t>Переход права собственности на Имущество от Продавца к Покупателю подле</w:t>
      </w:r>
      <w:r w:rsidR="006200C1" w:rsidRPr="00BF175B">
        <w:rPr>
          <w:rFonts w:ascii="Times New Roman" w:hAnsi="Times New Roman"/>
          <w:sz w:val="24"/>
          <w:szCs w:val="24"/>
        </w:rPr>
        <w:t>жит государственной регистрации.</w:t>
      </w:r>
    </w:p>
    <w:p w:rsidR="008812F7" w:rsidRPr="00BF175B" w:rsidRDefault="00E27F29" w:rsidP="00BF175B">
      <w:pPr>
        <w:pStyle w:val="ConsNormal"/>
        <w:widowControl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BF175B">
        <w:rPr>
          <w:rFonts w:ascii="Times New Roman" w:hAnsi="Times New Roman"/>
          <w:sz w:val="24"/>
          <w:szCs w:val="24"/>
        </w:rPr>
        <w:lastRenderedPageBreak/>
        <w:t>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:rsidR="008812F7" w:rsidRPr="00BF175B" w:rsidRDefault="008812F7" w:rsidP="00BF175B">
      <w:pPr>
        <w:pStyle w:val="ConsNormal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F175B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8812F7" w:rsidRPr="00BF175B" w:rsidRDefault="008812F7" w:rsidP="00BF175B">
      <w:pPr>
        <w:pStyle w:val="ConsNormal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F175B"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8812F7" w:rsidRPr="00BF175B" w:rsidRDefault="008812F7" w:rsidP="00BF175B">
      <w:pPr>
        <w:pStyle w:val="ConsNormal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F175B">
        <w:rPr>
          <w:rFonts w:ascii="Times New Roman" w:hAnsi="Times New Roman"/>
          <w:sz w:val="24"/>
          <w:szCs w:val="24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  <w:r w:rsidR="00BF175B">
        <w:rPr>
          <w:rFonts w:ascii="Times New Roman" w:hAnsi="Times New Roman"/>
          <w:sz w:val="24"/>
          <w:szCs w:val="24"/>
        </w:rPr>
        <w:t xml:space="preserve"> </w:t>
      </w:r>
      <w:r w:rsidRPr="00BF175B">
        <w:rPr>
          <w:rFonts w:ascii="Times New Roman" w:hAnsi="Times New Roman"/>
          <w:sz w:val="24"/>
          <w:szCs w:val="24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</w:t>
      </w:r>
      <w:r w:rsidR="00BF175B">
        <w:rPr>
          <w:rFonts w:ascii="Times New Roman" w:hAnsi="Times New Roman"/>
          <w:sz w:val="24"/>
          <w:szCs w:val="24"/>
        </w:rPr>
        <w:t xml:space="preserve"> </w:t>
      </w:r>
      <w:r w:rsidRPr="00BF175B">
        <w:rPr>
          <w:rFonts w:ascii="Times New Roman" w:hAnsi="Times New Roman"/>
          <w:sz w:val="24"/>
          <w:szCs w:val="24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:rsidR="008812F7" w:rsidRPr="00BF175B" w:rsidRDefault="008812F7" w:rsidP="00BF175B">
      <w:pPr>
        <w:pStyle w:val="ConsNormal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F175B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D20C00" w:rsidRPr="00BF175B" w:rsidRDefault="00D20C00" w:rsidP="00BF175B">
      <w:pPr>
        <w:pStyle w:val="ConsNormal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F175B">
        <w:rPr>
          <w:rFonts w:ascii="Times New Roman" w:hAnsi="Times New Roman"/>
          <w:sz w:val="24"/>
          <w:szCs w:val="24"/>
        </w:rPr>
        <w:t>Настоящий Договор считается заключенным с момента его подписания Сторонами и действует до полного выполнения Сторонами своих обязанностей либо до его расторжения.</w:t>
      </w:r>
    </w:p>
    <w:p w:rsidR="00886F14" w:rsidRPr="00BF175B" w:rsidRDefault="00886F14" w:rsidP="00BF175B">
      <w:pPr>
        <w:pStyle w:val="ConsNormal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F175B">
        <w:rPr>
          <w:rFonts w:ascii="Times New Roman" w:hAnsi="Times New Roman"/>
          <w:sz w:val="24"/>
          <w:szCs w:val="24"/>
        </w:rPr>
        <w:t>В результате купли-продажи имущества, указанного в настоящем Договоре, имущество переходит в собственность Покупателя. Отчуждаемое по настоящему договору имущество на момент подписания договора не продано, не арестовано, не является предметом судебного спора либо иных претензий со стороны третьих лиц.  В соответствие ст.</w:t>
      </w:r>
      <w:r w:rsidR="00BF175B">
        <w:rPr>
          <w:rFonts w:ascii="Times New Roman" w:hAnsi="Times New Roman"/>
          <w:sz w:val="24"/>
          <w:szCs w:val="24"/>
        </w:rPr>
        <w:t xml:space="preserve"> </w:t>
      </w:r>
      <w:r w:rsidR="00BF175B" w:rsidRPr="00BF175B">
        <w:rPr>
          <w:rFonts w:ascii="Times New Roman" w:hAnsi="Times New Roman"/>
          <w:sz w:val="24"/>
          <w:szCs w:val="24"/>
        </w:rPr>
        <w:t>126 ФЗ</w:t>
      </w:r>
      <w:r w:rsidRPr="00BF175B">
        <w:rPr>
          <w:rFonts w:ascii="Times New Roman" w:hAnsi="Times New Roman"/>
          <w:sz w:val="24"/>
          <w:szCs w:val="24"/>
        </w:rPr>
        <w:t xml:space="preserve"> «О несостоятельности (банкротстве)», с даты принятия арбитражным судом решения о признании должника банкротом и об открытии конкурсного </w:t>
      </w:r>
      <w:r w:rsidR="00BF175B" w:rsidRPr="00BF175B">
        <w:rPr>
          <w:rFonts w:ascii="Times New Roman" w:hAnsi="Times New Roman"/>
          <w:sz w:val="24"/>
          <w:szCs w:val="24"/>
        </w:rPr>
        <w:t>производства снимаются</w:t>
      </w:r>
      <w:r w:rsidRPr="00BF175B">
        <w:rPr>
          <w:rFonts w:ascii="Times New Roman" w:hAnsi="Times New Roman"/>
          <w:sz w:val="24"/>
          <w:szCs w:val="24"/>
        </w:rPr>
        <w:t xml:space="preserve"> ранее наложенные аресты на имущество должника и иные ограничения распоряжения имуществом должника. Основанием для снятия ареста на имущество должника является решение суда о признании должника банкротом и об открытии конкурсного производства. Наложение новых арестов на имущество должника и иных ограничений распоряжения имуществом должника не допускается. В случае возникновения претензий или выявления, </w:t>
      </w:r>
      <w:r w:rsidR="00BF175B" w:rsidRPr="00BF175B">
        <w:rPr>
          <w:rFonts w:ascii="Times New Roman" w:hAnsi="Times New Roman"/>
          <w:sz w:val="24"/>
          <w:szCs w:val="24"/>
        </w:rPr>
        <w:t>каких-либо</w:t>
      </w:r>
      <w:r w:rsidRPr="00BF175B">
        <w:rPr>
          <w:rFonts w:ascii="Times New Roman" w:hAnsi="Times New Roman"/>
          <w:sz w:val="24"/>
          <w:szCs w:val="24"/>
        </w:rPr>
        <w:t xml:space="preserve"> ограничений, Продавец устраняет их в сроки, установленные действующим законодательством.</w:t>
      </w:r>
    </w:p>
    <w:p w:rsidR="008812F7" w:rsidRPr="00BF175B" w:rsidRDefault="008812F7" w:rsidP="00BF175B">
      <w:pPr>
        <w:pStyle w:val="ConsNormal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F175B">
        <w:rPr>
          <w:rFonts w:ascii="Times New Roman" w:hAnsi="Times New Roman"/>
          <w:sz w:val="24"/>
          <w:szCs w:val="24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суде, рассматривающем дело о банкротстве.</w:t>
      </w:r>
    </w:p>
    <w:p w:rsidR="008812F7" w:rsidRPr="00BF175B" w:rsidRDefault="008812F7" w:rsidP="00BF175B">
      <w:pPr>
        <w:pStyle w:val="ConsNormal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F175B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812F7" w:rsidRPr="00BF175B" w:rsidRDefault="008812F7" w:rsidP="00BF175B">
      <w:pPr>
        <w:pStyle w:val="ConsNormal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F175B">
        <w:rPr>
          <w:rFonts w:ascii="Times New Roman" w:hAnsi="Times New Roman"/>
          <w:sz w:val="24"/>
          <w:szCs w:val="24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 w:rsidR="008812F7" w:rsidRPr="00BF175B" w:rsidRDefault="008812F7" w:rsidP="008812F7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12F7" w:rsidRPr="00BF175B" w:rsidRDefault="008812F7" w:rsidP="00BF175B">
      <w:pPr>
        <w:pStyle w:val="ConsNormal"/>
        <w:widowControl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F175B">
        <w:rPr>
          <w:rFonts w:ascii="Times New Roman" w:hAnsi="Times New Roman"/>
          <w:b/>
          <w:sz w:val="24"/>
          <w:szCs w:val="24"/>
        </w:rPr>
        <w:t>Реквизиты</w:t>
      </w:r>
      <w:r w:rsidR="003F27DC" w:rsidRPr="00BF175B">
        <w:rPr>
          <w:rFonts w:ascii="Times New Roman" w:hAnsi="Times New Roman"/>
          <w:b/>
          <w:sz w:val="24"/>
          <w:szCs w:val="24"/>
        </w:rPr>
        <w:t xml:space="preserve"> и </w:t>
      </w:r>
      <w:r w:rsidR="00777268" w:rsidRPr="00BF175B">
        <w:rPr>
          <w:rFonts w:ascii="Times New Roman" w:hAnsi="Times New Roman"/>
          <w:b/>
          <w:sz w:val="24"/>
          <w:szCs w:val="24"/>
        </w:rPr>
        <w:t>подписи сторон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8"/>
        <w:gridCol w:w="2610"/>
        <w:gridCol w:w="5218"/>
      </w:tblGrid>
      <w:tr w:rsidR="00BF175B" w:rsidTr="00BF175B">
        <w:tc>
          <w:tcPr>
            <w:tcW w:w="5341" w:type="dxa"/>
            <w:gridSpan w:val="2"/>
          </w:tcPr>
          <w:p w:rsidR="00BF175B" w:rsidRDefault="00BF175B" w:rsidP="00BF175B">
            <w:pPr>
              <w:rPr>
                <w:szCs w:val="24"/>
              </w:rPr>
            </w:pPr>
            <w:r>
              <w:rPr>
                <w:szCs w:val="24"/>
              </w:rPr>
              <w:t>Продавец:</w:t>
            </w:r>
          </w:p>
        </w:tc>
        <w:tc>
          <w:tcPr>
            <w:tcW w:w="5341" w:type="dxa"/>
          </w:tcPr>
          <w:p w:rsidR="00BF175B" w:rsidRDefault="00BF175B" w:rsidP="00BF175B">
            <w:pPr>
              <w:rPr>
                <w:szCs w:val="24"/>
              </w:rPr>
            </w:pPr>
            <w:r>
              <w:rPr>
                <w:szCs w:val="24"/>
              </w:rPr>
              <w:t>Покупатель:</w:t>
            </w:r>
          </w:p>
        </w:tc>
      </w:tr>
      <w:tr w:rsidR="00BF175B" w:rsidTr="00BF175B">
        <w:tc>
          <w:tcPr>
            <w:tcW w:w="5341" w:type="dxa"/>
            <w:gridSpan w:val="2"/>
          </w:tcPr>
          <w:p w:rsidR="00BF175B" w:rsidRDefault="00BF175B" w:rsidP="00BF175B">
            <w:pPr>
              <w:rPr>
                <w:szCs w:val="24"/>
              </w:rPr>
            </w:pPr>
          </w:p>
        </w:tc>
        <w:tc>
          <w:tcPr>
            <w:tcW w:w="5341" w:type="dxa"/>
          </w:tcPr>
          <w:p w:rsidR="00BF175B" w:rsidRDefault="00BF175B" w:rsidP="00BF175B">
            <w:pPr>
              <w:rPr>
                <w:szCs w:val="24"/>
              </w:rPr>
            </w:pPr>
          </w:p>
        </w:tc>
      </w:tr>
      <w:tr w:rsidR="00BF175B" w:rsidTr="00BF175B">
        <w:tc>
          <w:tcPr>
            <w:tcW w:w="2670" w:type="dxa"/>
          </w:tcPr>
          <w:p w:rsidR="00BF175B" w:rsidRDefault="00BF175B" w:rsidP="00BF175B">
            <w:pPr>
              <w:rPr>
                <w:szCs w:val="24"/>
              </w:rPr>
            </w:pPr>
            <w:r>
              <w:rPr>
                <w:szCs w:val="24"/>
              </w:rPr>
              <w:t>Конкурсный управляющий</w:t>
            </w:r>
          </w:p>
        </w:tc>
        <w:tc>
          <w:tcPr>
            <w:tcW w:w="2671" w:type="dxa"/>
          </w:tcPr>
          <w:p w:rsidR="00BF175B" w:rsidRDefault="00BF175B" w:rsidP="00BF175B">
            <w:pPr>
              <w:rPr>
                <w:szCs w:val="24"/>
              </w:rPr>
            </w:pPr>
          </w:p>
          <w:p w:rsidR="00BF175B" w:rsidRDefault="00BF175B" w:rsidP="00BF175B">
            <w:pPr>
              <w:rPr>
                <w:szCs w:val="24"/>
              </w:rPr>
            </w:pPr>
            <w:r>
              <w:rPr>
                <w:szCs w:val="24"/>
              </w:rPr>
              <w:t>ФИО</w:t>
            </w:r>
          </w:p>
        </w:tc>
        <w:tc>
          <w:tcPr>
            <w:tcW w:w="5341" w:type="dxa"/>
          </w:tcPr>
          <w:p w:rsidR="00BF175B" w:rsidRDefault="00BF175B" w:rsidP="00BF175B">
            <w:pPr>
              <w:rPr>
                <w:szCs w:val="24"/>
              </w:rPr>
            </w:pPr>
          </w:p>
        </w:tc>
      </w:tr>
    </w:tbl>
    <w:p w:rsidR="000766C4" w:rsidRPr="00BF175B" w:rsidRDefault="000766C4" w:rsidP="00BF175B">
      <w:pPr>
        <w:rPr>
          <w:szCs w:val="24"/>
        </w:rPr>
      </w:pPr>
    </w:p>
    <w:sectPr w:rsidR="000766C4" w:rsidRPr="00BF175B" w:rsidSect="00BF175B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437" w:rsidRDefault="00844437" w:rsidP="00886F14">
      <w:r>
        <w:separator/>
      </w:r>
    </w:p>
  </w:endnote>
  <w:endnote w:type="continuationSeparator" w:id="0">
    <w:p w:rsidR="00844437" w:rsidRDefault="00844437" w:rsidP="0088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7C1" w:rsidRPr="00BF175B" w:rsidRDefault="00D657C1" w:rsidP="00BF175B">
    <w:pPr>
      <w:pStyle w:val="a5"/>
      <w:jc w:val="right"/>
      <w:rPr>
        <w:sz w:val="20"/>
      </w:rPr>
    </w:pPr>
    <w:r w:rsidRPr="00BF175B">
      <w:rPr>
        <w:sz w:val="20"/>
      </w:rPr>
      <w:fldChar w:fldCharType="begin"/>
    </w:r>
    <w:r w:rsidRPr="00BF175B">
      <w:rPr>
        <w:sz w:val="20"/>
      </w:rPr>
      <w:instrText>PAGE   \* MERGEFORMAT</w:instrText>
    </w:r>
    <w:r w:rsidRPr="00BF175B">
      <w:rPr>
        <w:sz w:val="20"/>
      </w:rPr>
      <w:fldChar w:fldCharType="separate"/>
    </w:r>
    <w:r w:rsidR="0089794D">
      <w:rPr>
        <w:noProof/>
        <w:sz w:val="20"/>
      </w:rPr>
      <w:t>2</w:t>
    </w:r>
    <w:r w:rsidRPr="00BF175B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437" w:rsidRDefault="00844437" w:rsidP="00886F14">
      <w:r>
        <w:separator/>
      </w:r>
    </w:p>
  </w:footnote>
  <w:footnote w:type="continuationSeparator" w:id="0">
    <w:p w:rsidR="00844437" w:rsidRDefault="00844437" w:rsidP="00886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86C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1461E1"/>
    <w:multiLevelType w:val="multilevel"/>
    <w:tmpl w:val="78445D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1E073B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892F41"/>
    <w:multiLevelType w:val="multilevel"/>
    <w:tmpl w:val="07C2EFA4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262179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D45E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8C08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F842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F901173"/>
    <w:multiLevelType w:val="multilevel"/>
    <w:tmpl w:val="2CE6FD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431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C4"/>
    <w:rsid w:val="000025DB"/>
    <w:rsid w:val="00004178"/>
    <w:rsid w:val="0002462E"/>
    <w:rsid w:val="00026437"/>
    <w:rsid w:val="0003245E"/>
    <w:rsid w:val="000766C4"/>
    <w:rsid w:val="00080C43"/>
    <w:rsid w:val="000E1553"/>
    <w:rsid w:val="000F1174"/>
    <w:rsid w:val="00102D13"/>
    <w:rsid w:val="001216A6"/>
    <w:rsid w:val="00144C71"/>
    <w:rsid w:val="00195231"/>
    <w:rsid w:val="001E7D56"/>
    <w:rsid w:val="002056EC"/>
    <w:rsid w:val="00215B8C"/>
    <w:rsid w:val="00217893"/>
    <w:rsid w:val="00247CDC"/>
    <w:rsid w:val="00281EEE"/>
    <w:rsid w:val="002D39EC"/>
    <w:rsid w:val="002D5BCB"/>
    <w:rsid w:val="002E61DB"/>
    <w:rsid w:val="0033237A"/>
    <w:rsid w:val="003465B2"/>
    <w:rsid w:val="003A68C3"/>
    <w:rsid w:val="003C421D"/>
    <w:rsid w:val="003C4FD7"/>
    <w:rsid w:val="003C61C9"/>
    <w:rsid w:val="003C7F48"/>
    <w:rsid w:val="003F27DC"/>
    <w:rsid w:val="0040173E"/>
    <w:rsid w:val="004419D6"/>
    <w:rsid w:val="004B579A"/>
    <w:rsid w:val="004B6AB2"/>
    <w:rsid w:val="004C3692"/>
    <w:rsid w:val="00522E1C"/>
    <w:rsid w:val="00564620"/>
    <w:rsid w:val="00566AE0"/>
    <w:rsid w:val="005714B3"/>
    <w:rsid w:val="005A01BD"/>
    <w:rsid w:val="005B2C83"/>
    <w:rsid w:val="005E2AFD"/>
    <w:rsid w:val="00610987"/>
    <w:rsid w:val="00617761"/>
    <w:rsid w:val="006200C1"/>
    <w:rsid w:val="0067099F"/>
    <w:rsid w:val="00675C02"/>
    <w:rsid w:val="00687513"/>
    <w:rsid w:val="00692516"/>
    <w:rsid w:val="006B2780"/>
    <w:rsid w:val="006C1578"/>
    <w:rsid w:val="007279CA"/>
    <w:rsid w:val="007304D8"/>
    <w:rsid w:val="00741BC5"/>
    <w:rsid w:val="00752195"/>
    <w:rsid w:val="00752367"/>
    <w:rsid w:val="00762197"/>
    <w:rsid w:val="00764F7F"/>
    <w:rsid w:val="00777268"/>
    <w:rsid w:val="007812E1"/>
    <w:rsid w:val="0078218A"/>
    <w:rsid w:val="00791BB2"/>
    <w:rsid w:val="007922A9"/>
    <w:rsid w:val="007C1213"/>
    <w:rsid w:val="007F71B1"/>
    <w:rsid w:val="00821FA3"/>
    <w:rsid w:val="00844437"/>
    <w:rsid w:val="00861FDD"/>
    <w:rsid w:val="00865133"/>
    <w:rsid w:val="008812F7"/>
    <w:rsid w:val="00886F14"/>
    <w:rsid w:val="0089794D"/>
    <w:rsid w:val="008A1AA6"/>
    <w:rsid w:val="008A2F11"/>
    <w:rsid w:val="008C4E33"/>
    <w:rsid w:val="008E482A"/>
    <w:rsid w:val="009214E4"/>
    <w:rsid w:val="009937A0"/>
    <w:rsid w:val="00997E7E"/>
    <w:rsid w:val="009A7E28"/>
    <w:rsid w:val="009B160D"/>
    <w:rsid w:val="009D0FD2"/>
    <w:rsid w:val="00A35A8E"/>
    <w:rsid w:val="00A6435F"/>
    <w:rsid w:val="00AA432F"/>
    <w:rsid w:val="00B038A3"/>
    <w:rsid w:val="00B4504A"/>
    <w:rsid w:val="00B50452"/>
    <w:rsid w:val="00B710BB"/>
    <w:rsid w:val="00B72F05"/>
    <w:rsid w:val="00B74763"/>
    <w:rsid w:val="00BC54B9"/>
    <w:rsid w:val="00BD4C8D"/>
    <w:rsid w:val="00BD671D"/>
    <w:rsid w:val="00BF175B"/>
    <w:rsid w:val="00C620A4"/>
    <w:rsid w:val="00C640CD"/>
    <w:rsid w:val="00C7195B"/>
    <w:rsid w:val="00CA0F38"/>
    <w:rsid w:val="00CB6E28"/>
    <w:rsid w:val="00CD1666"/>
    <w:rsid w:val="00CE3A3E"/>
    <w:rsid w:val="00D0215A"/>
    <w:rsid w:val="00D20C00"/>
    <w:rsid w:val="00D33B09"/>
    <w:rsid w:val="00D451AD"/>
    <w:rsid w:val="00D47150"/>
    <w:rsid w:val="00D501C1"/>
    <w:rsid w:val="00D50C77"/>
    <w:rsid w:val="00D657C1"/>
    <w:rsid w:val="00DD5E5B"/>
    <w:rsid w:val="00DF150B"/>
    <w:rsid w:val="00E06EB2"/>
    <w:rsid w:val="00E15670"/>
    <w:rsid w:val="00E2766E"/>
    <w:rsid w:val="00E27F29"/>
    <w:rsid w:val="00E42743"/>
    <w:rsid w:val="00E43FD2"/>
    <w:rsid w:val="00E50EBE"/>
    <w:rsid w:val="00EE7371"/>
    <w:rsid w:val="00F05C16"/>
    <w:rsid w:val="00F30515"/>
    <w:rsid w:val="00F326B8"/>
    <w:rsid w:val="00F412AB"/>
    <w:rsid w:val="00F61BCA"/>
    <w:rsid w:val="00F920DB"/>
    <w:rsid w:val="00FC5D5C"/>
    <w:rsid w:val="00FD62DF"/>
    <w:rsid w:val="00FE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F685933-3E96-4D55-8151-E96BD948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6C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766C4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0766C4"/>
    <w:pPr>
      <w:widowControl w:val="0"/>
      <w:snapToGrid w:val="0"/>
    </w:pPr>
    <w:rPr>
      <w:rFonts w:ascii="Courier New" w:hAnsi="Courier New"/>
    </w:rPr>
  </w:style>
  <w:style w:type="paragraph" w:styleId="HTML">
    <w:name w:val="HTML Preformatted"/>
    <w:basedOn w:val="a"/>
    <w:rsid w:val="00076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customStyle="1" w:styleId="TableNormal">
    <w:name w:val="Table Normal"/>
    <w:uiPriority w:val="2"/>
    <w:semiHidden/>
    <w:unhideWhenUsed/>
    <w:qFormat/>
    <w:rsid w:val="008812F7"/>
    <w:pPr>
      <w:widowControl w:val="0"/>
    </w:pPr>
    <w:rPr>
      <w:rFonts w:eastAsia="Calibri"/>
      <w:sz w:val="24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886F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886F14"/>
    <w:rPr>
      <w:sz w:val="24"/>
    </w:rPr>
  </w:style>
  <w:style w:type="paragraph" w:styleId="a5">
    <w:name w:val="footer"/>
    <w:basedOn w:val="a"/>
    <w:link w:val="a6"/>
    <w:uiPriority w:val="99"/>
    <w:rsid w:val="00886F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886F14"/>
    <w:rPr>
      <w:sz w:val="24"/>
    </w:rPr>
  </w:style>
  <w:style w:type="paragraph" w:styleId="a7">
    <w:name w:val="Balloon Text"/>
    <w:basedOn w:val="a"/>
    <w:link w:val="a8"/>
    <w:rsid w:val="00BD4C8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D4C8D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762197"/>
    <w:rPr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762197"/>
    <w:pPr>
      <w:widowControl w:val="0"/>
      <w:shd w:val="clear" w:color="auto" w:fill="FFFFFF"/>
      <w:spacing w:before="260" w:line="250" w:lineRule="exact"/>
      <w:outlineLvl w:val="0"/>
    </w:pPr>
    <w:rPr>
      <w:b/>
      <w:bCs/>
      <w:sz w:val="21"/>
      <w:szCs w:val="21"/>
    </w:rPr>
  </w:style>
  <w:style w:type="table" w:styleId="a9">
    <w:name w:val="Table Grid"/>
    <w:basedOn w:val="a1"/>
    <w:rsid w:val="00BF1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user_2</dc:creator>
  <cp:keywords/>
  <cp:lastModifiedBy>Denis</cp:lastModifiedBy>
  <cp:revision>2</cp:revision>
  <cp:lastPrinted>2020-05-07T13:52:00Z</cp:lastPrinted>
  <dcterms:created xsi:type="dcterms:W3CDTF">2024-08-06T09:30:00Z</dcterms:created>
  <dcterms:modified xsi:type="dcterms:W3CDTF">2024-08-06T09:30:00Z</dcterms:modified>
</cp:coreProperties>
</file>