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7F" w:rsidRPr="005F507F" w:rsidRDefault="005F507F" w:rsidP="005F507F">
      <w:r w:rsidRPr="005F507F">
        <w:t xml:space="preserve">Приложение </w:t>
      </w:r>
    </w:p>
    <w:p w:rsidR="005F507F" w:rsidRPr="005F507F" w:rsidRDefault="005F507F" w:rsidP="005F507F">
      <w:r w:rsidRPr="005F507F">
        <w:t xml:space="preserve">к Положению о продаже имущества посредством публичного предложения </w:t>
      </w:r>
    </w:p>
    <w:p w:rsidR="005F507F" w:rsidRPr="005F507F" w:rsidRDefault="005F507F" w:rsidP="005F507F">
      <w:pPr>
        <w:rPr>
          <w:highlight w:val="yellow"/>
        </w:rPr>
      </w:pPr>
    </w:p>
    <w:p w:rsidR="005F507F" w:rsidRPr="005F507F" w:rsidRDefault="005F507F" w:rsidP="005F507F">
      <w:pPr>
        <w:rPr>
          <w:highlight w:val="yellow"/>
        </w:rPr>
      </w:pPr>
      <w:bookmarkStart w:id="0" w:name="_GoBack"/>
      <w:bookmarkEnd w:id="0"/>
    </w:p>
    <w:p w:rsidR="005F507F" w:rsidRPr="005F507F" w:rsidRDefault="005F507F" w:rsidP="005F507F">
      <w:r w:rsidRPr="005F507F">
        <w:t>Состав и характеристики Имущества Должника, подлежащего реализации посредством публичного предложения</w:t>
      </w:r>
    </w:p>
    <w:p w:rsidR="005F507F" w:rsidRPr="005F507F" w:rsidRDefault="005F507F" w:rsidP="005F507F"/>
    <w:tbl>
      <w:tblPr>
        <w:tblW w:w="35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6566"/>
        <w:gridCol w:w="2052"/>
      </w:tblGrid>
      <w:tr w:rsidR="005F507F" w:rsidRPr="005F507F" w:rsidTr="005F507F">
        <w:trPr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7F" w:rsidRPr="005F507F" w:rsidRDefault="005F507F" w:rsidP="005F507F">
            <w:r w:rsidRPr="005F507F">
              <w:t>№ лота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7F" w:rsidRPr="005F507F" w:rsidRDefault="005F507F" w:rsidP="005F507F">
            <w:r w:rsidRPr="005F507F">
              <w:t>Наименование и основные характеристики имущества (кадастровый/заводской номер, площадь земельного участка/объекта недвижимого имущества, назначение имущества, иные реквизиты/сведения об имуществе)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7F" w:rsidRPr="005F507F" w:rsidRDefault="005F507F" w:rsidP="005F507F">
            <w:r w:rsidRPr="005F507F">
              <w:t>Местонахождение</w:t>
            </w:r>
          </w:p>
        </w:tc>
      </w:tr>
      <w:tr w:rsidR="005F507F" w:rsidRPr="005F507F" w:rsidTr="005F507F">
        <w:trPr>
          <w:jc w:val="center"/>
        </w:trPr>
        <w:tc>
          <w:tcPr>
            <w:tcW w:w="8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>
            <w:r w:rsidRPr="005F507F">
              <w:t>6.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3036993 Паркетная доска (листв.) 19* 134* 940мм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>
            <w:pPr>
              <w:rPr>
                <w:highlight w:val="yellow"/>
              </w:rPr>
            </w:pPr>
            <w:r w:rsidRPr="005F507F">
              <w:t>Московская область, Мытищинский район, Красногорский .с.о., дер. Красная Горка, промзона, д.3А.</w:t>
            </w:r>
          </w:p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4079745 Мозаика_ДРДУБ 1 Бесцветный 31* 31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4079752 Мозаика_ДРДУБ 4 Орех 31* 31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4079760 Мозаика_ДРДУБ 6 Венге 31* 31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4079778 Мозаика_ДРЯСЕНЬ 14 Бесцветный 31* 31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4079786 Мозаика_ДРДУБ 20 Орех 31* 31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4079794 Мозаика_ДРДУБ 35 Бесцветный 29* 29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4079802 Мозаика_ДРЯСЕНЬ 38 Бесцветный 29* 29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4079810 Мозаика_ДРДУБ 49 Бесцветный 32* 32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4079828 Мозаика_ДРЯСЕНЬ 50 Бесцветный 34* 34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4079836 Мозаика_ДРЯСЕНЬ 52 Бесцветный 32* 32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4361838 Паркетная доска (листв.) 19* 140* 676мм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82366171 3D Мозаика (дуб) 70* 250мм_ Кирпич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82366172 3D Мозаика (дуб) 100* 100мм_ Капа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Дверь_ хвоя_ 40* 700* 1900мм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Декоративная панель (сосна) Боде 17* 81* 2800мм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Декоративная панель (сосна) Гара 17* 81* 2800мм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Декоративная панель (сосна) Фуко 15* 80* 2500мм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(листв) 19*134* 2010мм 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(листв) 19*134* 670мм 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(листв) 19*134* 940мм 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(листв) 19*134* 940мм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Плинтус паркетный (листв) 20*90*2500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Плинтус паркетный (листв) 20*90*3500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Плинтус паркетный (листв) 20*90*4000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Плинтус паркетный (листв) 20*90*4000 Прима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Раскладка (хвоя) цвет Ваниль 9* 22* 2700мм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Мозаика_ДРДУБ 3 Венге 30* 30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Термополок 25*85*2000 AB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Грибок 15*30*1900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Стеновой паркет  Руно 14/18*85*510мм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Стеновой паркет Арни 14/18*85*510мм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Стеновой паркет Анри 14/18*85*790мм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Стеновой паркет  Руно 14/18*85*790мм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19*140*2000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19*140*1500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Дверь 35*600*2000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Терморадиатор 20*195*2500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07F" w:rsidRPr="005F507F" w:rsidRDefault="005F507F" w:rsidP="005F507F">
            <w:r w:rsidRPr="005F507F">
              <w:t>Итого по Лоту №6</w:t>
            </w: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>
            <w:r w:rsidRPr="005F507F">
              <w:t>10.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82366180 Термоясень: Вагонка штиль 12.5* 95* 2000мм (5шт. в упак.)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>
            <w:pPr>
              <w:rPr>
                <w:highlight w:val="yellow"/>
              </w:rPr>
            </w:pPr>
            <w:r w:rsidRPr="005F507F">
              <w:t>Московская область, Мытищинский район, Красногорский .с.о., дер. Красная Горка, промзона, д.3А.</w:t>
            </w:r>
          </w:p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82366181 Термоясень: Вагонка софт-лайн 16* 90* 1850мм (5шт. в упак.)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82366194 Термососна: Планкенк 19* 117* 2100мм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82366199 Термоясень: Планкен прямой 10* 80* 2000мм (5шт. в упак.)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82366200 Термоясень: Планкен прямой 20* 100* 2000мм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trHeight w:val="70"/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Инженерная доска (дуб) Бразильский дуб Натур 15* 155* 400-1500мм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Инженерная доска (дуб) Мербау Натур 15* 155* 400-1500мм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Массивная доска (дуб) Грецкий орех Рустик 20* 150* 400-1500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Массивная доска (дуб) Дуб копченый Рустик 20* 150* 400-1500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Массивная доска (дуб) Орех Рустик 20* 150* 400-1500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Массивная доска (дуб) Темный тик Рустик 20* 150* 400-1500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Мебельный щит (ангарская сосна) 18*300*5000мм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Мебельный щит (ангарская сосна) 18*400*5000мм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Мебельный щит (ангарская сосна) 18*600*5000мм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Мебельный щит (ангарская сосна) 40*400*5000мм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Мебельный щит (ангарская сосна) 40*500*5000мм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(дуб) 20*110*3,9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StepOn/ JP PROMIS Дуб Natur, ТЕМ-КОР.: 20*120*2200мм, браш, покрытие: масло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StepOn/ JP PROMIS Дуб Select: 20*140*1000мм, покрытие: прозрачный лак, браш, фаска*4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StepOn/ JP PROMIS Дуб Select: 20*140*1200мм, покрытие: прозрачный лак, браш, фаска*4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StepOn/ JP PROMIS Дуб Select: 20*140*2200мм, покрытие: прозрачный лак, браш, фаска*4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Брус_ полупараллелограмм 42* 42* 1200мм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Брус_ полупараллелограмм 42* 42* 1500мм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Брус_ полупараллелограмм 42* 42* 1800мм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15* 92* 1200мм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15* 92* 1500мм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15* 92* 1800мм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15* 92* 2000мм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15* 92* 2700мм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Штиль 15* 92* 3000мм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26*68* 1000мм АВ (параллелограмм)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26*68* 1000мм ВС (параллелограмм)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26*68* 1200мм АВ (параллелограмм)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26*68* 1200мм ВС (параллелограмм)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26*68* 1500мм АВ (параллелограмм)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26*68* 1500мм ВС (параллелограмм)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26*68* 1800мм АВ (параллелограмм)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26*68* 1800мм ВС (параллелограмм)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26*68* 2000мм АВ (параллелограмм)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26*68* 2000мм ВС (параллелограмм)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26*68* 2100мм ВС (параллелограмм)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1000мм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1200мм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1500мм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1700мм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1800мм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2000мм 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2200мм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2300мм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2500мм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2600мм 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2700мм 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2800мм 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2900мм 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3000мм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3000мм 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3400мм 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3600мм 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3700мм 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3800мм 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3900мм 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40*40* 4000мм 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42* 42* 2000мм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42* 42* 2100мм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42* 42* 2600мм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необработанная 45* 45* 2000мм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необработанная 45* 45* 2500мм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необработанная 45* 45* 3000мм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необработанная 45* 45* 4000мм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необработанная 45* 55* 2000мм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необработанная 45* 55* 2500мм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необработанная 45* 55* 3000мм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Лага необработанная 45* 55* 4000мм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Планкен 20* 130* 2400мм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Планкен скошенный 19*135*3000мм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Полок 26* 92* 1000мм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Полок 26* 92* 1200мм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Полок 26* 92* 1500мм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Полок 26* 92* 1800мм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Термососна-D: Брус 42* 92*5400мм Rw AВ: SHP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Термососна-D: Вагонка 15* 92(85)*3000мм Rw АВ: Luna Panel Smooth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Термососна-D: Вагонка 19* 140(130)*4200мм Rw АВ: UTV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Термососна-D: Палубная доска 26* 140*4500мм Rw АВ: SHP Profix 2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Термососна-D: Паркетная доска 19* 117* 1770мм  АВ: HLL PP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16* 90(80)* 1 000мм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16* 90(80)* 1 100мм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16* 90(80)* 1 200мм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16* 90(80)* 1 300мм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16* 90(80)* 1 400мм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16* 90(80)* 1 500мм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16* 90(80)* 1 600мм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16* 90(80)* 800мм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16* 90(80)* 900мм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20* 165(156)* 1 000мм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20* 165(156)* 1 100мм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20* 165(156)* 1 200мм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20* 165(156)* 1 300мм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20* 165(156)* 1 400мм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20* 165(156)* 1 500мм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20* 165(156)* 1 600мм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20* 165(156)* 1 700мм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20* 165(156)* 1 800мм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20* 165(156)* 1 900мм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20* 165(156)* 800мм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Вагонка 20* 165(156)* 900мм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Паркетная доска 20* 130* 2000мм, сорт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10* 80* 2 500мм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10* 80* 2 600мм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20* 100* 1 000мм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20* 100* 800мм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20* 100* 900мм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20* 120* 2 500мм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20* 120* 2 800мм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20* 120* 3 000мм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прямой с фасками R5_ 20* 120* 1 000мм/ сорт 0-1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прямой с фасками R5_ 20* 120* 1 500мм/ сорт 0-1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прямой с фасками R5_ 20* 120* 2 200мм/ сорт 0-1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прямой с фасками R5_ 20* 120* 2 500мм/ сорт 0-1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прямой с фасками R5_ 20* 120* 800мм/ сорт 0-1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скошенный 20* 110* 900мм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скошенный 20* 75* 1500мм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скошенный 20* 75* 2000мм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скошенный 20* 75* 2500мм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скошенный 20* 75* 2800мм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скошенный 20* 75* 3000мм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140* 900мм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140*1000мм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140*1200мм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140*1300мм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140*1400мм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140*1500мм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140*1600мм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140*1900мм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140*2000мм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140*2200мм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140*2300мм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140*2400мм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140*2500мм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140*2700мм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140*3000мм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90* 1 000мм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90* 1 100мм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90* 1 200мм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90* 1 300мм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90* 1 400мм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90* 1 500мм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90* 1 600мм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90* 1 700мм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90* 1 800мм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90* 1 900мм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90* 800мм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20* 90* 900мм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1000мм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1100мм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1200мм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1300мм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1400мм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1500мм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1600мм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1700мм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1800мм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1900мм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2000мм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2100мм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2400мм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2500мм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2700мм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2800мм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3000мм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500мм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700мм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800мм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 крашеная 20* 140* 900мм АВС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1100мм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1200мм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1400мм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1500мм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1600мм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1700мм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1800мм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1900мм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2000мм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2100мм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2600мм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2700мм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2800мм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2900мм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3000мм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Термоясень-D: Паркетная доска 20* 165(155)*1550мм Рустик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Термоясень-D: Паркетная доска 20* 165(155)*1600мм Рустик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Термоясень-D: Паркетная доска 20* 165(155)*1650мм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Термоясень-D: Паркетная доска 20* 165(155)*1700мм Рустик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Термоясень-D: Паркетная доска 20* 165(155)*1850мм Рустик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Термоясень-D: Паркетная доска 20* 165(155)*1900мм Рустик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Термоясень-D: Паркетная доска 20* 165(155)*2150мм Рустик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Термоясень-D: Паркетная доска 20* 165(155)*2200мм Рустик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Термоясень-D: Паркетная доска 20* 165(155)*2300мм Рустик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Термоясень-D: Паркетная доска 20* 165(155)*2400мм Рустик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Термоясень-D: Паркетная доска 20* 165(155)*2700мм Рустик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Термоясень-D: Паркетная доска 20* 165(155)*2900мм Рустик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Термоясень-D: Паркетная доска 20* 165(155)*3000мм Рустик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Терсосна палубная доска 26*115*3300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Террасная доска  20*120*4000 ВС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крашеная 20* 120* 1000мм Экстра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крашеная 20* 120* 1100мм Экстра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крашеная 20* 120* 1200мм Экстра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крашеная 20* 120* 1300мм Экстра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крашеная 20* 120* 1500мм Экстра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крашеная 20* 120* 1800мм Экстра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крашеная 20* 120* 1900мм Экстра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крашеная 20* 120* 2000мм Экстра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крашеная 20* 120* 2100мм Экстра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крашеная 20* 120* 2400мм Экстра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крашеная 20* 120* 2300мм Экстра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крашеная 20* 120* 2700мм Экстра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планкен крашеная 20* 120* 2800мм Экстра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палубная доска 20* 135* 1800мм Экстра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2400мм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2200мм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1000мм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Термоясень: Террасная доска/ Планкен: 20* 115* 1300мм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Полок 26* 92* 2000мм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16* 92* 2100мм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16* 92* 1000мм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16* 92* 1100мм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16* 92* 1200мм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16* 92* 1300мм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16* 92* 1400мм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16* 92* 1500мм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16* 92* 1600мм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16* 92* 1700мм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16* 92* 1800мм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16* 92* 2000мм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16* 92* 800мм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Вагонка 16* 92* 900мм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терасная доска 40*135*3000 AB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Брус_ полупараллелограмм 42* 42* 3000мм АВ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наличник 15*65*2000 AB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вогонка 15*90*2200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лага 35*35*3000 AB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плинтус 10*40*2200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Планкенк 19* 117* 1600мм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Планкенк 19* 117* 1300мм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Планкенк 19* 117* 1100мм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Планкенк 19* 117* 1200мм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вагонка 20*185*2400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 паркет 20*135*600-2000мм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Инженерная доска (дуб) Коричневый  15* 140* 2000мм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Термососна: Планкенк 25* 90* 3000мм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планкен 20*116*2700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 xml:space="preserve">Термососна 26*90*3000 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 xml:space="preserve">Термососна 26*90*3000 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Планкен 19*136*3000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Планкен АВ 20*135*3000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Инженерная доска УПК 130*165*1500 Дуб коричневый КОЛИЧЕСТВО УПАКОВОК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Инженерная доска УПК 130*165*1500 Тик КОЛИЧЕСТВО УПАКОВОК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42*68*2000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Вагонка штиль темососна 19*130*4500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Палубная доска 26*93*2000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Палубная доска 14*88*2000 Элита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Планкен 20*120*3000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 Планкен 20*120*2400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параллелограмм 42*42*3000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 xml:space="preserve">Термососна терассная 26*117*3000 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20*40*4000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Планкен 19*117*1200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 Палубная доска 38*90*1700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 32*92*1700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Термоясень Паркетная доска 20*170*3000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терассная 26*117*1800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тераммная 26*117*1500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планкен 18*92*2000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Планкен 18*110*2000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Планкен 18*135*2000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Планкен 20*117*4000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Термососна Планкен 20*117*3000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Дуб 20*110*3900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Дуб 20*110*3500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Дуб 20*110*3300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Дуб 20*110*3100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Дуб 20*110*3000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7F" w:rsidRPr="005F507F" w:rsidRDefault="005F507F" w:rsidP="005F507F">
            <w:r w:rsidRPr="005F507F">
              <w:t>Паркетная доска Дуб 20*110*2900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07F" w:rsidRPr="005F507F" w:rsidRDefault="005F507F" w:rsidP="005F507F">
            <w:r w:rsidRPr="005F507F">
              <w:t>Итого по Лоту №10</w:t>
            </w: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  <w:tr w:rsidR="005F507F" w:rsidRPr="005F507F" w:rsidTr="005F507F">
        <w:trPr>
          <w:jc w:val="center"/>
        </w:trPr>
        <w:tc>
          <w:tcPr>
            <w:tcW w:w="822" w:type="pct"/>
            <w:tcBorders>
              <w:left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07F" w:rsidRPr="005F507F" w:rsidRDefault="005F507F" w:rsidP="005F507F">
            <w:r w:rsidRPr="005F507F">
              <w:t>Всего имущества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7F" w:rsidRPr="005F507F" w:rsidRDefault="005F507F" w:rsidP="005F507F"/>
        </w:tc>
      </w:tr>
    </w:tbl>
    <w:p w:rsidR="005F507F" w:rsidRPr="005F507F" w:rsidRDefault="005F507F" w:rsidP="005F507F"/>
    <w:p w:rsidR="004C7498" w:rsidRDefault="004C7498"/>
    <w:sectPr w:rsidR="004C7498" w:rsidSect="00644C09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7F"/>
    <w:rsid w:val="004C7498"/>
    <w:rsid w:val="005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C8502-6DEC-4CC9-9D55-6D2FE8E7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</dc:creator>
  <cp:keywords/>
  <dc:description/>
  <cp:lastModifiedBy>Polar</cp:lastModifiedBy>
  <cp:revision>1</cp:revision>
  <dcterms:created xsi:type="dcterms:W3CDTF">2024-10-17T15:46:00Z</dcterms:created>
  <dcterms:modified xsi:type="dcterms:W3CDTF">2024-10-17T15:48:00Z</dcterms:modified>
</cp:coreProperties>
</file>