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8B" w:rsidRPr="003F09EA" w:rsidRDefault="0025398B" w:rsidP="0025398B">
      <w:pPr>
        <w:pStyle w:val="a5"/>
        <w:spacing w:line="240" w:lineRule="auto"/>
      </w:pPr>
      <w:r w:rsidRPr="003F09EA">
        <w:t>Договор № __</w:t>
      </w:r>
    </w:p>
    <w:p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»______ 202</w:t>
      </w:r>
      <w:r>
        <w:rPr>
          <w:rFonts w:ascii="Times New Roman" w:hAnsi="Times New Roman"/>
          <w:sz w:val="24"/>
          <w:szCs w:val="24"/>
        </w:rPr>
        <w:t>3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:rsidR="0025398B" w:rsidRPr="003F09EA" w:rsidRDefault="0025398B" w:rsidP="00401B80">
      <w:pPr>
        <w:spacing w:after="120"/>
        <w:jc w:val="both"/>
      </w:pPr>
    </w:p>
    <w:p w:rsidR="0025398B" w:rsidRPr="003F09EA" w:rsidRDefault="0025398B" w:rsidP="00CE4235">
      <w:pPr>
        <w:spacing w:line="288" w:lineRule="auto"/>
        <w:jc w:val="both"/>
      </w:pPr>
      <w:r w:rsidRPr="003F09EA">
        <w:rPr>
          <w:b/>
        </w:rPr>
        <w:t>Общество с ограниченной ответственностью "</w:t>
      </w:r>
      <w:r w:rsidR="0069765A">
        <w:rPr>
          <w:b/>
        </w:rPr>
        <w:t>АС Групп</w:t>
      </w:r>
      <w:r w:rsidRPr="003F09EA">
        <w:rPr>
          <w:b/>
        </w:rPr>
        <w:t xml:space="preserve">" </w:t>
      </w:r>
      <w:r w:rsidRPr="003F09EA">
        <w:t>(ООО «</w:t>
      </w:r>
      <w:r w:rsidR="0069765A">
        <w:t>АС Групп</w:t>
      </w:r>
      <w:r w:rsidRPr="003F09EA">
        <w:t>») (</w:t>
      </w:r>
      <w:r w:rsidRPr="003F09EA">
        <w:rPr>
          <w:color w:val="000000"/>
        </w:rPr>
        <w:t xml:space="preserve">ОГРН/ИНН </w:t>
      </w:r>
      <w:r w:rsidR="0069765A" w:rsidRPr="0069765A">
        <w:rPr>
          <w:bCs/>
          <w:color w:val="000000"/>
          <w:bdr w:val="none" w:sz="0" w:space="0" w:color="auto" w:frame="1"/>
        </w:rPr>
        <w:t>1095047008649</w:t>
      </w:r>
      <w:r w:rsidRPr="003F09EA">
        <w:rPr>
          <w:bCs/>
          <w:color w:val="000000"/>
          <w:bdr w:val="none" w:sz="0" w:space="0" w:color="auto" w:frame="1"/>
        </w:rPr>
        <w:t>/</w:t>
      </w:r>
      <w:r w:rsidR="0069765A" w:rsidRPr="0069765A">
        <w:rPr>
          <w:bCs/>
          <w:color w:val="000000"/>
          <w:bdr w:val="none" w:sz="0" w:space="0" w:color="auto" w:frame="1"/>
        </w:rPr>
        <w:t>5047107982</w:t>
      </w:r>
      <w:r w:rsidRPr="003F09EA">
        <w:rPr>
          <w:bCs/>
          <w:color w:val="000000"/>
          <w:bdr w:val="none" w:sz="0" w:space="0" w:color="auto" w:frame="1"/>
        </w:rPr>
        <w:t>,</w:t>
      </w:r>
      <w:r w:rsidRPr="003F09EA">
        <w:rPr>
          <w:color w:val="000000"/>
        </w:rPr>
        <w:t xml:space="preserve"> </w:t>
      </w:r>
      <w:r w:rsidR="0069765A" w:rsidRPr="0069765A">
        <w:rPr>
          <w:bCs/>
          <w:color w:val="000000"/>
          <w:bdr w:val="none" w:sz="0" w:space="0" w:color="auto" w:frame="1"/>
          <w:shd w:val="clear" w:color="auto" w:fill="FFFFFF"/>
        </w:rPr>
        <w:t xml:space="preserve">г. Москва, </w:t>
      </w:r>
      <w:proofErr w:type="spellStart"/>
      <w:r w:rsidR="0069765A" w:rsidRPr="0069765A">
        <w:rPr>
          <w:bCs/>
          <w:color w:val="000000"/>
          <w:bdr w:val="none" w:sz="0" w:space="0" w:color="auto" w:frame="1"/>
          <w:shd w:val="clear" w:color="auto" w:fill="FFFFFF"/>
        </w:rPr>
        <w:t>Бережковская</w:t>
      </w:r>
      <w:proofErr w:type="spellEnd"/>
      <w:r w:rsidR="0069765A" w:rsidRPr="0069765A">
        <w:rPr>
          <w:bCs/>
          <w:color w:val="000000"/>
          <w:bdr w:val="none" w:sz="0" w:space="0" w:color="auto" w:frame="1"/>
          <w:shd w:val="clear" w:color="auto" w:fill="FFFFFF"/>
        </w:rPr>
        <w:t xml:space="preserve"> наб., д. 20б, помещение i, ком. 8,</w:t>
      </w:r>
      <w:r w:rsidRPr="003F09EA">
        <w:t xml:space="preserve">), в лице конкурсного управляющего </w:t>
      </w:r>
      <w:r w:rsidR="0069765A">
        <w:t>Прокофьева Кирилла Александрови</w:t>
      </w:r>
      <w:r w:rsidRPr="003F09EA">
        <w:t xml:space="preserve">ча, действующего на основании решения Арбитражного суда </w:t>
      </w:r>
      <w:r w:rsidR="0069765A">
        <w:t>города Москвы от 21</w:t>
      </w:r>
      <w:r w:rsidRPr="003F09EA">
        <w:t>.0</w:t>
      </w:r>
      <w:r w:rsidR="0069765A">
        <w:t>3</w:t>
      </w:r>
      <w:r w:rsidRPr="003F09EA">
        <w:t>.2022 по делу № А</w:t>
      </w:r>
      <w:r w:rsidR="0069765A">
        <w:t>40</w:t>
      </w:r>
      <w:r w:rsidRPr="003F09EA">
        <w:t>-</w:t>
      </w:r>
      <w:r w:rsidR="0069765A">
        <w:t>278571</w:t>
      </w:r>
      <w:r w:rsidRPr="003F09EA">
        <w:t>/202</w:t>
      </w:r>
      <w:r w:rsidR="0069765A">
        <w:t>1</w:t>
      </w:r>
      <w:r w:rsidRPr="003F09EA">
        <w:t xml:space="preserve">, именуемое в дальнейшем </w:t>
      </w:r>
      <w:r w:rsidRPr="003F09EA">
        <w:rPr>
          <w:b/>
        </w:rPr>
        <w:t>«Продавец»</w:t>
      </w:r>
      <w:r w:rsidRPr="003F09EA">
        <w:t xml:space="preserve">, с одной стороны, и </w:t>
      </w:r>
      <w:r w:rsidRPr="003F09EA">
        <w:rPr>
          <w:b/>
        </w:rPr>
        <w:t>__________________________________________________________________________________</w:t>
      </w:r>
      <w:r w:rsidRPr="003F09EA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Pr="003F09EA">
        <w:rPr>
          <w:b/>
        </w:rPr>
        <w:t>«Покупатель»</w:t>
      </w:r>
      <w:r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:rsidR="0025398B" w:rsidRPr="003F09EA" w:rsidRDefault="0025398B" w:rsidP="0025398B">
      <w:pPr>
        <w:jc w:val="both"/>
      </w:pPr>
    </w:p>
    <w:p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:rsidR="0025398B" w:rsidRPr="003F09EA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 xml:space="preserve">мущество, указанное в Приложении № 1 к Договору, 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 xml:space="preserve">мущество и оплатить его стоимость в порядке и на условиях, предусмотренных настоящим Договором. </w:t>
      </w:r>
    </w:p>
    <w:p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 по форме, установленной Приложением № 2 к Договору.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:rsidR="0025398B" w:rsidRPr="003F09EA" w:rsidRDefault="0025398B" w:rsidP="0025398B">
      <w:pPr>
        <w:spacing w:line="288" w:lineRule="auto"/>
        <w:jc w:val="both"/>
        <w:rPr>
          <w:b/>
        </w:rPr>
      </w:pPr>
    </w:p>
    <w:p w:rsidR="0025398B" w:rsidRPr="003F09EA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</w:p>
    <w:p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  <w:u w:val="single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</w:t>
      </w:r>
      <w:r w:rsidR="0011716A">
        <w:t>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1.2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>И</w:t>
      </w:r>
      <w:r w:rsidR="0011716A">
        <w:t xml:space="preserve">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</w:t>
      </w:r>
      <w:r w:rsidR="0011716A">
        <w:t>мущество</w:t>
      </w:r>
      <w:r w:rsidR="0025398B" w:rsidRPr="003F09EA">
        <w:rPr>
          <w:color w:val="000000"/>
        </w:rPr>
        <w:t xml:space="preserve"> в момент его передачи по Акту приема-передачи по форме, </w:t>
      </w:r>
      <w:r w:rsidR="0025398B" w:rsidRPr="003F09EA">
        <w:rPr>
          <w:color w:val="000000"/>
        </w:rPr>
        <w:lastRenderedPageBreak/>
        <w:t xml:space="preserve">установленной Приложением </w:t>
      </w:r>
      <w:r w:rsidR="00401B80">
        <w:rPr>
          <w:color w:val="000000"/>
        </w:rPr>
        <w:t xml:space="preserve">№ </w:t>
      </w:r>
      <w:r w:rsidR="0025398B" w:rsidRPr="003F09EA">
        <w:rPr>
          <w:color w:val="000000"/>
        </w:rPr>
        <w:t>2 к настоящему Договору, подписываемому сторонами;</w:t>
      </w:r>
    </w:p>
    <w:p w:rsidR="00401B80" w:rsidRDefault="00401B80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:rsid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>Стоимость предмета Договора, указанного в п. 1.2 настоящего Договора, Стороны определяют в размере ______________________________________________________________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_____________________ (перечисленного для участия в торгах), что составляет _____________________________________________________. 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:rsidR="0025398B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:rsidR="0011716A" w:rsidRPr="003F09EA" w:rsidRDefault="0011716A" w:rsidP="0025398B">
      <w:pPr>
        <w:spacing w:line="288" w:lineRule="auto"/>
        <w:ind w:firstLine="708"/>
        <w:jc w:val="both"/>
      </w:pPr>
    </w:p>
    <w:p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t>Стороны несут ответственность в соответствии с законодательством Российской Федерации.</w:t>
      </w:r>
    </w:p>
    <w:p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:rsidR="0025398B" w:rsidRPr="003F09EA" w:rsidRDefault="0025398B" w:rsidP="0025398B">
      <w:pPr>
        <w:spacing w:line="288" w:lineRule="auto"/>
        <w:ind w:firstLine="709"/>
        <w:jc w:val="both"/>
      </w:pPr>
    </w:p>
    <w:p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lastRenderedPageBreak/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:rsidR="0025398B" w:rsidRPr="003F09EA" w:rsidRDefault="0025398B" w:rsidP="0025398B">
      <w:pPr>
        <w:spacing w:line="288" w:lineRule="auto"/>
        <w:ind w:firstLine="720"/>
        <w:jc w:val="center"/>
        <w:rPr>
          <w:b/>
        </w:rPr>
      </w:pPr>
    </w:p>
    <w:p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Срок действия договора и прочие условия </w:t>
      </w:r>
    </w:p>
    <w:p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11716A">
        <w:t>двух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 xml:space="preserve"> Список Приложений к Договору: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1 – </w:t>
      </w:r>
      <w:r w:rsidRPr="003F09EA">
        <w:tab/>
        <w:t>Перечень Имущества.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2 – </w:t>
      </w:r>
      <w:r w:rsidRPr="003F09EA">
        <w:tab/>
        <w:t>Акт приема-передачи (форма).</w:t>
      </w:r>
    </w:p>
    <w:p w:rsidR="0025398B" w:rsidRPr="003F09EA" w:rsidRDefault="0025398B" w:rsidP="0025398B">
      <w:pPr>
        <w:spacing w:line="288" w:lineRule="auto"/>
        <w:jc w:val="both"/>
      </w:pPr>
      <w:r w:rsidRPr="003F09EA">
        <w:tab/>
        <w:t>Все Приложения к Договору являются его неотъемлемой частью, и без них Договор считается не имеющим юридической силы.</w:t>
      </w:r>
    </w:p>
    <w:p w:rsidR="0025398B" w:rsidRPr="003F09EA" w:rsidRDefault="0025398B" w:rsidP="0025398B">
      <w:pPr>
        <w:spacing w:line="288" w:lineRule="auto"/>
        <w:jc w:val="both"/>
      </w:pPr>
    </w:p>
    <w:p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  <w:proofErr w:type="gramStart"/>
      <w:r w:rsidRPr="003F09EA">
        <w:rPr>
          <w:b/>
        </w:rPr>
        <w:t>Продавец:</w:t>
      </w:r>
      <w:r w:rsidRPr="003F09EA">
        <w:rPr>
          <w:b/>
        </w:rPr>
        <w:tab/>
      </w:r>
      <w:proofErr w:type="gramEnd"/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>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1716A" w:rsidRPr="0011716A" w:rsidTr="00444159">
        <w:trPr>
          <w:trHeight w:val="4012"/>
        </w:trPr>
        <w:tc>
          <w:tcPr>
            <w:tcW w:w="4786" w:type="dxa"/>
            <w:shd w:val="clear" w:color="auto" w:fill="auto"/>
          </w:tcPr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  <w:r w:rsidRPr="0011716A">
              <w:rPr>
                <w:b/>
                <w:bCs/>
                <w:lang w:eastAsia="ar-SA"/>
              </w:rPr>
              <w:lastRenderedPageBreak/>
              <w:t>Общество с ограниченной ответственностью «АС Групп»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Юридический адрес:</w:t>
            </w:r>
            <w:r w:rsidRPr="0011716A">
              <w:rPr>
                <w:sz w:val="20"/>
                <w:szCs w:val="20"/>
                <w:lang w:eastAsia="ar-SA"/>
              </w:rPr>
              <w:t xml:space="preserve"> </w:t>
            </w:r>
            <w:r w:rsidRPr="0011716A">
              <w:rPr>
                <w:lang w:eastAsia="ar-SA"/>
              </w:rPr>
              <w:t xml:space="preserve">121059, г. Москва, </w:t>
            </w:r>
            <w:proofErr w:type="spellStart"/>
            <w:r w:rsidRPr="0011716A">
              <w:rPr>
                <w:lang w:eastAsia="ar-SA"/>
              </w:rPr>
              <w:t>Бережковская</w:t>
            </w:r>
            <w:proofErr w:type="spellEnd"/>
            <w:r w:rsidRPr="0011716A">
              <w:rPr>
                <w:lang w:eastAsia="ar-SA"/>
              </w:rPr>
              <w:t xml:space="preserve"> наб., д. 20б, помещение i, ком. 8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Адрес для направления корреспонденции конкурсному управляющему: 101000, г. Москва, а/я 568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ИНН 5047107982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ОГРН 1095047008649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КПП 773001001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БИК 044525787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К/с 30101810100000000787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Р/с </w:t>
            </w:r>
            <w:r w:rsidRPr="0011716A">
              <w:rPr>
                <w:lang w:eastAsia="ar-SA"/>
              </w:rPr>
              <w:t>40702810200770000020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ПАО "БАНК УРАЛСИБ"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Конкурсный управляющий ООО «АС Групп»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bCs/>
                <w:lang w:eastAsia="ar-SA"/>
              </w:rPr>
              <w:t>________________/</w:t>
            </w:r>
            <w:r w:rsidRPr="0011716A">
              <w:rPr>
                <w:lang w:eastAsia="ar-SA"/>
              </w:rPr>
              <w:t>К.А. Прокофьев/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  <w:p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ИНН 5312004698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КПП 531201001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ОГРН 1135332000517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БИК 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К/с 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Р/с 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szCs w:val="20"/>
                <w:lang w:eastAsia="ar-SA"/>
              </w:rPr>
            </w:pPr>
            <w:r w:rsidRPr="0011716A">
              <w:rPr>
                <w:bCs/>
                <w:szCs w:val="20"/>
                <w:lang w:eastAsia="ar-SA"/>
              </w:rPr>
              <w:t xml:space="preserve">Филиал 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Директор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lang w:eastAsia="ar-SA"/>
              </w:rPr>
            </w:pPr>
            <w:r w:rsidRPr="0011716A">
              <w:rPr>
                <w:bCs/>
                <w:lang w:eastAsia="ar-SA"/>
              </w:rPr>
              <w:t>________________/</w:t>
            </w:r>
          </w:p>
          <w:p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</w:tc>
      </w:tr>
    </w:tbl>
    <w:p w:rsidR="007D2A54" w:rsidRPr="003F09EA" w:rsidRDefault="007D2A54" w:rsidP="007D2A54">
      <w:pPr>
        <w:ind w:firstLine="708"/>
      </w:pPr>
    </w:p>
    <w:p w:rsidR="0025398B" w:rsidRPr="00B34F66" w:rsidRDefault="0025398B" w:rsidP="00F73CB6">
      <w:pPr>
        <w:jc w:val="right"/>
        <w:rPr>
          <w:b/>
        </w:rPr>
      </w:pPr>
      <w:r w:rsidRPr="003F09EA">
        <w:br w:type="page"/>
      </w:r>
      <w:r w:rsidRPr="00B34F66">
        <w:rPr>
          <w:b/>
        </w:rPr>
        <w:lastRenderedPageBreak/>
        <w:t xml:space="preserve">Приложение № 1 к Договору № </w:t>
      </w:r>
    </w:p>
    <w:p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>купли – продажи имущества</w:t>
      </w:r>
    </w:p>
    <w:p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 xml:space="preserve"> от _______________</w:t>
      </w:r>
    </w:p>
    <w:p w:rsidR="0025398B" w:rsidRPr="003F09EA" w:rsidRDefault="0025398B" w:rsidP="0025398B">
      <w:pPr>
        <w:jc w:val="center"/>
        <w:rPr>
          <w:b/>
        </w:rPr>
      </w:pPr>
    </w:p>
    <w:p w:rsidR="0025398B" w:rsidRPr="0086262F" w:rsidRDefault="0025398B" w:rsidP="0025398B">
      <w:pPr>
        <w:jc w:val="center"/>
        <w:rPr>
          <w:b/>
        </w:rPr>
      </w:pPr>
      <w:r w:rsidRPr="0086262F">
        <w:rPr>
          <w:b/>
        </w:rPr>
        <w:t>Перечень Имущества</w:t>
      </w:r>
    </w:p>
    <w:p w:rsidR="0025398B" w:rsidRPr="003F09EA" w:rsidRDefault="0025398B" w:rsidP="0025398B">
      <w:pPr>
        <w:jc w:val="center"/>
      </w:pPr>
    </w:p>
    <w:p w:rsidR="00CE4235" w:rsidRDefault="00CE4235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5398B" w:rsidRPr="003F09EA" w:rsidRDefault="0086262F" w:rsidP="0025398B">
      <w:pPr>
        <w:ind w:left="5670"/>
        <w:rPr>
          <w:b/>
        </w:rPr>
      </w:pPr>
      <w:r>
        <w:rPr>
          <w:b/>
        </w:rPr>
        <w:lastRenderedPageBreak/>
        <w:t>П</w:t>
      </w:r>
      <w:r w:rsidR="0025398B" w:rsidRPr="003F09EA">
        <w:rPr>
          <w:b/>
        </w:rPr>
        <w:t xml:space="preserve">риложение № 2 к Договору № </w:t>
      </w:r>
    </w:p>
    <w:p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 xml:space="preserve">купли – продажи имущества </w:t>
      </w:r>
    </w:p>
    <w:p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>от _______________</w:t>
      </w:r>
    </w:p>
    <w:p w:rsidR="0025398B" w:rsidRPr="003F09EA" w:rsidRDefault="0025398B" w:rsidP="0025398B">
      <w:pPr>
        <w:jc w:val="center"/>
        <w:rPr>
          <w:b/>
        </w:rPr>
      </w:pPr>
    </w:p>
    <w:p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Форма акта </w:t>
      </w:r>
    </w:p>
    <w:p w:rsidR="0025398B" w:rsidRPr="003F09EA" w:rsidRDefault="0025398B" w:rsidP="0025398B">
      <w:pPr>
        <w:jc w:val="center"/>
        <w:rPr>
          <w:b/>
        </w:rPr>
      </w:pPr>
    </w:p>
    <w:p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АКТ </w:t>
      </w:r>
      <w:r w:rsidRPr="003F09EA">
        <w:rPr>
          <w:b/>
        </w:rPr>
        <w:br/>
        <w:t xml:space="preserve">приема-передачи </w:t>
      </w:r>
    </w:p>
    <w:p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 Договору № _ купли – продажи имущества</w:t>
      </w:r>
    </w:p>
    <w:p w:rsidR="0025398B" w:rsidRPr="003F09EA" w:rsidRDefault="0025398B" w:rsidP="0025398B">
      <w:pPr>
        <w:rPr>
          <w:snapToGrid w:val="0"/>
        </w:rPr>
      </w:pPr>
    </w:p>
    <w:p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01B8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401B80">
        <w:rPr>
          <w:rFonts w:ascii="Times New Roman" w:hAnsi="Times New Roman"/>
          <w:sz w:val="24"/>
          <w:szCs w:val="24"/>
        </w:rPr>
        <w:t xml:space="preserve"> ___ »______ 2022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:rsidR="0025398B" w:rsidRPr="003F09EA" w:rsidRDefault="00401B80" w:rsidP="0025398B">
      <w:pPr>
        <w:jc w:val="both"/>
      </w:pPr>
      <w:r>
        <w:t xml:space="preserve">  </w:t>
      </w:r>
    </w:p>
    <w:p w:rsidR="0025398B" w:rsidRPr="003F09EA" w:rsidRDefault="0011716A" w:rsidP="005434E7">
      <w:pPr>
        <w:spacing w:line="288" w:lineRule="auto"/>
        <w:ind w:firstLine="708"/>
        <w:jc w:val="both"/>
      </w:pPr>
      <w:r w:rsidRPr="003F09EA">
        <w:rPr>
          <w:b/>
        </w:rPr>
        <w:t>Общество с ограниченной ответственностью "</w:t>
      </w:r>
      <w:r>
        <w:rPr>
          <w:b/>
        </w:rPr>
        <w:t>АС Групп</w:t>
      </w:r>
      <w:r w:rsidRPr="003F09EA">
        <w:rPr>
          <w:b/>
        </w:rPr>
        <w:t xml:space="preserve">" </w:t>
      </w:r>
      <w:r w:rsidRPr="003F09EA">
        <w:t>(ООО «</w:t>
      </w:r>
      <w:r>
        <w:t>АС Групп</w:t>
      </w:r>
      <w:r w:rsidRPr="003F09EA">
        <w:t>») (</w:t>
      </w:r>
      <w:r w:rsidRPr="003F09EA">
        <w:rPr>
          <w:color w:val="000000"/>
        </w:rPr>
        <w:t xml:space="preserve">ОГРН/ИНН </w:t>
      </w:r>
      <w:r w:rsidRPr="0069765A">
        <w:rPr>
          <w:bCs/>
          <w:color w:val="000000"/>
          <w:bdr w:val="none" w:sz="0" w:space="0" w:color="auto" w:frame="1"/>
        </w:rPr>
        <w:t>1095047008649</w:t>
      </w:r>
      <w:r w:rsidRPr="003F09EA">
        <w:rPr>
          <w:bCs/>
          <w:color w:val="000000"/>
          <w:bdr w:val="none" w:sz="0" w:space="0" w:color="auto" w:frame="1"/>
        </w:rPr>
        <w:t>/</w:t>
      </w:r>
      <w:r w:rsidRPr="0069765A">
        <w:rPr>
          <w:bCs/>
          <w:color w:val="000000"/>
          <w:bdr w:val="none" w:sz="0" w:space="0" w:color="auto" w:frame="1"/>
        </w:rPr>
        <w:t>5047107982</w:t>
      </w:r>
      <w:r w:rsidRPr="003F09EA">
        <w:rPr>
          <w:bCs/>
          <w:color w:val="000000"/>
          <w:bdr w:val="none" w:sz="0" w:space="0" w:color="auto" w:frame="1"/>
        </w:rPr>
        <w:t>,</w:t>
      </w:r>
      <w:r w:rsidRPr="003F09EA">
        <w:rPr>
          <w:color w:val="000000"/>
        </w:rPr>
        <w:t xml:space="preserve"> </w:t>
      </w:r>
      <w:r w:rsidRPr="0069765A">
        <w:rPr>
          <w:bCs/>
          <w:color w:val="000000"/>
          <w:bdr w:val="none" w:sz="0" w:space="0" w:color="auto" w:frame="1"/>
          <w:shd w:val="clear" w:color="auto" w:fill="FFFFFF"/>
        </w:rPr>
        <w:t xml:space="preserve">г. Москва, </w:t>
      </w:r>
      <w:proofErr w:type="spellStart"/>
      <w:r w:rsidRPr="0069765A">
        <w:rPr>
          <w:bCs/>
          <w:color w:val="000000"/>
          <w:bdr w:val="none" w:sz="0" w:space="0" w:color="auto" w:frame="1"/>
          <w:shd w:val="clear" w:color="auto" w:fill="FFFFFF"/>
        </w:rPr>
        <w:t>Бережковская</w:t>
      </w:r>
      <w:proofErr w:type="spellEnd"/>
      <w:r w:rsidRPr="0069765A">
        <w:rPr>
          <w:bCs/>
          <w:color w:val="000000"/>
          <w:bdr w:val="none" w:sz="0" w:space="0" w:color="auto" w:frame="1"/>
          <w:shd w:val="clear" w:color="auto" w:fill="FFFFFF"/>
        </w:rPr>
        <w:t xml:space="preserve"> наб., д. 20б, помещение i, ком. 8,</w:t>
      </w:r>
      <w:r w:rsidRPr="003F09EA">
        <w:t xml:space="preserve">), в лице конкурсного управляющего </w:t>
      </w:r>
      <w:r>
        <w:t>Прокофьева Кирилла Александрови</w:t>
      </w:r>
      <w:r w:rsidRPr="003F09EA">
        <w:t xml:space="preserve">ча, действующего на основании решения Арбитражного суда </w:t>
      </w:r>
      <w:r>
        <w:t>города Москвы от 21</w:t>
      </w:r>
      <w:r w:rsidRPr="003F09EA">
        <w:t>.0</w:t>
      </w:r>
      <w:r>
        <w:t>3</w:t>
      </w:r>
      <w:r w:rsidRPr="003F09EA">
        <w:t>.2022 по делу № А</w:t>
      </w:r>
      <w:r>
        <w:t>40</w:t>
      </w:r>
      <w:r w:rsidRPr="003F09EA">
        <w:t>-</w:t>
      </w:r>
      <w:r>
        <w:t>278571</w:t>
      </w:r>
      <w:r w:rsidRPr="003F09EA">
        <w:t>/202</w:t>
      </w:r>
      <w:r>
        <w:t>1</w:t>
      </w:r>
      <w:r w:rsidR="00401B80" w:rsidRPr="003F09EA">
        <w:t xml:space="preserve">, именуемое в дальнейшем </w:t>
      </w:r>
      <w:r w:rsidR="00401B80" w:rsidRPr="003F09EA">
        <w:rPr>
          <w:b/>
        </w:rPr>
        <w:t>«Продавец»</w:t>
      </w:r>
      <w:r w:rsidR="00401B80" w:rsidRPr="003F09EA">
        <w:t xml:space="preserve">, с одной стороны, и </w:t>
      </w:r>
      <w:r w:rsidR="00401B80" w:rsidRPr="003F09EA">
        <w:rPr>
          <w:b/>
        </w:rPr>
        <w:t>__________________________________________________________________________________</w:t>
      </w:r>
      <w:r w:rsidR="00401B80" w:rsidRPr="003F09EA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="00401B80" w:rsidRPr="003F09EA">
        <w:rPr>
          <w:b/>
        </w:rPr>
        <w:t>«Покупатель»</w:t>
      </w:r>
      <w:r w:rsidR="00401B80" w:rsidRPr="003F09EA">
        <w:t>,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:rsidR="0025398B" w:rsidRPr="003F09EA" w:rsidRDefault="0025398B" w:rsidP="005434E7">
      <w:pPr>
        <w:spacing w:line="288" w:lineRule="auto"/>
        <w:ind w:firstLine="708"/>
        <w:jc w:val="both"/>
      </w:pPr>
    </w:p>
    <w:p w:rsidR="0025398B" w:rsidRPr="003F09EA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_____ купли-продажи имущества (далее – Договор), Продавец передал, а Покупатель принял имущество </w:t>
      </w:r>
      <w:bookmarkStart w:id="0" w:name="_GoBack"/>
      <w:bookmarkEnd w:id="0"/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______________________.</w:t>
      </w:r>
    </w:p>
    <w:p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:rsidR="0025398B" w:rsidRPr="003F09EA" w:rsidRDefault="0025398B" w:rsidP="0025398B">
      <w:pPr>
        <w:ind w:firstLine="708"/>
        <w:jc w:val="both"/>
      </w:pPr>
    </w:p>
    <w:p w:rsidR="0025398B" w:rsidRPr="00401B80" w:rsidRDefault="00401B80" w:rsidP="00401B80">
      <w:pPr>
        <w:tabs>
          <w:tab w:val="right" w:pos="1418"/>
        </w:tabs>
        <w:ind w:left="1429"/>
        <w:rPr>
          <w:b/>
        </w:rPr>
      </w:pPr>
      <w:r>
        <w:rPr>
          <w:color w:val="000000"/>
        </w:rPr>
        <w:t xml:space="preserve"> </w:t>
      </w:r>
      <w:r w:rsidR="0025398B" w:rsidRPr="003F09EA">
        <w:rPr>
          <w:color w:val="000000"/>
        </w:rPr>
        <w:t> </w:t>
      </w:r>
      <w:r w:rsidR="0025398B" w:rsidRPr="003F09EA">
        <w:rPr>
          <w:b/>
        </w:rPr>
        <w:t xml:space="preserve">Продавец: </w:t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:rsidTr="00101B24">
        <w:trPr>
          <w:trHeight w:val="521"/>
        </w:trPr>
        <w:tc>
          <w:tcPr>
            <w:tcW w:w="4955" w:type="dxa"/>
          </w:tcPr>
          <w:p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1F203B">
              <w:rPr>
                <w:b/>
              </w:rPr>
              <w:t>АС Групп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:rsidTr="00101B24">
        <w:tc>
          <w:tcPr>
            <w:tcW w:w="4955" w:type="dxa"/>
          </w:tcPr>
          <w:p w:rsidR="00401B80" w:rsidRPr="003F09EA" w:rsidRDefault="00401B80" w:rsidP="00101B24"/>
          <w:p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1F203B">
              <w:rPr>
                <w:b/>
              </w:rPr>
              <w:t>АС Групп</w:t>
            </w:r>
            <w:r w:rsidRPr="004E09BB">
              <w:rPr>
                <w:b/>
              </w:rPr>
              <w:t>»</w:t>
            </w:r>
          </w:p>
          <w:p w:rsidR="00401B80" w:rsidRPr="004E09BB" w:rsidRDefault="00401B80" w:rsidP="00101B24">
            <w:pPr>
              <w:rPr>
                <w:b/>
              </w:rPr>
            </w:pPr>
          </w:p>
          <w:p w:rsidR="00401B80" w:rsidRPr="004E09BB" w:rsidRDefault="00401B80" w:rsidP="00101B24">
            <w:pPr>
              <w:rPr>
                <w:b/>
              </w:rPr>
            </w:pPr>
          </w:p>
          <w:p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 w:rsidR="004E09BB"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1F203B">
              <w:rPr>
                <w:b/>
              </w:rPr>
              <w:t>Прокофьев К.А.</w:t>
            </w:r>
          </w:p>
          <w:p w:rsidR="00401B80" w:rsidRPr="003F09EA" w:rsidRDefault="00401B80" w:rsidP="00101B24"/>
        </w:tc>
        <w:tc>
          <w:tcPr>
            <w:tcW w:w="4956" w:type="dxa"/>
          </w:tcPr>
          <w:p w:rsidR="00401B80" w:rsidRPr="003F09EA" w:rsidRDefault="00401B80" w:rsidP="00101B24"/>
        </w:tc>
      </w:tr>
    </w:tbl>
    <w:p w:rsidR="0025398B" w:rsidRPr="003F09EA" w:rsidRDefault="0025398B" w:rsidP="0025398B">
      <w:pPr>
        <w:pStyle w:val="a3"/>
        <w:jc w:val="both"/>
      </w:pPr>
    </w:p>
    <w:p w:rsidR="0025398B" w:rsidRPr="003F09EA" w:rsidRDefault="0025398B" w:rsidP="0025398B">
      <w:pPr>
        <w:pStyle w:val="a3"/>
        <w:jc w:val="both"/>
      </w:pPr>
      <w:r w:rsidRPr="003F09EA">
        <w:t>Форма акта согласована:</w:t>
      </w:r>
    </w:p>
    <w:p w:rsidR="0025398B" w:rsidRPr="003F09EA" w:rsidRDefault="0025398B" w:rsidP="0025398B">
      <w:pPr>
        <w:pStyle w:val="a3"/>
        <w:jc w:val="both"/>
      </w:pPr>
    </w:p>
    <w:p w:rsidR="0025398B" w:rsidRPr="003F09EA" w:rsidRDefault="0025398B" w:rsidP="0025398B">
      <w:pPr>
        <w:pStyle w:val="a3"/>
        <w:jc w:val="both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 xml:space="preserve">          Покупатель:</w:t>
      </w:r>
    </w:p>
    <w:p w:rsidR="0025398B" w:rsidRDefault="0025398B" w:rsidP="0025398B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:rsidTr="00101B24">
        <w:trPr>
          <w:trHeight w:val="521"/>
        </w:trPr>
        <w:tc>
          <w:tcPr>
            <w:tcW w:w="4955" w:type="dxa"/>
          </w:tcPr>
          <w:p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1F203B">
              <w:rPr>
                <w:b/>
              </w:rPr>
              <w:t>АС Групп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:rsidTr="00101B24">
        <w:tc>
          <w:tcPr>
            <w:tcW w:w="4955" w:type="dxa"/>
          </w:tcPr>
          <w:p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1F203B">
              <w:rPr>
                <w:b/>
              </w:rPr>
              <w:t>АС Групп</w:t>
            </w:r>
            <w:r w:rsidRPr="004E09BB">
              <w:rPr>
                <w:b/>
              </w:rPr>
              <w:t>»</w:t>
            </w:r>
          </w:p>
          <w:p w:rsidR="00401B80" w:rsidRPr="004E09BB" w:rsidRDefault="00401B80" w:rsidP="00101B24">
            <w:pPr>
              <w:rPr>
                <w:b/>
              </w:rPr>
            </w:pPr>
          </w:p>
          <w:p w:rsidR="00401B80" w:rsidRPr="004E09BB" w:rsidRDefault="00401B80" w:rsidP="00101B24">
            <w:pPr>
              <w:rPr>
                <w:b/>
              </w:rPr>
            </w:pPr>
          </w:p>
          <w:p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___________________/</w:t>
            </w:r>
            <w:r w:rsidR="001F203B">
              <w:rPr>
                <w:b/>
              </w:rPr>
              <w:t>Прокофьев К.А.</w:t>
            </w:r>
          </w:p>
          <w:p w:rsidR="00401B80" w:rsidRPr="003F09EA" w:rsidRDefault="00401B80" w:rsidP="00101B24"/>
        </w:tc>
        <w:tc>
          <w:tcPr>
            <w:tcW w:w="4956" w:type="dxa"/>
          </w:tcPr>
          <w:p w:rsidR="00401B80" w:rsidRPr="003F09EA" w:rsidRDefault="00401B80" w:rsidP="00101B24"/>
        </w:tc>
      </w:tr>
    </w:tbl>
    <w:p w:rsidR="00401B80" w:rsidRPr="003F09EA" w:rsidRDefault="00401B80" w:rsidP="0025398B">
      <w:pPr>
        <w:pStyle w:val="a3"/>
      </w:pPr>
    </w:p>
    <w:p w:rsidR="0025398B" w:rsidRPr="003F09EA" w:rsidRDefault="0025398B" w:rsidP="0025398B">
      <w:pPr>
        <w:pStyle w:val="a3"/>
        <w:spacing w:after="0"/>
        <w:jc w:val="both"/>
      </w:pPr>
    </w:p>
    <w:p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13" w:rsidRDefault="00D85E00">
      <w:r>
        <w:separator/>
      </w:r>
    </w:p>
  </w:endnote>
  <w:endnote w:type="continuationSeparator" w:id="0">
    <w:p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C1B">
      <w:rPr>
        <w:noProof/>
      </w:rPr>
      <w:t>6</w:t>
    </w:r>
    <w:r>
      <w:fldChar w:fldCharType="end"/>
    </w:r>
  </w:p>
  <w:p w:rsidR="005961A8" w:rsidRDefault="00A12C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13" w:rsidRDefault="00D85E00">
      <w:r>
        <w:separator/>
      </w:r>
    </w:p>
  </w:footnote>
  <w:footnote w:type="continuationSeparator" w:id="0">
    <w:p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E9"/>
    <w:rsid w:val="0011716A"/>
    <w:rsid w:val="00140F35"/>
    <w:rsid w:val="001F0937"/>
    <w:rsid w:val="001F203B"/>
    <w:rsid w:val="0025398B"/>
    <w:rsid w:val="003A6D1B"/>
    <w:rsid w:val="003D27CF"/>
    <w:rsid w:val="003F09EA"/>
    <w:rsid w:val="00401B80"/>
    <w:rsid w:val="00410D36"/>
    <w:rsid w:val="00483DE9"/>
    <w:rsid w:val="004E09BB"/>
    <w:rsid w:val="005434E7"/>
    <w:rsid w:val="005D25F8"/>
    <w:rsid w:val="0069765A"/>
    <w:rsid w:val="006E0FF7"/>
    <w:rsid w:val="00773F45"/>
    <w:rsid w:val="007B0D13"/>
    <w:rsid w:val="007D2A54"/>
    <w:rsid w:val="007D55E4"/>
    <w:rsid w:val="0086262F"/>
    <w:rsid w:val="00966BAE"/>
    <w:rsid w:val="00A12C1B"/>
    <w:rsid w:val="00B34F66"/>
    <w:rsid w:val="00B70136"/>
    <w:rsid w:val="00B948AE"/>
    <w:rsid w:val="00BE173D"/>
    <w:rsid w:val="00CE4235"/>
    <w:rsid w:val="00D631C3"/>
    <w:rsid w:val="00D85E00"/>
    <w:rsid w:val="00E66A86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sable</dc:creator>
  <cp:keywords/>
  <dc:description/>
  <cp:lastModifiedBy>sable</cp:lastModifiedBy>
  <cp:revision>26</cp:revision>
  <dcterms:created xsi:type="dcterms:W3CDTF">2022-05-12T10:34:00Z</dcterms:created>
  <dcterms:modified xsi:type="dcterms:W3CDTF">2023-03-07T12:33:00Z</dcterms:modified>
</cp:coreProperties>
</file>