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DF" w:rsidRPr="00550AED" w:rsidRDefault="00550AED" w:rsidP="00550AE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50AED">
        <w:rPr>
          <w:rFonts w:ascii="Times New Roman" w:hAnsi="Times New Roman" w:cs="Times New Roman"/>
          <w:b/>
          <w:sz w:val="24"/>
        </w:rPr>
        <w:t xml:space="preserve">Договор № </w:t>
      </w:r>
      <w:r w:rsidRPr="00550AED">
        <w:rPr>
          <w:rFonts w:ascii="Times New Roman" w:hAnsi="Times New Roman" w:cs="Times New Roman"/>
          <w:b/>
          <w:sz w:val="24"/>
          <w:u w:val="single"/>
        </w:rPr>
        <w:tab/>
      </w:r>
    </w:p>
    <w:p w:rsidR="00550AED" w:rsidRDefault="00DA53EE" w:rsidP="00550A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уступки права требования</w:t>
      </w:r>
    </w:p>
    <w:p w:rsidR="00550AED" w:rsidRPr="00550AED" w:rsidRDefault="00550AED" w:rsidP="00550A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42"/>
        <w:gridCol w:w="425"/>
        <w:gridCol w:w="142"/>
        <w:gridCol w:w="1701"/>
        <w:gridCol w:w="1127"/>
      </w:tblGrid>
      <w:tr w:rsidR="00F7541A" w:rsidTr="00F7541A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F7541A" w:rsidRDefault="00F7541A" w:rsidP="00F75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Москва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541A" w:rsidRDefault="00F7541A" w:rsidP="00550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7541A" w:rsidRDefault="00F7541A" w:rsidP="00550A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541A" w:rsidRDefault="00F7541A" w:rsidP="00550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F7541A" w:rsidRDefault="00F7541A" w:rsidP="00550A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7541A" w:rsidRDefault="00F7541A" w:rsidP="00550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года</w:t>
            </w:r>
          </w:p>
        </w:tc>
      </w:tr>
    </w:tbl>
    <w:p w:rsidR="00550AED" w:rsidRDefault="00550AED" w:rsidP="00550A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7541A" w:rsidRPr="00F7541A" w:rsidRDefault="00F7541A" w:rsidP="00175F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Общество с ограниченной ответственностью «РЕНТЭКСПОРТ» (ОГРН 1165074050481, ИНН 5074054271, юридический адрес: 142153, Московская область, г.о. Подольск, д. Новогородово, д. 8, офис 59) в лице конкурсного управляющего Ковалёва Игоря Владимировича, действующего на основании решения Арбитражного суда Московской области от 07.09.2021 по делу №А41-78510/20, именуемое в дальнейшем 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4A3209">
        <w:rPr>
          <w:rFonts w:ascii="Times New Roman" w:eastAsia="Times New Roman" w:hAnsi="Times New Roman" w:cs="Times New Roman"/>
          <w:b/>
          <w:sz w:val="24"/>
          <w:lang w:eastAsia="ru-RU"/>
        </w:rPr>
        <w:t>Цедент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, с одной стороны, и </w:t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0A4F4F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0A4F4F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0A4F4F"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9D6B5B"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в лице </w:t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9D6B5B"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действующий на основании </w:t>
      </w:r>
      <w:r w:rsidR="009D6B5B" w:rsidRPr="00ED6238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9D6B5B"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 , 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именуемый в дальнейшем 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4A3209">
        <w:rPr>
          <w:rFonts w:ascii="Times New Roman" w:eastAsia="Times New Roman" w:hAnsi="Times New Roman" w:cs="Times New Roman"/>
          <w:b/>
          <w:sz w:val="24"/>
          <w:lang w:eastAsia="ru-RU"/>
        </w:rPr>
        <w:t>Цессионарий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:rsidR="00550AED" w:rsidRDefault="00550AED" w:rsidP="00F754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6B5B" w:rsidRPr="009D6B5B" w:rsidRDefault="004A3209" w:rsidP="004A3209">
      <w:pPr>
        <w:tabs>
          <w:tab w:val="left" w:pos="1875"/>
          <w:tab w:val="center" w:pos="496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D6B5B" w:rsidRPr="009D6B5B">
        <w:rPr>
          <w:rFonts w:ascii="Times New Roman" w:hAnsi="Times New Roman" w:cs="Times New Roman"/>
          <w:b/>
          <w:sz w:val="24"/>
        </w:rPr>
        <w:t>1. Предмет договора</w:t>
      </w:r>
    </w:p>
    <w:p w:rsidR="009D6B5B" w:rsidRPr="005E4F09" w:rsidRDefault="004A3209" w:rsidP="005E4F0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A3209">
        <w:rPr>
          <w:rFonts w:ascii="Times New Roman" w:hAnsi="Times New Roman" w:cs="Times New Roman"/>
          <w:sz w:val="24"/>
        </w:rPr>
        <w:t>Цедент</w:t>
      </w:r>
      <w:r w:rsidR="005E4F09" w:rsidRPr="005E4F09">
        <w:rPr>
          <w:rFonts w:ascii="Times New Roman" w:hAnsi="Times New Roman" w:cs="Times New Roman"/>
          <w:sz w:val="24"/>
        </w:rPr>
        <w:t xml:space="preserve"> обязуется передать принадлежащее ему </w:t>
      </w:r>
      <w:r w:rsidR="00DA53EE">
        <w:rPr>
          <w:rFonts w:ascii="Times New Roman" w:hAnsi="Times New Roman" w:cs="Times New Roman"/>
          <w:sz w:val="24"/>
        </w:rPr>
        <w:t>право требования</w:t>
      </w:r>
      <w:r w:rsidR="005E4F09" w:rsidRPr="005E4F09">
        <w:rPr>
          <w:rFonts w:ascii="Times New Roman" w:hAnsi="Times New Roman" w:cs="Times New Roman"/>
          <w:sz w:val="24"/>
        </w:rPr>
        <w:t xml:space="preserve">, указанное в п. 1.2 настоящего Договора, </w:t>
      </w:r>
      <w:r w:rsidRPr="004A3209">
        <w:rPr>
          <w:rFonts w:ascii="Times New Roman" w:hAnsi="Times New Roman" w:cs="Times New Roman"/>
          <w:sz w:val="24"/>
        </w:rPr>
        <w:t>Цессионарию</w:t>
      </w:r>
      <w:r w:rsidR="005E4F09" w:rsidRPr="005E4F09">
        <w:rPr>
          <w:rFonts w:ascii="Times New Roman" w:hAnsi="Times New Roman" w:cs="Times New Roman"/>
          <w:sz w:val="24"/>
        </w:rPr>
        <w:t xml:space="preserve"> на условиях, предусмотренных настоящим Договором, а </w:t>
      </w:r>
      <w:r w:rsidRPr="004A3209">
        <w:rPr>
          <w:rFonts w:ascii="Times New Roman" w:hAnsi="Times New Roman" w:cs="Times New Roman"/>
          <w:sz w:val="24"/>
        </w:rPr>
        <w:t xml:space="preserve">Цессионарий </w:t>
      </w:r>
      <w:r w:rsidR="005E4F09" w:rsidRPr="005E4F09">
        <w:rPr>
          <w:rFonts w:ascii="Times New Roman" w:hAnsi="Times New Roman" w:cs="Times New Roman"/>
          <w:sz w:val="24"/>
        </w:rPr>
        <w:t xml:space="preserve">обязуется принять </w:t>
      </w:r>
      <w:r>
        <w:rPr>
          <w:rFonts w:ascii="Times New Roman" w:hAnsi="Times New Roman" w:cs="Times New Roman"/>
          <w:sz w:val="24"/>
        </w:rPr>
        <w:t>право требования</w:t>
      </w:r>
      <w:r w:rsidR="005E4F09" w:rsidRPr="005E4F09">
        <w:rPr>
          <w:rFonts w:ascii="Times New Roman" w:hAnsi="Times New Roman" w:cs="Times New Roman"/>
          <w:sz w:val="24"/>
        </w:rPr>
        <w:t xml:space="preserve"> и оплатить его в порядке и на условиях, предусмотренных настоящим Договором.</w:t>
      </w:r>
    </w:p>
    <w:p w:rsidR="005E4F09" w:rsidRDefault="005E4F09" w:rsidP="005E4F0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E4F09">
        <w:rPr>
          <w:rFonts w:ascii="Times New Roman" w:hAnsi="Times New Roman" w:cs="Times New Roman"/>
          <w:sz w:val="24"/>
        </w:rPr>
        <w:t xml:space="preserve">Предметом настоящего Договора является следующее </w:t>
      </w:r>
      <w:r w:rsidR="00D23DF3">
        <w:rPr>
          <w:rFonts w:ascii="Times New Roman" w:hAnsi="Times New Roman" w:cs="Times New Roman"/>
          <w:sz w:val="24"/>
        </w:rPr>
        <w:t>право требования</w:t>
      </w:r>
      <w:r w:rsidRPr="005E4F09">
        <w:rPr>
          <w:rFonts w:ascii="Times New Roman" w:hAnsi="Times New Roman" w:cs="Times New Roman"/>
          <w:sz w:val="24"/>
        </w:rPr>
        <w:t xml:space="preserve"> (далее по тексту - «Объект продажи»): </w:t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="00D23DF3">
        <w:rPr>
          <w:rFonts w:ascii="Times New Roman" w:hAnsi="Times New Roman" w:cs="Times New Roman"/>
          <w:sz w:val="24"/>
          <w:u w:val="single"/>
        </w:rPr>
        <w:tab/>
      </w:r>
      <w:r w:rsidRPr="005E4F09">
        <w:rPr>
          <w:rFonts w:ascii="Times New Roman" w:hAnsi="Times New Roman" w:cs="Times New Roman"/>
          <w:sz w:val="24"/>
        </w:rPr>
        <w:t>.</w:t>
      </w:r>
    </w:p>
    <w:p w:rsidR="005E4F09" w:rsidRDefault="005E4F09" w:rsidP="005E4F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4F09" w:rsidRPr="00956ED1" w:rsidRDefault="005E4F09" w:rsidP="00956E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56ED1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D23DF3" w:rsidRPr="00D23DF3">
        <w:rPr>
          <w:rFonts w:ascii="Times New Roman" w:hAnsi="Times New Roman" w:cs="Times New Roman"/>
          <w:sz w:val="24"/>
          <w:u w:val="single"/>
        </w:rPr>
        <w:t xml:space="preserve">Цедент </w:t>
      </w:r>
      <w:r w:rsidRPr="00956ED1">
        <w:rPr>
          <w:rFonts w:ascii="Times New Roman" w:hAnsi="Times New Roman" w:cs="Times New Roman"/>
          <w:sz w:val="24"/>
          <w:u w:val="single"/>
        </w:rPr>
        <w:t>обязуется: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2.1.1. </w:t>
      </w:r>
      <w:r w:rsidRPr="00956ED1">
        <w:rPr>
          <w:rFonts w:ascii="Times New Roman" w:hAnsi="Times New Roman" w:cs="Times New Roman"/>
          <w:sz w:val="24"/>
        </w:rPr>
        <w:t xml:space="preserve">передать </w:t>
      </w:r>
      <w:r w:rsidR="00D23DF3" w:rsidRPr="00D23DF3">
        <w:rPr>
          <w:rFonts w:ascii="Times New Roman" w:hAnsi="Times New Roman" w:cs="Times New Roman"/>
          <w:sz w:val="24"/>
        </w:rPr>
        <w:t>Цессионари</w:t>
      </w:r>
      <w:r w:rsidR="00D23DF3">
        <w:rPr>
          <w:rFonts w:ascii="Times New Roman" w:hAnsi="Times New Roman" w:cs="Times New Roman"/>
          <w:sz w:val="24"/>
        </w:rPr>
        <w:t>ю</w:t>
      </w:r>
      <w:r w:rsidR="00D23DF3" w:rsidRPr="00D23DF3">
        <w:rPr>
          <w:rFonts w:ascii="Times New Roman" w:hAnsi="Times New Roman" w:cs="Times New Roman"/>
          <w:sz w:val="24"/>
        </w:rPr>
        <w:t xml:space="preserve"> </w:t>
      </w:r>
      <w:r w:rsidRPr="00956ED1">
        <w:rPr>
          <w:rFonts w:ascii="Times New Roman" w:hAnsi="Times New Roman" w:cs="Times New Roman"/>
          <w:sz w:val="24"/>
        </w:rPr>
        <w:t>по акту приема-передачи, подписываемому Сторонами, Объект продажи</w:t>
      </w:r>
      <w:r w:rsidR="003D0A2D">
        <w:rPr>
          <w:rFonts w:ascii="Times New Roman" w:hAnsi="Times New Roman" w:cs="Times New Roman"/>
          <w:sz w:val="24"/>
        </w:rPr>
        <w:t xml:space="preserve">, </w:t>
      </w:r>
      <w:r w:rsidR="003D0A2D" w:rsidRPr="003D0A2D">
        <w:rPr>
          <w:rFonts w:ascii="Times New Roman" w:hAnsi="Times New Roman" w:cs="Times New Roman"/>
          <w:sz w:val="24"/>
        </w:rPr>
        <w:t xml:space="preserve">указанный в пункте 1.2 настоящего Договора, </w:t>
      </w:r>
      <w:r w:rsidR="003D0A2D">
        <w:rPr>
          <w:rFonts w:ascii="Times New Roman" w:hAnsi="Times New Roman" w:cs="Times New Roman"/>
          <w:sz w:val="24"/>
        </w:rPr>
        <w:t>и</w:t>
      </w:r>
      <w:r w:rsidR="003D0A2D" w:rsidRPr="003D0A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0A2D" w:rsidRPr="003D0A2D">
        <w:rPr>
          <w:rFonts w:ascii="Times New Roman" w:hAnsi="Times New Roman" w:cs="Times New Roman"/>
          <w:sz w:val="24"/>
        </w:rPr>
        <w:t>документы, удостоверяющие наличие Объекта продажи</w:t>
      </w:r>
      <w:r w:rsidRPr="00956ED1">
        <w:rPr>
          <w:rFonts w:ascii="Times New Roman" w:hAnsi="Times New Roman" w:cs="Times New Roman"/>
          <w:sz w:val="24"/>
        </w:rPr>
        <w:t xml:space="preserve">, после выполнения </w:t>
      </w:r>
      <w:r w:rsidR="003D0A2D" w:rsidRPr="003D0A2D">
        <w:rPr>
          <w:rFonts w:ascii="Times New Roman" w:hAnsi="Times New Roman" w:cs="Times New Roman"/>
          <w:sz w:val="24"/>
        </w:rPr>
        <w:t>Цессионари</w:t>
      </w:r>
      <w:r w:rsidR="003D0A2D">
        <w:rPr>
          <w:rFonts w:ascii="Times New Roman" w:hAnsi="Times New Roman" w:cs="Times New Roman"/>
          <w:sz w:val="24"/>
        </w:rPr>
        <w:t>ем</w:t>
      </w:r>
      <w:r w:rsidR="003D0A2D" w:rsidRPr="003D0A2D">
        <w:rPr>
          <w:rFonts w:ascii="Times New Roman" w:hAnsi="Times New Roman" w:cs="Times New Roman"/>
          <w:sz w:val="24"/>
        </w:rPr>
        <w:t xml:space="preserve"> </w:t>
      </w:r>
      <w:r w:rsidRPr="00956ED1">
        <w:rPr>
          <w:rFonts w:ascii="Times New Roman" w:hAnsi="Times New Roman" w:cs="Times New Roman"/>
          <w:sz w:val="24"/>
        </w:rPr>
        <w:t>обязанности по оплате Объекта продажи;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D23DF3" w:rsidRPr="00D23DF3">
        <w:rPr>
          <w:rFonts w:ascii="Times New Roman" w:hAnsi="Times New Roman" w:cs="Times New Roman"/>
          <w:sz w:val="24"/>
          <w:u w:val="single"/>
        </w:rPr>
        <w:t xml:space="preserve">Цессионарий </w:t>
      </w:r>
      <w:r w:rsidRPr="00956ED1">
        <w:rPr>
          <w:rFonts w:ascii="Times New Roman" w:hAnsi="Times New Roman" w:cs="Times New Roman"/>
          <w:sz w:val="24"/>
          <w:u w:val="single"/>
        </w:rPr>
        <w:t>обязуется: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2.2.1. </w:t>
      </w:r>
      <w:r w:rsidRPr="00956ED1">
        <w:rPr>
          <w:rFonts w:ascii="Times New Roman" w:hAnsi="Times New Roman" w:cs="Times New Roman"/>
          <w:sz w:val="24"/>
        </w:rPr>
        <w:t>оплатить приобретаемый Объект продажи в порядке, определенном пунктом 3 настоящего Договора;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2.2.2. </w:t>
      </w:r>
      <w:r w:rsidRPr="00956ED1">
        <w:rPr>
          <w:rFonts w:ascii="Times New Roman" w:hAnsi="Times New Roman" w:cs="Times New Roman"/>
          <w:sz w:val="24"/>
        </w:rPr>
        <w:t>принять Объект продажи в момент его передачи по передаточному акту, подписываемому сторонами;</w:t>
      </w:r>
    </w:p>
    <w:p w:rsidR="00956ED1" w:rsidRPr="00956ED1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2.2.3. </w:t>
      </w:r>
      <w:r w:rsidRPr="00956ED1">
        <w:rPr>
          <w:rFonts w:ascii="Times New Roman" w:hAnsi="Times New Roman" w:cs="Times New Roman"/>
          <w:sz w:val="24"/>
        </w:rPr>
        <w:t xml:space="preserve">нести расходы по заключению настоящего Договора (в т.ч. </w:t>
      </w:r>
      <w:r w:rsidR="003D0A2D" w:rsidRPr="003D0A2D">
        <w:rPr>
          <w:rFonts w:ascii="Times New Roman" w:hAnsi="Times New Roman" w:cs="Times New Roman"/>
          <w:sz w:val="24"/>
        </w:rPr>
        <w:t>по уведомлению о состоявшейся уступке прав</w:t>
      </w:r>
      <w:r w:rsidRPr="00956ED1">
        <w:rPr>
          <w:rFonts w:ascii="Times New Roman" w:hAnsi="Times New Roman" w:cs="Times New Roman"/>
          <w:sz w:val="24"/>
        </w:rPr>
        <w:t>, иное);</w:t>
      </w:r>
    </w:p>
    <w:p w:rsidR="005E4F09" w:rsidRDefault="00956ED1" w:rsidP="00ED623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2.2.4. </w:t>
      </w:r>
      <w:r w:rsidRPr="00956ED1">
        <w:rPr>
          <w:rFonts w:ascii="Times New Roman" w:hAnsi="Times New Roman" w:cs="Times New Roman"/>
          <w:sz w:val="24"/>
        </w:rPr>
        <w:t>нести все расходы, связанные с содержанием, эксплуатацией и обслуживанием (охрана и др.) Объекта продажи, с момента подписания Акта приема-передачи.</w:t>
      </w:r>
    </w:p>
    <w:p w:rsidR="00ED6238" w:rsidRDefault="00ED6238" w:rsidP="00956E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6238" w:rsidRPr="00ED6238" w:rsidRDefault="00ED6238" w:rsidP="00ED623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D6238">
        <w:rPr>
          <w:rFonts w:ascii="Times New Roman" w:hAnsi="Times New Roman" w:cs="Times New Roman"/>
          <w:b/>
          <w:sz w:val="24"/>
        </w:rPr>
        <w:t xml:space="preserve">3. Цена и условия оплаты, порядок передачи </w:t>
      </w:r>
      <w:r w:rsidR="00CF784F">
        <w:rPr>
          <w:rFonts w:ascii="Times New Roman" w:hAnsi="Times New Roman" w:cs="Times New Roman"/>
          <w:b/>
          <w:sz w:val="24"/>
        </w:rPr>
        <w:t>права требования</w:t>
      </w:r>
    </w:p>
    <w:p w:rsidR="00ED6238" w:rsidRPr="00163F28" w:rsidRDefault="00ED6238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63F28">
        <w:rPr>
          <w:rFonts w:ascii="Times New Roman" w:hAnsi="Times New Roman" w:cs="Times New Roman"/>
          <w:sz w:val="24"/>
        </w:rPr>
        <w:t>Стоимость предмета Договора, указанного в п. 1.2 настоящего Договора, Стороны определяют в размере ______________________________________________________________.</w:t>
      </w:r>
    </w:p>
    <w:p w:rsidR="00ED6238" w:rsidRPr="00163F28" w:rsidRDefault="00ED6238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63F28">
        <w:rPr>
          <w:rFonts w:ascii="Times New Roman" w:hAnsi="Times New Roman" w:cs="Times New Roman"/>
          <w:sz w:val="24"/>
        </w:rPr>
        <w:t>Указанная в п.</w:t>
      </w:r>
      <w:r w:rsidR="00DA1461" w:rsidRPr="00163F28">
        <w:rPr>
          <w:rFonts w:ascii="Times New Roman" w:hAnsi="Times New Roman" w:cs="Times New Roman"/>
          <w:sz w:val="24"/>
        </w:rPr>
        <w:t xml:space="preserve"> </w:t>
      </w:r>
      <w:r w:rsidRPr="00163F28">
        <w:rPr>
          <w:rFonts w:ascii="Times New Roman" w:hAnsi="Times New Roman" w:cs="Times New Roman"/>
          <w:sz w:val="24"/>
        </w:rPr>
        <w:t xml:space="preserve">3.1 цена 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:rsidR="00ED6238" w:rsidRPr="00163F28" w:rsidRDefault="00CF784F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F784F">
        <w:rPr>
          <w:rFonts w:ascii="Times New Roman" w:hAnsi="Times New Roman" w:cs="Times New Roman"/>
          <w:sz w:val="24"/>
        </w:rPr>
        <w:t xml:space="preserve">Цессионарий </w:t>
      </w:r>
      <w:r w:rsidR="00ED6238" w:rsidRPr="00163F28">
        <w:rPr>
          <w:rFonts w:ascii="Times New Roman" w:hAnsi="Times New Roman" w:cs="Times New Roman"/>
          <w:sz w:val="24"/>
        </w:rPr>
        <w:t xml:space="preserve">оплачивает </w:t>
      </w:r>
      <w:r w:rsidRPr="00CF784F">
        <w:rPr>
          <w:rFonts w:ascii="Times New Roman" w:hAnsi="Times New Roman" w:cs="Times New Roman"/>
          <w:sz w:val="24"/>
        </w:rPr>
        <w:t xml:space="preserve">Цеденту </w:t>
      </w:r>
      <w:r w:rsidR="00ED6238" w:rsidRPr="00163F28">
        <w:rPr>
          <w:rFonts w:ascii="Times New Roman" w:hAnsi="Times New Roman" w:cs="Times New Roman"/>
          <w:sz w:val="24"/>
        </w:rPr>
        <w:t xml:space="preserve">стоимость, указанную в п. 3.1 настоящего Договора, за минусом суммы задатка в размере _____________________ (перечисленного для участия в торгах), что составляет _____________________________________________________. </w:t>
      </w:r>
    </w:p>
    <w:p w:rsidR="00ED6238" w:rsidRPr="00163F28" w:rsidRDefault="009E299F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9E299F">
        <w:rPr>
          <w:rFonts w:ascii="Times New Roman" w:hAnsi="Times New Roman" w:cs="Times New Roman"/>
          <w:sz w:val="24"/>
        </w:rPr>
        <w:t xml:space="preserve">Цессионарий </w:t>
      </w:r>
      <w:r w:rsidR="00ED6238" w:rsidRPr="00163F28">
        <w:rPr>
          <w:rFonts w:ascii="Times New Roman" w:hAnsi="Times New Roman" w:cs="Times New Roman"/>
          <w:sz w:val="24"/>
        </w:rPr>
        <w:t>обязуется оплатить цену Объекта продажи, указанную в п.</w:t>
      </w:r>
      <w:r w:rsidR="00DA1461" w:rsidRPr="00163F28">
        <w:rPr>
          <w:rFonts w:ascii="Times New Roman" w:hAnsi="Times New Roman" w:cs="Times New Roman"/>
          <w:sz w:val="24"/>
        </w:rPr>
        <w:t xml:space="preserve"> </w:t>
      </w:r>
      <w:r w:rsidR="00ED6238" w:rsidRPr="00163F28">
        <w:rPr>
          <w:rFonts w:ascii="Times New Roman" w:hAnsi="Times New Roman" w:cs="Times New Roman"/>
          <w:sz w:val="24"/>
        </w:rPr>
        <w:t>3.3 настоящего Договора, не позднее 30 (</w:t>
      </w:r>
      <w:r w:rsidR="00DA1461" w:rsidRPr="00163F28">
        <w:rPr>
          <w:rFonts w:ascii="Times New Roman" w:hAnsi="Times New Roman" w:cs="Times New Roman"/>
          <w:sz w:val="24"/>
        </w:rPr>
        <w:t>т</w:t>
      </w:r>
      <w:r w:rsidR="00ED6238" w:rsidRPr="00163F28">
        <w:rPr>
          <w:rFonts w:ascii="Times New Roman" w:hAnsi="Times New Roman" w:cs="Times New Roman"/>
          <w:sz w:val="24"/>
        </w:rPr>
        <w:t xml:space="preserve">ридцати) календарных дней со дня подписания настоящего Договора, путем перечисления денежных средств на счет </w:t>
      </w:r>
      <w:r w:rsidRPr="009E299F">
        <w:rPr>
          <w:rFonts w:ascii="Times New Roman" w:hAnsi="Times New Roman" w:cs="Times New Roman"/>
          <w:sz w:val="24"/>
        </w:rPr>
        <w:t>Цедент</w:t>
      </w:r>
      <w:r>
        <w:rPr>
          <w:rFonts w:ascii="Times New Roman" w:hAnsi="Times New Roman" w:cs="Times New Roman"/>
          <w:sz w:val="24"/>
        </w:rPr>
        <w:t>а</w:t>
      </w:r>
      <w:r w:rsidR="00ED6238" w:rsidRPr="00163F28">
        <w:rPr>
          <w:rFonts w:ascii="Times New Roman" w:hAnsi="Times New Roman" w:cs="Times New Roman"/>
          <w:sz w:val="24"/>
        </w:rPr>
        <w:t>.</w:t>
      </w:r>
    </w:p>
    <w:p w:rsidR="00ED6238" w:rsidRPr="00163F28" w:rsidRDefault="00ED6238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63F28">
        <w:rPr>
          <w:rFonts w:ascii="Times New Roman" w:hAnsi="Times New Roman" w:cs="Times New Roman"/>
          <w:sz w:val="24"/>
        </w:rPr>
        <w:lastRenderedPageBreak/>
        <w:t xml:space="preserve">Днем получения оплаты считается день поступления денежных средств на счет </w:t>
      </w:r>
      <w:r w:rsidR="009E299F" w:rsidRPr="009E299F">
        <w:rPr>
          <w:rFonts w:ascii="Times New Roman" w:hAnsi="Times New Roman" w:cs="Times New Roman"/>
          <w:sz w:val="24"/>
        </w:rPr>
        <w:t>Цедент</w:t>
      </w:r>
      <w:r w:rsidR="009E299F">
        <w:rPr>
          <w:rFonts w:ascii="Times New Roman" w:hAnsi="Times New Roman" w:cs="Times New Roman"/>
          <w:sz w:val="24"/>
        </w:rPr>
        <w:t>а</w:t>
      </w:r>
      <w:r w:rsidRPr="00163F28">
        <w:rPr>
          <w:rFonts w:ascii="Times New Roman" w:hAnsi="Times New Roman" w:cs="Times New Roman"/>
          <w:sz w:val="24"/>
        </w:rPr>
        <w:t xml:space="preserve">. </w:t>
      </w:r>
    </w:p>
    <w:p w:rsidR="00ED6238" w:rsidRPr="00163F28" w:rsidRDefault="00ED6238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63F28">
        <w:rPr>
          <w:rFonts w:ascii="Times New Roman" w:hAnsi="Times New Roman" w:cs="Times New Roman"/>
          <w:sz w:val="24"/>
        </w:rPr>
        <w:t xml:space="preserve">В случае, если </w:t>
      </w:r>
      <w:r w:rsidR="009E299F" w:rsidRPr="009E299F">
        <w:rPr>
          <w:rFonts w:ascii="Times New Roman" w:hAnsi="Times New Roman" w:cs="Times New Roman"/>
          <w:sz w:val="24"/>
        </w:rPr>
        <w:t>Цессионари</w:t>
      </w:r>
      <w:r w:rsidR="009E299F">
        <w:rPr>
          <w:rFonts w:ascii="Times New Roman" w:hAnsi="Times New Roman" w:cs="Times New Roman"/>
          <w:sz w:val="24"/>
        </w:rPr>
        <w:t>ем</w:t>
      </w:r>
      <w:r w:rsidR="009E299F" w:rsidRPr="009E299F">
        <w:rPr>
          <w:rFonts w:ascii="Times New Roman" w:hAnsi="Times New Roman" w:cs="Times New Roman"/>
          <w:sz w:val="24"/>
        </w:rPr>
        <w:t xml:space="preserve"> </w:t>
      </w:r>
      <w:r w:rsidRPr="00163F28">
        <w:rPr>
          <w:rFonts w:ascii="Times New Roman" w:hAnsi="Times New Roman" w:cs="Times New Roman"/>
          <w:sz w:val="24"/>
        </w:rPr>
        <w:t xml:space="preserve">в течение установленного в п. 3.4 срока не была произведена оплата Объекта продажи в полном объёме, </w:t>
      </w:r>
      <w:r w:rsidR="009E299F" w:rsidRPr="009E299F">
        <w:rPr>
          <w:rFonts w:ascii="Times New Roman" w:hAnsi="Times New Roman" w:cs="Times New Roman"/>
          <w:sz w:val="24"/>
        </w:rPr>
        <w:t xml:space="preserve">Цедент </w:t>
      </w:r>
      <w:r w:rsidRPr="00163F28">
        <w:rPr>
          <w:rFonts w:ascii="Times New Roman" w:hAnsi="Times New Roman" w:cs="Times New Roman"/>
          <w:sz w:val="24"/>
        </w:rPr>
        <w:t xml:space="preserve">направляет </w:t>
      </w:r>
      <w:r w:rsidR="009E299F" w:rsidRPr="009E299F">
        <w:rPr>
          <w:rFonts w:ascii="Times New Roman" w:hAnsi="Times New Roman" w:cs="Times New Roman"/>
          <w:sz w:val="24"/>
        </w:rPr>
        <w:t>Цессионари</w:t>
      </w:r>
      <w:r w:rsidR="009E299F">
        <w:rPr>
          <w:rFonts w:ascii="Times New Roman" w:hAnsi="Times New Roman" w:cs="Times New Roman"/>
          <w:sz w:val="24"/>
        </w:rPr>
        <w:t>ю</w:t>
      </w:r>
      <w:r w:rsidR="009E299F" w:rsidRPr="009E299F">
        <w:rPr>
          <w:rFonts w:ascii="Times New Roman" w:hAnsi="Times New Roman" w:cs="Times New Roman"/>
          <w:sz w:val="24"/>
        </w:rPr>
        <w:t xml:space="preserve"> </w:t>
      </w:r>
      <w:r w:rsidRPr="00163F28">
        <w:rPr>
          <w:rFonts w:ascii="Times New Roman" w:hAnsi="Times New Roman" w:cs="Times New Roman"/>
          <w:sz w:val="24"/>
        </w:rPr>
        <w:t>уведомление об отказе от исполнения договора в одностороннем порядке и его расторжении в соответствии со ст.</w:t>
      </w:r>
      <w:r w:rsidR="00DA1461" w:rsidRPr="00163F28">
        <w:rPr>
          <w:rFonts w:ascii="Times New Roman" w:hAnsi="Times New Roman" w:cs="Times New Roman"/>
          <w:sz w:val="24"/>
        </w:rPr>
        <w:t xml:space="preserve"> 450.1. ГК РФ. По истечении 7 (с</w:t>
      </w:r>
      <w:r w:rsidRPr="00163F28">
        <w:rPr>
          <w:rFonts w:ascii="Times New Roman" w:hAnsi="Times New Roman" w:cs="Times New Roman"/>
          <w:sz w:val="24"/>
        </w:rPr>
        <w:t xml:space="preserve">еми) календарных дней с момента направления указанного уведомления посредством почтового отправления с описью вложения и уведомлением о вручении, договор считается расторгнутым в одностороннем внесудебном порядке. При этом </w:t>
      </w:r>
      <w:r w:rsidR="001B53A9" w:rsidRPr="001B53A9">
        <w:rPr>
          <w:rFonts w:ascii="Times New Roman" w:hAnsi="Times New Roman" w:cs="Times New Roman"/>
          <w:sz w:val="24"/>
        </w:rPr>
        <w:t>Цессионари</w:t>
      </w:r>
      <w:r w:rsidR="001B53A9">
        <w:rPr>
          <w:rFonts w:ascii="Times New Roman" w:hAnsi="Times New Roman" w:cs="Times New Roman"/>
          <w:sz w:val="24"/>
        </w:rPr>
        <w:t>й</w:t>
      </w:r>
      <w:r w:rsidRPr="00163F28">
        <w:rPr>
          <w:rFonts w:ascii="Times New Roman" w:hAnsi="Times New Roman" w:cs="Times New Roman"/>
          <w:sz w:val="24"/>
        </w:rPr>
        <w:t xml:space="preserve"> теряет право на получение Объекта продажи и утрачивает внесенный задаток.</w:t>
      </w:r>
    </w:p>
    <w:p w:rsidR="00ED6238" w:rsidRPr="00283B9B" w:rsidRDefault="00ED6238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63F28">
        <w:rPr>
          <w:rFonts w:ascii="Times New Roman" w:hAnsi="Times New Roman" w:cs="Times New Roman"/>
          <w:sz w:val="24"/>
        </w:rPr>
        <w:t>Передача Объекта продажи</w:t>
      </w:r>
      <w:r w:rsidR="001B53A9">
        <w:rPr>
          <w:rFonts w:ascii="Times New Roman" w:hAnsi="Times New Roman" w:cs="Times New Roman"/>
          <w:sz w:val="24"/>
        </w:rPr>
        <w:t xml:space="preserve"> и документов</w:t>
      </w:r>
      <w:r w:rsidRPr="00163F28">
        <w:rPr>
          <w:rFonts w:ascii="Times New Roman" w:hAnsi="Times New Roman" w:cs="Times New Roman"/>
          <w:sz w:val="24"/>
        </w:rPr>
        <w:t xml:space="preserve"> </w:t>
      </w:r>
      <w:r w:rsidR="001B53A9" w:rsidRPr="001B53A9">
        <w:rPr>
          <w:rFonts w:ascii="Times New Roman" w:hAnsi="Times New Roman" w:cs="Times New Roman"/>
          <w:sz w:val="24"/>
        </w:rPr>
        <w:t>Цессионари</w:t>
      </w:r>
      <w:r w:rsidR="001B53A9">
        <w:rPr>
          <w:rFonts w:ascii="Times New Roman" w:hAnsi="Times New Roman" w:cs="Times New Roman"/>
          <w:sz w:val="24"/>
        </w:rPr>
        <w:t>ю</w:t>
      </w:r>
      <w:r w:rsidR="001B53A9" w:rsidRPr="001B53A9">
        <w:rPr>
          <w:rFonts w:ascii="Times New Roman" w:hAnsi="Times New Roman" w:cs="Times New Roman"/>
          <w:sz w:val="24"/>
        </w:rPr>
        <w:t xml:space="preserve"> </w:t>
      </w:r>
      <w:r w:rsidRPr="00163F28">
        <w:rPr>
          <w:rFonts w:ascii="Times New Roman" w:hAnsi="Times New Roman" w:cs="Times New Roman"/>
          <w:sz w:val="24"/>
        </w:rPr>
        <w:t>осуществляется после полной оплаты Объекта продажи в течение 10 рабочих дней после полной оплаты</w:t>
      </w:r>
      <w:r w:rsidRPr="00283B9B">
        <w:rPr>
          <w:rFonts w:ascii="Times New Roman" w:hAnsi="Times New Roman" w:cs="Times New Roman"/>
          <w:sz w:val="24"/>
        </w:rPr>
        <w:t xml:space="preserve">. </w:t>
      </w:r>
      <w:r w:rsidR="00283B9B" w:rsidRPr="00283B9B">
        <w:rPr>
          <w:rFonts w:ascii="Times New Roman" w:hAnsi="Times New Roman" w:cs="Times New Roman"/>
          <w:sz w:val="24"/>
        </w:rPr>
        <w:t>Передача Объекта продажи от Цедента к Цессионарию оформляется передаточным актом.</w:t>
      </w:r>
    </w:p>
    <w:p w:rsidR="00ED6238" w:rsidRPr="00163F28" w:rsidRDefault="00283B9B" w:rsidP="00163F2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Цессионарий</w:t>
      </w:r>
      <w:r w:rsidRPr="00283B9B">
        <w:rPr>
          <w:rFonts w:ascii="Times New Roman" w:hAnsi="Times New Roman" w:cs="Times New Roman"/>
          <w:sz w:val="24"/>
        </w:rPr>
        <w:t xml:space="preserve"> </w:t>
      </w:r>
      <w:r w:rsidR="00ED6238" w:rsidRPr="00163F28">
        <w:rPr>
          <w:rFonts w:ascii="Times New Roman" w:hAnsi="Times New Roman" w:cs="Times New Roman"/>
          <w:sz w:val="24"/>
        </w:rPr>
        <w:t>обязуется в течение 10 рабочих дней после полной оплаты Объекта продажи принять Объект продажи.</w:t>
      </w:r>
    </w:p>
    <w:p w:rsidR="00ED6238" w:rsidRDefault="00ED6238" w:rsidP="00956E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63F28" w:rsidRPr="00163F28" w:rsidRDefault="00163F28" w:rsidP="00163F2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63F28">
        <w:rPr>
          <w:rFonts w:ascii="Times New Roman" w:hAnsi="Times New Roman" w:cs="Times New Roman"/>
          <w:b/>
          <w:sz w:val="24"/>
        </w:rPr>
        <w:t>4. Ответственность сторон</w:t>
      </w:r>
    </w:p>
    <w:p w:rsidR="00163F28" w:rsidRDefault="00163F28" w:rsidP="00163F2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163F28">
        <w:rPr>
          <w:rFonts w:ascii="Times New Roman" w:hAnsi="Times New Roman" w:cs="Times New Roman"/>
          <w:sz w:val="24"/>
        </w:rPr>
        <w:t>Стороны несут ответственность в соответствии с законодательством Российской Федерации.</w:t>
      </w:r>
    </w:p>
    <w:p w:rsidR="00163F28" w:rsidRDefault="00163F28" w:rsidP="00956E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1B2A" w:rsidRPr="00831B2A" w:rsidRDefault="00831B2A" w:rsidP="00831B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B2A">
        <w:rPr>
          <w:rFonts w:ascii="Times New Roman" w:hAnsi="Times New Roman" w:cs="Times New Roman"/>
          <w:b/>
          <w:sz w:val="24"/>
        </w:rPr>
        <w:t>5. Порядок разрешения споров</w:t>
      </w:r>
    </w:p>
    <w:p w:rsidR="00831B2A" w:rsidRPr="00831B2A" w:rsidRDefault="00831B2A" w:rsidP="00831B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31B2A">
        <w:rPr>
          <w:rFonts w:ascii="Times New Roman" w:hAnsi="Times New Roman" w:cs="Times New Roman"/>
          <w:sz w:val="24"/>
        </w:rPr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:rsidR="00831B2A" w:rsidRPr="00831B2A" w:rsidRDefault="00831B2A" w:rsidP="00831B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31B2A">
        <w:rPr>
          <w:rFonts w:ascii="Times New Roman" w:hAnsi="Times New Roman" w:cs="Times New Roman"/>
          <w:sz w:val="24"/>
        </w:rPr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:rsidR="00831B2A" w:rsidRDefault="00831B2A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1B2A" w:rsidRPr="00831B2A" w:rsidRDefault="00831B2A" w:rsidP="00831B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B2A">
        <w:rPr>
          <w:rFonts w:ascii="Times New Roman" w:hAnsi="Times New Roman" w:cs="Times New Roman"/>
          <w:b/>
          <w:sz w:val="24"/>
        </w:rPr>
        <w:t>6. Срок действия договора</w:t>
      </w:r>
    </w:p>
    <w:p w:rsidR="00831B2A" w:rsidRPr="00831B2A" w:rsidRDefault="00831B2A" w:rsidP="00831B2A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31B2A">
        <w:rPr>
          <w:rFonts w:ascii="Times New Roman" w:hAnsi="Times New Roman" w:cs="Times New Roman"/>
          <w:sz w:val="24"/>
        </w:rPr>
        <w:t>Договор вступает в силу с момента подписания его Сторонами.</w:t>
      </w:r>
    </w:p>
    <w:p w:rsidR="00831B2A" w:rsidRPr="00831B2A" w:rsidRDefault="00831B2A" w:rsidP="00831B2A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31B2A">
        <w:rPr>
          <w:rFonts w:ascii="Times New Roman" w:hAnsi="Times New Roman" w:cs="Times New Roman"/>
          <w:sz w:val="24"/>
        </w:rPr>
        <w:t xml:space="preserve">Договор считается исполненным с момента перехода права собственности на Объект продажи к </w:t>
      </w:r>
      <w:r w:rsidR="00283B9B" w:rsidRPr="00283B9B">
        <w:rPr>
          <w:rFonts w:ascii="Times New Roman" w:hAnsi="Times New Roman" w:cs="Times New Roman"/>
          <w:sz w:val="24"/>
        </w:rPr>
        <w:t xml:space="preserve">Цессионарию </w:t>
      </w:r>
      <w:r w:rsidRPr="00831B2A">
        <w:rPr>
          <w:rFonts w:ascii="Times New Roman" w:hAnsi="Times New Roman" w:cs="Times New Roman"/>
          <w:sz w:val="24"/>
        </w:rPr>
        <w:t xml:space="preserve">и выплаты </w:t>
      </w:r>
      <w:r w:rsidR="00283B9B" w:rsidRPr="00283B9B">
        <w:rPr>
          <w:rFonts w:ascii="Times New Roman" w:hAnsi="Times New Roman" w:cs="Times New Roman"/>
          <w:sz w:val="24"/>
        </w:rPr>
        <w:t>Цессионари</w:t>
      </w:r>
      <w:r w:rsidR="00283B9B">
        <w:rPr>
          <w:rFonts w:ascii="Times New Roman" w:hAnsi="Times New Roman" w:cs="Times New Roman"/>
          <w:sz w:val="24"/>
        </w:rPr>
        <w:t>ем</w:t>
      </w:r>
      <w:r w:rsidR="00283B9B" w:rsidRPr="00283B9B">
        <w:rPr>
          <w:rFonts w:ascii="Times New Roman" w:hAnsi="Times New Roman" w:cs="Times New Roman"/>
          <w:sz w:val="24"/>
        </w:rPr>
        <w:t xml:space="preserve"> </w:t>
      </w:r>
      <w:r w:rsidR="00283B9B">
        <w:rPr>
          <w:rFonts w:ascii="Times New Roman" w:hAnsi="Times New Roman" w:cs="Times New Roman"/>
          <w:sz w:val="24"/>
        </w:rPr>
        <w:t>Цеденту</w:t>
      </w:r>
      <w:r w:rsidRPr="00831B2A">
        <w:rPr>
          <w:rFonts w:ascii="Times New Roman" w:hAnsi="Times New Roman" w:cs="Times New Roman"/>
          <w:sz w:val="24"/>
        </w:rPr>
        <w:t xml:space="preserve"> денежной суммы, указанной в п. 3.3 настоящего Договора, в полном объеме.</w:t>
      </w:r>
    </w:p>
    <w:p w:rsidR="00831B2A" w:rsidRPr="00831B2A" w:rsidRDefault="00831B2A" w:rsidP="00831B2A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31B2A">
        <w:rPr>
          <w:rFonts w:ascii="Times New Roman" w:hAnsi="Times New Roman" w:cs="Times New Roman"/>
          <w:sz w:val="24"/>
        </w:rPr>
        <w:t>Договор составлен в двух экземплярах, имеющих одинаковую юридическую силу, по экземпляру для каждой из Сторон.</w:t>
      </w:r>
    </w:p>
    <w:p w:rsidR="00831B2A" w:rsidRDefault="00831B2A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1B2A" w:rsidRPr="00831B2A" w:rsidRDefault="00831B2A" w:rsidP="00831B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B2A">
        <w:rPr>
          <w:rFonts w:ascii="Times New Roman" w:hAnsi="Times New Roman" w:cs="Times New Roman"/>
          <w:b/>
          <w:sz w:val="24"/>
        </w:rPr>
        <w:t>7. Реквизиты и подписи сторон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07"/>
        <w:gridCol w:w="2507"/>
        <w:gridCol w:w="2446"/>
        <w:gridCol w:w="2446"/>
      </w:tblGrid>
      <w:tr w:rsidR="005954CD" w:rsidTr="00DD7DB1">
        <w:tc>
          <w:tcPr>
            <w:tcW w:w="5014" w:type="dxa"/>
            <w:gridSpan w:val="2"/>
            <w:tcBorders>
              <w:top w:val="nil"/>
              <w:left w:val="nil"/>
              <w:right w:val="nil"/>
            </w:tcBorders>
          </w:tcPr>
          <w:p w:rsidR="005954CD" w:rsidRPr="005954CD" w:rsidRDefault="00D42703" w:rsidP="005954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2703">
              <w:rPr>
                <w:rFonts w:ascii="Times New Roman" w:hAnsi="Times New Roman" w:cs="Times New Roman"/>
                <w:b/>
                <w:sz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</w:rPr>
              <w:t>едент</w:t>
            </w:r>
            <w:r w:rsidR="005954CD" w:rsidRPr="005954C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right w:val="nil"/>
            </w:tcBorders>
          </w:tcPr>
          <w:p w:rsidR="005954CD" w:rsidRPr="005954CD" w:rsidRDefault="00D42703" w:rsidP="005954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Цессионарий</w:t>
            </w:r>
            <w:r w:rsidR="005954CD" w:rsidRPr="005954C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954CD" w:rsidTr="00DD7DB1">
        <w:tc>
          <w:tcPr>
            <w:tcW w:w="5014" w:type="dxa"/>
            <w:gridSpan w:val="2"/>
          </w:tcPr>
          <w:p w:rsidR="005954CD" w:rsidRDefault="005954CD" w:rsidP="00595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4CD">
              <w:rPr>
                <w:rFonts w:ascii="Times New Roman" w:hAnsi="Times New Roman" w:cs="Times New Roman"/>
                <w:sz w:val="24"/>
              </w:rPr>
              <w:t>ООО «РЕНТЭКСПОРТ»</w:t>
            </w:r>
          </w:p>
        </w:tc>
        <w:tc>
          <w:tcPr>
            <w:tcW w:w="4892" w:type="dxa"/>
            <w:gridSpan w:val="2"/>
          </w:tcPr>
          <w:p w:rsidR="005954CD" w:rsidRDefault="005954CD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4CD" w:rsidTr="00DD7DB1">
        <w:tc>
          <w:tcPr>
            <w:tcW w:w="5014" w:type="dxa"/>
            <w:gridSpan w:val="2"/>
          </w:tcPr>
          <w:p w:rsidR="005954CD" w:rsidRDefault="005954CD" w:rsidP="005954CD">
            <w:pPr>
              <w:rPr>
                <w:rFonts w:ascii="Times New Roman" w:hAnsi="Times New Roman" w:cs="Times New Roman"/>
                <w:sz w:val="24"/>
              </w:rPr>
            </w:pPr>
            <w:r w:rsidRPr="005954CD">
              <w:rPr>
                <w:rFonts w:ascii="Times New Roman" w:hAnsi="Times New Roman" w:cs="Times New Roman"/>
                <w:sz w:val="24"/>
              </w:rPr>
              <w:t>ОГРН 1165074050481, ИНН 5074054271</w:t>
            </w:r>
          </w:p>
        </w:tc>
        <w:tc>
          <w:tcPr>
            <w:tcW w:w="4892" w:type="dxa"/>
            <w:gridSpan w:val="2"/>
          </w:tcPr>
          <w:p w:rsidR="005954CD" w:rsidRDefault="005954CD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4CD" w:rsidTr="00DD7DB1">
        <w:tc>
          <w:tcPr>
            <w:tcW w:w="5014" w:type="dxa"/>
            <w:gridSpan w:val="2"/>
          </w:tcPr>
          <w:p w:rsidR="005954CD" w:rsidRDefault="0021360E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142153, Московская область, г.о. Подольск, д. Новогородово, д. 8, офис 59</w:t>
            </w:r>
          </w:p>
        </w:tc>
        <w:tc>
          <w:tcPr>
            <w:tcW w:w="4892" w:type="dxa"/>
            <w:gridSpan w:val="2"/>
          </w:tcPr>
          <w:p w:rsidR="005954CD" w:rsidRDefault="005954CD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4CD" w:rsidTr="00DD7DB1">
        <w:tc>
          <w:tcPr>
            <w:tcW w:w="5014" w:type="dxa"/>
            <w:gridSpan w:val="2"/>
            <w:tcBorders>
              <w:bottom w:val="single" w:sz="4" w:space="0" w:color="auto"/>
            </w:tcBorders>
          </w:tcPr>
          <w:p w:rsidR="0021360E" w:rsidRPr="0021360E" w:rsidRDefault="0021360E" w:rsidP="0021360E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Расчетный счет №</w:t>
            </w: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Pr="0021360E">
              <w:rPr>
                <w:rFonts w:ascii="Times New Roman" w:hAnsi="Times New Roman" w:cs="Times New Roman"/>
                <w:sz w:val="24"/>
              </w:rPr>
              <w:t xml:space="preserve">_, </w:t>
            </w:r>
          </w:p>
          <w:p w:rsidR="0021360E" w:rsidRPr="0021360E" w:rsidRDefault="0021360E" w:rsidP="0021360E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открыт в ___________________________</w:t>
            </w:r>
            <w:r w:rsidR="00DD7DB1">
              <w:rPr>
                <w:rFonts w:ascii="Times New Roman" w:hAnsi="Times New Roman" w:cs="Times New Roman"/>
                <w:sz w:val="24"/>
              </w:rPr>
              <w:br/>
              <w:t>БИК:</w:t>
            </w:r>
            <w:r w:rsidRPr="0021360E">
              <w:rPr>
                <w:rFonts w:ascii="Times New Roman" w:hAnsi="Times New Roman" w:cs="Times New Roman"/>
                <w:sz w:val="24"/>
              </w:rPr>
              <w:t>___________________________________,</w:t>
            </w:r>
          </w:p>
          <w:p w:rsidR="0021360E" w:rsidRPr="0021360E" w:rsidRDefault="0021360E" w:rsidP="0021360E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к/с: ____________________________________</w:t>
            </w:r>
          </w:p>
          <w:p w:rsidR="0021360E" w:rsidRDefault="0021360E" w:rsidP="0021360E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  <w:lang w:val="en-US"/>
              </w:rPr>
              <w:t>rentex</w:t>
            </w:r>
            <w:r w:rsidRPr="00DD7DB1">
              <w:rPr>
                <w:rFonts w:ascii="Times New Roman" w:hAnsi="Times New Roman" w:cs="Times New Roman"/>
                <w:sz w:val="24"/>
              </w:rPr>
              <w:t>.</w:t>
            </w:r>
            <w:r w:rsidRPr="0021360E">
              <w:rPr>
                <w:rFonts w:ascii="Times New Roman" w:hAnsi="Times New Roman" w:cs="Times New Roman"/>
                <w:sz w:val="24"/>
                <w:lang w:val="en-US"/>
              </w:rPr>
              <w:t>au</w:t>
            </w:r>
            <w:r w:rsidRPr="0021360E">
              <w:rPr>
                <w:rFonts w:ascii="Times New Roman" w:hAnsi="Times New Roman" w:cs="Times New Roman"/>
                <w:sz w:val="24"/>
              </w:rPr>
              <w:t xml:space="preserve">@mail.ru </w:t>
            </w:r>
          </w:p>
        </w:tc>
        <w:tc>
          <w:tcPr>
            <w:tcW w:w="4892" w:type="dxa"/>
            <w:gridSpan w:val="2"/>
            <w:tcBorders>
              <w:bottom w:val="single" w:sz="4" w:space="0" w:color="auto"/>
            </w:tcBorders>
          </w:tcPr>
          <w:p w:rsidR="005954CD" w:rsidRDefault="005954CD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4CD" w:rsidTr="00DD7DB1">
        <w:tc>
          <w:tcPr>
            <w:tcW w:w="5014" w:type="dxa"/>
            <w:gridSpan w:val="2"/>
            <w:tcBorders>
              <w:left w:val="nil"/>
              <w:bottom w:val="nil"/>
              <w:right w:val="nil"/>
            </w:tcBorders>
          </w:tcPr>
          <w:p w:rsidR="00DD7DB1" w:rsidRPr="00DD7DB1" w:rsidRDefault="00DD7DB1" w:rsidP="00831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DB1" w:rsidRPr="00DD7DB1" w:rsidRDefault="00DD7DB1" w:rsidP="00831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7DB1">
              <w:rPr>
                <w:rFonts w:ascii="Times New Roman" w:hAnsi="Times New Roman" w:cs="Times New Roman"/>
                <w:b/>
                <w:sz w:val="24"/>
              </w:rPr>
              <w:t>Конкурсный управляющий</w:t>
            </w:r>
          </w:p>
        </w:tc>
        <w:tc>
          <w:tcPr>
            <w:tcW w:w="4892" w:type="dxa"/>
            <w:gridSpan w:val="2"/>
            <w:tcBorders>
              <w:left w:val="nil"/>
              <w:bottom w:val="nil"/>
              <w:right w:val="nil"/>
            </w:tcBorders>
          </w:tcPr>
          <w:p w:rsidR="005954CD" w:rsidRDefault="005954CD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DB1" w:rsidTr="00DD7DB1">
        <w:tc>
          <w:tcPr>
            <w:tcW w:w="2507" w:type="dxa"/>
            <w:tcBorders>
              <w:top w:val="nil"/>
              <w:left w:val="nil"/>
              <w:right w:val="nil"/>
            </w:tcBorders>
          </w:tcPr>
          <w:p w:rsidR="00DD7DB1" w:rsidRDefault="00DD7DB1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DD7DB1" w:rsidRPr="00DD7DB1" w:rsidRDefault="00DD7DB1" w:rsidP="00831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DB1" w:rsidRPr="00DD7DB1" w:rsidRDefault="00DD7DB1" w:rsidP="00831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7DB1">
              <w:rPr>
                <w:rFonts w:ascii="Times New Roman" w:hAnsi="Times New Roman" w:cs="Times New Roman"/>
                <w:b/>
                <w:sz w:val="24"/>
              </w:rPr>
              <w:t>/Ковалев И.В.</w:t>
            </w:r>
          </w:p>
        </w:tc>
        <w:tc>
          <w:tcPr>
            <w:tcW w:w="2446" w:type="dxa"/>
            <w:tcBorders>
              <w:top w:val="nil"/>
              <w:left w:val="nil"/>
              <w:right w:val="nil"/>
            </w:tcBorders>
          </w:tcPr>
          <w:p w:rsidR="00DD7DB1" w:rsidRDefault="00DD7DB1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DD7DB1" w:rsidRDefault="00DD7DB1" w:rsidP="00831B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72CC" w:rsidRDefault="004A72CC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72CC" w:rsidRDefault="004A7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31B2A" w:rsidRPr="0097344E" w:rsidRDefault="0097344E" w:rsidP="009734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7344E">
        <w:rPr>
          <w:rFonts w:ascii="Times New Roman" w:hAnsi="Times New Roman" w:cs="Times New Roman"/>
          <w:b/>
          <w:sz w:val="24"/>
        </w:rPr>
        <w:lastRenderedPageBreak/>
        <w:t>Акт приема-передачи</w:t>
      </w:r>
    </w:p>
    <w:p w:rsidR="0097344E" w:rsidRPr="0097344E" w:rsidRDefault="0097344E" w:rsidP="009734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7344E">
        <w:rPr>
          <w:rFonts w:ascii="Times New Roman" w:hAnsi="Times New Roman" w:cs="Times New Roman"/>
          <w:b/>
          <w:sz w:val="24"/>
        </w:rPr>
        <w:t xml:space="preserve">к Договору № </w:t>
      </w:r>
      <w:r w:rsidRPr="0097344E">
        <w:rPr>
          <w:rFonts w:ascii="Times New Roman" w:hAnsi="Times New Roman" w:cs="Times New Roman"/>
          <w:b/>
          <w:sz w:val="24"/>
          <w:u w:val="single"/>
        </w:rPr>
        <w:tab/>
      </w:r>
      <w:r w:rsidRPr="0097344E">
        <w:rPr>
          <w:rFonts w:ascii="Times New Roman" w:hAnsi="Times New Roman" w:cs="Times New Roman"/>
          <w:b/>
          <w:sz w:val="24"/>
        </w:rPr>
        <w:t xml:space="preserve"> от «</w:t>
      </w:r>
      <w:r w:rsidRPr="0097344E">
        <w:rPr>
          <w:rFonts w:ascii="Times New Roman" w:hAnsi="Times New Roman" w:cs="Times New Roman"/>
          <w:b/>
          <w:sz w:val="24"/>
          <w:u w:val="single"/>
        </w:rPr>
        <w:tab/>
      </w:r>
      <w:r w:rsidRPr="0097344E">
        <w:rPr>
          <w:rFonts w:ascii="Times New Roman" w:hAnsi="Times New Roman" w:cs="Times New Roman"/>
          <w:b/>
          <w:sz w:val="24"/>
        </w:rPr>
        <w:t xml:space="preserve">» </w:t>
      </w:r>
      <w:r w:rsidRPr="0097344E">
        <w:rPr>
          <w:rFonts w:ascii="Times New Roman" w:hAnsi="Times New Roman" w:cs="Times New Roman"/>
          <w:b/>
          <w:sz w:val="24"/>
          <w:u w:val="single"/>
        </w:rPr>
        <w:tab/>
      </w:r>
      <w:r w:rsidRPr="0097344E">
        <w:rPr>
          <w:rFonts w:ascii="Times New Roman" w:hAnsi="Times New Roman" w:cs="Times New Roman"/>
          <w:b/>
          <w:sz w:val="24"/>
          <w:u w:val="single"/>
        </w:rPr>
        <w:tab/>
      </w:r>
      <w:r w:rsidRPr="0097344E">
        <w:rPr>
          <w:rFonts w:ascii="Times New Roman" w:hAnsi="Times New Roman" w:cs="Times New Roman"/>
          <w:b/>
          <w:sz w:val="24"/>
        </w:rPr>
        <w:t xml:space="preserve"> 2024 г.</w:t>
      </w:r>
    </w:p>
    <w:p w:rsidR="0097344E" w:rsidRDefault="0097344E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42"/>
        <w:gridCol w:w="425"/>
        <w:gridCol w:w="142"/>
        <w:gridCol w:w="1701"/>
        <w:gridCol w:w="1127"/>
      </w:tblGrid>
      <w:tr w:rsidR="0097344E" w:rsidTr="00845B33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7344E" w:rsidRDefault="0097344E" w:rsidP="00845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Москва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7344E" w:rsidRDefault="0097344E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7344E" w:rsidRDefault="0097344E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7344E" w:rsidRDefault="0097344E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7344E" w:rsidRDefault="0097344E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7344E" w:rsidRDefault="0097344E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 года</w:t>
            </w:r>
          </w:p>
        </w:tc>
      </w:tr>
    </w:tbl>
    <w:p w:rsidR="0097344E" w:rsidRDefault="0097344E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344E" w:rsidRDefault="0097344E" w:rsidP="00175F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Общество с ограниченной ответственностью «РЕНТЭКСПОРТ» (ОГРН 1165074050481, ИНН 5074054271, юридический адрес: 142153, Московская область, г.о. Подольск, д. Новогородово, д. 8, офис 59) в лице конкурсного управляющего Ковалёва Игоря Владимировича, действующего на основании решения Арбитражного суда Московской области от 07.09.2021 по делу №А41-78510/20, именуемое в дальнейшем 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D42703" w:rsidRPr="00D42703">
        <w:rPr>
          <w:rFonts w:ascii="Times New Roman" w:eastAsia="Times New Roman" w:hAnsi="Times New Roman" w:cs="Times New Roman"/>
          <w:b/>
          <w:sz w:val="24"/>
          <w:lang w:eastAsia="ru-RU"/>
        </w:rPr>
        <w:t>Ц</w:t>
      </w:r>
      <w:r w:rsidR="00D42703">
        <w:rPr>
          <w:rFonts w:ascii="Times New Roman" w:eastAsia="Times New Roman" w:hAnsi="Times New Roman" w:cs="Times New Roman"/>
          <w:b/>
          <w:sz w:val="24"/>
          <w:lang w:eastAsia="ru-RU"/>
        </w:rPr>
        <w:t>едент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, с одной стороны, и </w:t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="00175F2A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, действующий на основании </w:t>
      </w:r>
      <w:r w:rsidRPr="00ED6238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u w:val="single"/>
          <w:lang w:eastAsia="ru-RU"/>
        </w:rPr>
        <w:tab/>
      </w:r>
      <w:r w:rsidRPr="00ED6238">
        <w:rPr>
          <w:rFonts w:ascii="Times New Roman" w:eastAsia="Times New Roman" w:hAnsi="Times New Roman" w:cs="Times New Roman"/>
          <w:sz w:val="24"/>
          <w:lang w:eastAsia="ru-RU"/>
        </w:rPr>
        <w:t xml:space="preserve"> , 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 xml:space="preserve">именуемый в дальнейшем 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D42703" w:rsidRPr="00D42703">
        <w:rPr>
          <w:rFonts w:ascii="Times New Roman" w:eastAsia="Times New Roman" w:hAnsi="Times New Roman" w:cs="Times New Roman"/>
          <w:b/>
          <w:sz w:val="24"/>
          <w:lang w:eastAsia="ru-RU"/>
        </w:rPr>
        <w:t>Цессионарий</w:t>
      </w:r>
      <w:r w:rsidRPr="00F7541A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F7541A">
        <w:rPr>
          <w:rFonts w:ascii="Times New Roman" w:eastAsia="Times New Roman" w:hAnsi="Times New Roman" w:cs="Times New Roman"/>
          <w:sz w:val="24"/>
          <w:lang w:eastAsia="ru-RU"/>
        </w:rPr>
        <w:t>, с другой стороны, в дальнейшем совместно именуемые «Стороны», а по отдельности «Сторона»,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75F2A" w:rsidRPr="00175F2A">
        <w:rPr>
          <w:rFonts w:ascii="Times New Roman" w:eastAsia="Times New Roman" w:hAnsi="Times New Roman" w:cs="Times New Roman"/>
          <w:sz w:val="24"/>
          <w:lang w:eastAsia="ru-RU"/>
        </w:rPr>
        <w:t>составили настоящий Акт о нижеследующем</w:t>
      </w:r>
      <w:r w:rsidR="00175F2A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175F2A" w:rsidRDefault="00175F2A" w:rsidP="00831B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3D3" w:rsidRPr="007D2073" w:rsidRDefault="003123D3" w:rsidP="007D20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D2073">
        <w:rPr>
          <w:rFonts w:ascii="Times New Roman" w:hAnsi="Times New Roman" w:cs="Times New Roman"/>
          <w:sz w:val="24"/>
        </w:rPr>
        <w:t xml:space="preserve">В соответствии с Договором </w:t>
      </w:r>
      <w:r w:rsidR="00D42703">
        <w:rPr>
          <w:rFonts w:ascii="Times New Roman" w:hAnsi="Times New Roman" w:cs="Times New Roman"/>
          <w:sz w:val="24"/>
        </w:rPr>
        <w:t xml:space="preserve">уступки права требования № </w:t>
      </w:r>
      <w:r w:rsidR="00D42703" w:rsidRPr="00D42703">
        <w:rPr>
          <w:rFonts w:ascii="Times New Roman" w:hAnsi="Times New Roman" w:cs="Times New Roman"/>
          <w:sz w:val="24"/>
          <w:u w:val="single"/>
        </w:rPr>
        <w:tab/>
      </w:r>
      <w:r w:rsidRPr="007D2073">
        <w:rPr>
          <w:rFonts w:ascii="Times New Roman" w:hAnsi="Times New Roman" w:cs="Times New Roman"/>
          <w:sz w:val="24"/>
        </w:rPr>
        <w:t xml:space="preserve"> от </w:t>
      </w:r>
      <w:r w:rsidRPr="007D2073">
        <w:rPr>
          <w:rFonts w:ascii="Times New Roman" w:hAnsi="Times New Roman" w:cs="Times New Roman"/>
          <w:sz w:val="24"/>
          <w:u w:val="single"/>
        </w:rPr>
        <w:tab/>
      </w:r>
      <w:r w:rsidRPr="007D2073">
        <w:rPr>
          <w:rFonts w:ascii="Times New Roman" w:hAnsi="Times New Roman" w:cs="Times New Roman"/>
          <w:sz w:val="24"/>
          <w:u w:val="single"/>
        </w:rPr>
        <w:tab/>
      </w:r>
      <w:r w:rsidRPr="007D2073">
        <w:rPr>
          <w:rFonts w:ascii="Times New Roman" w:hAnsi="Times New Roman" w:cs="Times New Roman"/>
          <w:sz w:val="24"/>
        </w:rPr>
        <w:t xml:space="preserve"> (далее – Договор), </w:t>
      </w:r>
      <w:r w:rsidR="00D42703" w:rsidRPr="00D42703">
        <w:rPr>
          <w:rFonts w:ascii="Times New Roman" w:hAnsi="Times New Roman" w:cs="Times New Roman"/>
          <w:sz w:val="24"/>
        </w:rPr>
        <w:t xml:space="preserve">Цедент </w:t>
      </w:r>
      <w:r w:rsidRPr="00D42703">
        <w:rPr>
          <w:rFonts w:ascii="Times New Roman" w:hAnsi="Times New Roman" w:cs="Times New Roman"/>
          <w:sz w:val="24"/>
        </w:rPr>
        <w:t xml:space="preserve">передал, а </w:t>
      </w:r>
      <w:r w:rsidR="00D42703" w:rsidRPr="00D42703">
        <w:rPr>
          <w:rFonts w:ascii="Times New Roman" w:hAnsi="Times New Roman" w:cs="Times New Roman"/>
          <w:sz w:val="24"/>
        </w:rPr>
        <w:t xml:space="preserve">Цессионарий </w:t>
      </w:r>
      <w:r w:rsidRPr="007D2073">
        <w:rPr>
          <w:rFonts w:ascii="Times New Roman" w:hAnsi="Times New Roman" w:cs="Times New Roman"/>
          <w:sz w:val="24"/>
        </w:rPr>
        <w:t xml:space="preserve">принял </w:t>
      </w:r>
      <w:r w:rsidR="00D42703">
        <w:rPr>
          <w:rFonts w:ascii="Times New Roman" w:hAnsi="Times New Roman" w:cs="Times New Roman"/>
          <w:sz w:val="24"/>
        </w:rPr>
        <w:t>право требования</w:t>
      </w:r>
      <w:r w:rsidRPr="007D2073">
        <w:rPr>
          <w:rFonts w:ascii="Times New Roman" w:hAnsi="Times New Roman" w:cs="Times New Roman"/>
          <w:sz w:val="24"/>
        </w:rPr>
        <w:t>:</w:t>
      </w:r>
      <w:r w:rsidR="00D42703">
        <w:rPr>
          <w:rFonts w:ascii="Times New Roman" w:hAnsi="Times New Roman" w:cs="Times New Roman"/>
          <w:sz w:val="24"/>
        </w:rPr>
        <w:t xml:space="preserve"> </w:t>
      </w:r>
      <w:r w:rsidRPr="007D2073">
        <w:rPr>
          <w:rFonts w:ascii="Times New Roman" w:hAnsi="Times New Roman" w:cs="Times New Roman"/>
          <w:sz w:val="24"/>
        </w:rPr>
        <w:t>______________________.</w:t>
      </w:r>
    </w:p>
    <w:p w:rsidR="003123D3" w:rsidRPr="007D2073" w:rsidRDefault="00B87739" w:rsidP="007D20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Уступка</w:t>
      </w:r>
      <w:r w:rsidR="003123D3" w:rsidRPr="007D2073">
        <w:rPr>
          <w:rFonts w:ascii="Times New Roman" w:hAnsi="Times New Roman" w:cs="Times New Roman"/>
          <w:sz w:val="24"/>
        </w:rPr>
        <w:t xml:space="preserve"> осуществлена в соответствии с требованиями Договора. Денежные средства перечислены </w:t>
      </w:r>
      <w:r w:rsidRPr="00B87739">
        <w:rPr>
          <w:rFonts w:ascii="Times New Roman" w:hAnsi="Times New Roman" w:cs="Times New Roman"/>
          <w:sz w:val="24"/>
        </w:rPr>
        <w:t>Цедент</w:t>
      </w:r>
      <w:r>
        <w:rPr>
          <w:rFonts w:ascii="Times New Roman" w:hAnsi="Times New Roman" w:cs="Times New Roman"/>
          <w:sz w:val="24"/>
        </w:rPr>
        <w:t>у</w:t>
      </w:r>
      <w:r w:rsidRPr="00B87739">
        <w:rPr>
          <w:rFonts w:ascii="Times New Roman" w:hAnsi="Times New Roman" w:cs="Times New Roman"/>
          <w:sz w:val="24"/>
        </w:rPr>
        <w:t xml:space="preserve"> Цессионари</w:t>
      </w:r>
      <w:r>
        <w:rPr>
          <w:rFonts w:ascii="Times New Roman" w:hAnsi="Times New Roman" w:cs="Times New Roman"/>
          <w:sz w:val="24"/>
        </w:rPr>
        <w:t>ем</w:t>
      </w:r>
      <w:r w:rsidRPr="00B87739">
        <w:rPr>
          <w:rFonts w:ascii="Times New Roman" w:hAnsi="Times New Roman" w:cs="Times New Roman"/>
          <w:sz w:val="24"/>
        </w:rPr>
        <w:t xml:space="preserve"> </w:t>
      </w:r>
      <w:r w:rsidR="003123D3" w:rsidRPr="007D2073">
        <w:rPr>
          <w:rFonts w:ascii="Times New Roman" w:hAnsi="Times New Roman" w:cs="Times New Roman"/>
          <w:sz w:val="24"/>
        </w:rPr>
        <w:t xml:space="preserve">в полном объеме. Претензий к </w:t>
      </w:r>
      <w:r w:rsidRPr="00B87739">
        <w:rPr>
          <w:rFonts w:ascii="Times New Roman" w:hAnsi="Times New Roman" w:cs="Times New Roman"/>
          <w:sz w:val="24"/>
        </w:rPr>
        <w:t>Цеденту</w:t>
      </w:r>
      <w:r w:rsidR="003123D3" w:rsidRPr="007D2073">
        <w:rPr>
          <w:rFonts w:ascii="Times New Roman" w:hAnsi="Times New Roman" w:cs="Times New Roman"/>
          <w:sz w:val="24"/>
        </w:rPr>
        <w:t xml:space="preserve">, в том числе имущественных, </w:t>
      </w:r>
      <w:r w:rsidRPr="00B87739">
        <w:rPr>
          <w:rFonts w:ascii="Times New Roman" w:hAnsi="Times New Roman" w:cs="Times New Roman"/>
          <w:sz w:val="24"/>
        </w:rPr>
        <w:t xml:space="preserve">Цессионарий </w:t>
      </w:r>
      <w:r w:rsidR="003123D3" w:rsidRPr="007D2073">
        <w:rPr>
          <w:rFonts w:ascii="Times New Roman" w:hAnsi="Times New Roman" w:cs="Times New Roman"/>
          <w:sz w:val="24"/>
        </w:rPr>
        <w:t>не имеет.</w:t>
      </w:r>
    </w:p>
    <w:p w:rsidR="003123D3" w:rsidRPr="007D2073" w:rsidRDefault="00B87739" w:rsidP="007D20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87739">
        <w:rPr>
          <w:rFonts w:ascii="Times New Roman" w:hAnsi="Times New Roman" w:cs="Times New Roman"/>
          <w:sz w:val="24"/>
        </w:rPr>
        <w:t xml:space="preserve">Цедент </w:t>
      </w:r>
      <w:r w:rsidR="003123D3" w:rsidRPr="007D2073">
        <w:rPr>
          <w:rFonts w:ascii="Times New Roman" w:hAnsi="Times New Roman" w:cs="Times New Roman"/>
          <w:sz w:val="24"/>
        </w:rPr>
        <w:t xml:space="preserve">не имеет претензий к </w:t>
      </w:r>
      <w:r>
        <w:rPr>
          <w:rFonts w:ascii="Times New Roman" w:hAnsi="Times New Roman" w:cs="Times New Roman"/>
          <w:sz w:val="24"/>
        </w:rPr>
        <w:t>Цессионарию</w:t>
      </w:r>
      <w:r w:rsidR="003123D3" w:rsidRPr="007D2073">
        <w:rPr>
          <w:rFonts w:ascii="Times New Roman" w:hAnsi="Times New Roman" w:cs="Times New Roman"/>
          <w:sz w:val="24"/>
        </w:rPr>
        <w:t>.</w:t>
      </w:r>
    </w:p>
    <w:p w:rsidR="003123D3" w:rsidRPr="007D2073" w:rsidRDefault="003123D3" w:rsidP="007D207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D2073">
        <w:rPr>
          <w:rFonts w:ascii="Times New Roman" w:hAnsi="Times New Roman" w:cs="Times New Roman"/>
          <w:sz w:val="24"/>
        </w:rPr>
        <w:t>Настоящий акт составлен в 2 (двух) экземплярах, обладающих одинаковой юридической силой и являющихся неотъемлемой частью Договора.</w:t>
      </w:r>
    </w:p>
    <w:p w:rsidR="007D2073" w:rsidRDefault="007D2073" w:rsidP="003123D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07"/>
        <w:gridCol w:w="2507"/>
        <w:gridCol w:w="2446"/>
        <w:gridCol w:w="2446"/>
      </w:tblGrid>
      <w:tr w:rsidR="007D2073" w:rsidTr="00845B33">
        <w:tc>
          <w:tcPr>
            <w:tcW w:w="5014" w:type="dxa"/>
            <w:gridSpan w:val="2"/>
            <w:tcBorders>
              <w:top w:val="nil"/>
              <w:left w:val="nil"/>
              <w:right w:val="nil"/>
            </w:tcBorders>
          </w:tcPr>
          <w:p w:rsidR="007D2073" w:rsidRPr="005954CD" w:rsidRDefault="00B87739" w:rsidP="00845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7739">
              <w:rPr>
                <w:rFonts w:ascii="Times New Roman" w:hAnsi="Times New Roman" w:cs="Times New Roman"/>
                <w:b/>
                <w:sz w:val="24"/>
              </w:rPr>
              <w:t>Цедент</w:t>
            </w:r>
            <w:bookmarkStart w:id="0" w:name="_GoBack"/>
            <w:bookmarkEnd w:id="0"/>
            <w:r w:rsidR="007D2073" w:rsidRPr="005954C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right w:val="nil"/>
            </w:tcBorders>
          </w:tcPr>
          <w:p w:rsidR="007D2073" w:rsidRPr="005954CD" w:rsidRDefault="00B87739" w:rsidP="00845B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7739">
              <w:rPr>
                <w:rFonts w:ascii="Times New Roman" w:hAnsi="Times New Roman" w:cs="Times New Roman"/>
                <w:b/>
                <w:sz w:val="24"/>
              </w:rPr>
              <w:t>Цессионарий</w:t>
            </w:r>
            <w:r w:rsidR="007D2073" w:rsidRPr="005954C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7D2073" w:rsidTr="00845B33">
        <w:tc>
          <w:tcPr>
            <w:tcW w:w="5014" w:type="dxa"/>
            <w:gridSpan w:val="2"/>
          </w:tcPr>
          <w:p w:rsidR="007D2073" w:rsidRDefault="007D2073" w:rsidP="00845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4CD">
              <w:rPr>
                <w:rFonts w:ascii="Times New Roman" w:hAnsi="Times New Roman" w:cs="Times New Roman"/>
                <w:sz w:val="24"/>
              </w:rPr>
              <w:t>ООО «РЕНТЭКСПОРТ»</w:t>
            </w:r>
          </w:p>
        </w:tc>
        <w:tc>
          <w:tcPr>
            <w:tcW w:w="4892" w:type="dxa"/>
            <w:gridSpan w:val="2"/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073" w:rsidTr="00845B33">
        <w:tc>
          <w:tcPr>
            <w:tcW w:w="5014" w:type="dxa"/>
            <w:gridSpan w:val="2"/>
          </w:tcPr>
          <w:p w:rsidR="007D2073" w:rsidRDefault="007D2073" w:rsidP="00845B33">
            <w:pPr>
              <w:rPr>
                <w:rFonts w:ascii="Times New Roman" w:hAnsi="Times New Roman" w:cs="Times New Roman"/>
                <w:sz w:val="24"/>
              </w:rPr>
            </w:pPr>
            <w:r w:rsidRPr="005954CD">
              <w:rPr>
                <w:rFonts w:ascii="Times New Roman" w:hAnsi="Times New Roman" w:cs="Times New Roman"/>
                <w:sz w:val="24"/>
              </w:rPr>
              <w:t>ОГРН 1165074050481, ИНН 5074054271</w:t>
            </w:r>
          </w:p>
        </w:tc>
        <w:tc>
          <w:tcPr>
            <w:tcW w:w="4892" w:type="dxa"/>
            <w:gridSpan w:val="2"/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073" w:rsidTr="00845B33">
        <w:tc>
          <w:tcPr>
            <w:tcW w:w="5014" w:type="dxa"/>
            <w:gridSpan w:val="2"/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142153, Московская область, г.о. Подольск, д. Новогородово, д. 8, офис 59</w:t>
            </w:r>
          </w:p>
        </w:tc>
        <w:tc>
          <w:tcPr>
            <w:tcW w:w="4892" w:type="dxa"/>
            <w:gridSpan w:val="2"/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073" w:rsidTr="00845B33">
        <w:tc>
          <w:tcPr>
            <w:tcW w:w="5014" w:type="dxa"/>
            <w:gridSpan w:val="2"/>
            <w:tcBorders>
              <w:bottom w:val="single" w:sz="4" w:space="0" w:color="auto"/>
            </w:tcBorders>
          </w:tcPr>
          <w:p w:rsidR="007D2073" w:rsidRPr="0021360E" w:rsidRDefault="007D2073" w:rsidP="00845B33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Расчетный счет №</w:t>
            </w: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Pr="0021360E">
              <w:rPr>
                <w:rFonts w:ascii="Times New Roman" w:hAnsi="Times New Roman" w:cs="Times New Roman"/>
                <w:sz w:val="24"/>
              </w:rPr>
              <w:t xml:space="preserve">_, </w:t>
            </w:r>
          </w:p>
          <w:p w:rsidR="007D2073" w:rsidRPr="0021360E" w:rsidRDefault="007D2073" w:rsidP="00845B33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открыт в 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  <w:t>БИК:</w:t>
            </w:r>
            <w:r w:rsidRPr="0021360E">
              <w:rPr>
                <w:rFonts w:ascii="Times New Roman" w:hAnsi="Times New Roman" w:cs="Times New Roman"/>
                <w:sz w:val="24"/>
              </w:rPr>
              <w:t>___________________________________,</w:t>
            </w:r>
          </w:p>
          <w:p w:rsidR="007D2073" w:rsidRPr="0021360E" w:rsidRDefault="007D2073" w:rsidP="00845B33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</w:rPr>
              <w:t>к/с: ____________________________________</w:t>
            </w:r>
          </w:p>
          <w:p w:rsidR="007D2073" w:rsidRDefault="007D2073" w:rsidP="00845B33">
            <w:pPr>
              <w:rPr>
                <w:rFonts w:ascii="Times New Roman" w:hAnsi="Times New Roman" w:cs="Times New Roman"/>
                <w:sz w:val="24"/>
              </w:rPr>
            </w:pPr>
            <w:r w:rsidRPr="0021360E">
              <w:rPr>
                <w:rFonts w:ascii="Times New Roman" w:hAnsi="Times New Roman" w:cs="Times New Roman"/>
                <w:sz w:val="24"/>
                <w:lang w:val="en-US"/>
              </w:rPr>
              <w:t>rentex</w:t>
            </w:r>
            <w:r w:rsidRPr="00DD7DB1">
              <w:rPr>
                <w:rFonts w:ascii="Times New Roman" w:hAnsi="Times New Roman" w:cs="Times New Roman"/>
                <w:sz w:val="24"/>
              </w:rPr>
              <w:t>.</w:t>
            </w:r>
            <w:r w:rsidRPr="0021360E">
              <w:rPr>
                <w:rFonts w:ascii="Times New Roman" w:hAnsi="Times New Roman" w:cs="Times New Roman"/>
                <w:sz w:val="24"/>
                <w:lang w:val="en-US"/>
              </w:rPr>
              <w:t>au</w:t>
            </w:r>
            <w:r w:rsidRPr="0021360E">
              <w:rPr>
                <w:rFonts w:ascii="Times New Roman" w:hAnsi="Times New Roman" w:cs="Times New Roman"/>
                <w:sz w:val="24"/>
              </w:rPr>
              <w:t xml:space="preserve">@mail.ru </w:t>
            </w:r>
          </w:p>
        </w:tc>
        <w:tc>
          <w:tcPr>
            <w:tcW w:w="4892" w:type="dxa"/>
            <w:gridSpan w:val="2"/>
            <w:tcBorders>
              <w:bottom w:val="single" w:sz="4" w:space="0" w:color="auto"/>
            </w:tcBorders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073" w:rsidTr="00845B33">
        <w:tc>
          <w:tcPr>
            <w:tcW w:w="5014" w:type="dxa"/>
            <w:gridSpan w:val="2"/>
            <w:tcBorders>
              <w:left w:val="nil"/>
              <w:bottom w:val="nil"/>
              <w:right w:val="nil"/>
            </w:tcBorders>
          </w:tcPr>
          <w:p w:rsidR="007D2073" w:rsidRPr="00DD7DB1" w:rsidRDefault="007D2073" w:rsidP="00845B3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D2073" w:rsidRPr="00DD7DB1" w:rsidRDefault="007D2073" w:rsidP="00845B3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7DB1">
              <w:rPr>
                <w:rFonts w:ascii="Times New Roman" w:hAnsi="Times New Roman" w:cs="Times New Roman"/>
                <w:b/>
                <w:sz w:val="24"/>
              </w:rPr>
              <w:t>Конкурсный управляющий</w:t>
            </w:r>
          </w:p>
        </w:tc>
        <w:tc>
          <w:tcPr>
            <w:tcW w:w="4892" w:type="dxa"/>
            <w:gridSpan w:val="2"/>
            <w:tcBorders>
              <w:left w:val="nil"/>
              <w:bottom w:val="nil"/>
              <w:right w:val="nil"/>
            </w:tcBorders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2073" w:rsidTr="00845B33">
        <w:tc>
          <w:tcPr>
            <w:tcW w:w="2507" w:type="dxa"/>
            <w:tcBorders>
              <w:top w:val="nil"/>
              <w:left w:val="nil"/>
              <w:right w:val="nil"/>
            </w:tcBorders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7D2073" w:rsidRPr="00DD7DB1" w:rsidRDefault="007D2073" w:rsidP="00845B3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D2073" w:rsidRPr="00DD7DB1" w:rsidRDefault="007D2073" w:rsidP="00845B3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D7DB1">
              <w:rPr>
                <w:rFonts w:ascii="Times New Roman" w:hAnsi="Times New Roman" w:cs="Times New Roman"/>
                <w:b/>
                <w:sz w:val="24"/>
              </w:rPr>
              <w:t>/Ковалев И.В.</w:t>
            </w:r>
          </w:p>
        </w:tc>
        <w:tc>
          <w:tcPr>
            <w:tcW w:w="2446" w:type="dxa"/>
            <w:tcBorders>
              <w:top w:val="nil"/>
              <w:left w:val="nil"/>
              <w:right w:val="nil"/>
            </w:tcBorders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7D2073" w:rsidRDefault="007D2073" w:rsidP="00845B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2073" w:rsidRPr="005E4F09" w:rsidRDefault="007D2073" w:rsidP="003123D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7D2073" w:rsidRPr="005E4F09" w:rsidSect="004A72CC">
      <w:footerReference w:type="default" r:id="rId7"/>
      <w:pgSz w:w="11906" w:h="16838"/>
      <w:pgMar w:top="567" w:right="567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CC" w:rsidRDefault="004A72CC" w:rsidP="004A72CC">
      <w:pPr>
        <w:spacing w:after="0" w:line="240" w:lineRule="auto"/>
      </w:pPr>
      <w:r>
        <w:separator/>
      </w:r>
    </w:p>
  </w:endnote>
  <w:endnote w:type="continuationSeparator" w:id="0">
    <w:p w:rsidR="004A72CC" w:rsidRDefault="004A72CC" w:rsidP="004A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925576457"/>
      <w:docPartObj>
        <w:docPartGallery w:val="Page Numbers (Bottom of Page)"/>
        <w:docPartUnique/>
      </w:docPartObj>
    </w:sdtPr>
    <w:sdtEndPr/>
    <w:sdtContent>
      <w:p w:rsidR="004A72CC" w:rsidRPr="004A72CC" w:rsidRDefault="004A72CC" w:rsidP="004A72C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4A72CC">
          <w:rPr>
            <w:rFonts w:ascii="Times New Roman" w:hAnsi="Times New Roman" w:cs="Times New Roman"/>
            <w:sz w:val="20"/>
          </w:rPr>
          <w:fldChar w:fldCharType="begin"/>
        </w:r>
        <w:r w:rsidRPr="004A72CC">
          <w:rPr>
            <w:rFonts w:ascii="Times New Roman" w:hAnsi="Times New Roman" w:cs="Times New Roman"/>
            <w:sz w:val="20"/>
          </w:rPr>
          <w:instrText>PAGE   \* MERGEFORMAT</w:instrText>
        </w:r>
        <w:r w:rsidRPr="004A72CC">
          <w:rPr>
            <w:rFonts w:ascii="Times New Roman" w:hAnsi="Times New Roman" w:cs="Times New Roman"/>
            <w:sz w:val="20"/>
          </w:rPr>
          <w:fldChar w:fldCharType="separate"/>
        </w:r>
        <w:r w:rsidR="00B87739">
          <w:rPr>
            <w:rFonts w:ascii="Times New Roman" w:hAnsi="Times New Roman" w:cs="Times New Roman"/>
            <w:noProof/>
            <w:sz w:val="20"/>
          </w:rPr>
          <w:t>3</w:t>
        </w:r>
        <w:r w:rsidRPr="004A72CC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CC" w:rsidRDefault="004A72CC" w:rsidP="004A72CC">
      <w:pPr>
        <w:spacing w:after="0" w:line="240" w:lineRule="auto"/>
      </w:pPr>
      <w:r>
        <w:separator/>
      </w:r>
    </w:p>
  </w:footnote>
  <w:footnote w:type="continuationSeparator" w:id="0">
    <w:p w:rsidR="004A72CC" w:rsidRDefault="004A72CC" w:rsidP="004A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469C6"/>
    <w:multiLevelType w:val="hybridMultilevel"/>
    <w:tmpl w:val="3E7EE5CA"/>
    <w:lvl w:ilvl="0" w:tplc="204AFB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6039"/>
    <w:multiLevelType w:val="hybridMultilevel"/>
    <w:tmpl w:val="47226D8E"/>
    <w:lvl w:ilvl="0" w:tplc="422868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1875"/>
    <w:multiLevelType w:val="hybridMultilevel"/>
    <w:tmpl w:val="EE782964"/>
    <w:lvl w:ilvl="0" w:tplc="D7182A9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F2878"/>
    <w:multiLevelType w:val="hybridMultilevel"/>
    <w:tmpl w:val="683E81F2"/>
    <w:lvl w:ilvl="0" w:tplc="89A61A3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C7A83"/>
    <w:multiLevelType w:val="hybridMultilevel"/>
    <w:tmpl w:val="AC0005C2"/>
    <w:lvl w:ilvl="0" w:tplc="358EDF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02365"/>
    <w:multiLevelType w:val="hybridMultilevel"/>
    <w:tmpl w:val="0FA8F034"/>
    <w:lvl w:ilvl="0" w:tplc="2604AB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ED"/>
    <w:rsid w:val="000A4F4F"/>
    <w:rsid w:val="00163F28"/>
    <w:rsid w:val="00175F2A"/>
    <w:rsid w:val="001B53A9"/>
    <w:rsid w:val="0021360E"/>
    <w:rsid w:val="00283B9B"/>
    <w:rsid w:val="003123D3"/>
    <w:rsid w:val="003D0A2D"/>
    <w:rsid w:val="00404367"/>
    <w:rsid w:val="004A3209"/>
    <w:rsid w:val="004A72CC"/>
    <w:rsid w:val="00550AED"/>
    <w:rsid w:val="005954CD"/>
    <w:rsid w:val="005E4F09"/>
    <w:rsid w:val="007D2073"/>
    <w:rsid w:val="00831B2A"/>
    <w:rsid w:val="00956ED1"/>
    <w:rsid w:val="0097344E"/>
    <w:rsid w:val="00992EF8"/>
    <w:rsid w:val="009D6B5B"/>
    <w:rsid w:val="009E299F"/>
    <w:rsid w:val="00B87739"/>
    <w:rsid w:val="00CF784F"/>
    <w:rsid w:val="00D23DF3"/>
    <w:rsid w:val="00D42703"/>
    <w:rsid w:val="00DA1461"/>
    <w:rsid w:val="00DA53EE"/>
    <w:rsid w:val="00DD7DB1"/>
    <w:rsid w:val="00ED6238"/>
    <w:rsid w:val="00F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5938-5175-4D5A-8E05-C6F5F86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F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2CC"/>
  </w:style>
  <w:style w:type="paragraph" w:styleId="a7">
    <w:name w:val="footer"/>
    <w:basedOn w:val="a"/>
    <w:link w:val="a8"/>
    <w:uiPriority w:val="99"/>
    <w:unhideWhenUsed/>
    <w:rsid w:val="004A7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2024-09-26T12:02:00Z</dcterms:created>
  <dcterms:modified xsi:type="dcterms:W3CDTF">2024-09-26T12:02:00Z</dcterms:modified>
</cp:coreProperties>
</file>