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F69C3" w14:textId="77777777" w:rsidR="00D03648" w:rsidRPr="00156583" w:rsidRDefault="00D251B2" w:rsidP="00800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4C00D1" w:rsidRPr="00156583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156583">
        <w:rPr>
          <w:rFonts w:ascii="Times New Roman" w:hAnsi="Times New Roman" w:cs="Times New Roman"/>
          <w:b/>
          <w:sz w:val="24"/>
          <w:szCs w:val="24"/>
        </w:rPr>
        <w:t>А</w:t>
      </w:r>
      <w:r w:rsidR="004C00D1" w:rsidRPr="00156583">
        <w:rPr>
          <w:rFonts w:ascii="Times New Roman" w:hAnsi="Times New Roman" w:cs="Times New Roman"/>
          <w:b/>
          <w:sz w:val="24"/>
          <w:szCs w:val="24"/>
        </w:rPr>
        <w:t xml:space="preserve"> КУПЛИ-ПРОДАЖИ</w:t>
      </w:r>
    </w:p>
    <w:p w14:paraId="087A658D" w14:textId="4A1AB019" w:rsidR="00B17B93" w:rsidRPr="00156583" w:rsidRDefault="00B17B93" w:rsidP="00B17B93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hAnsi="Times New Roman" w:cs="Times New Roman"/>
          <w:b/>
          <w:sz w:val="24"/>
          <w:szCs w:val="24"/>
        </w:rPr>
        <w:t>г. Москва</w:t>
      </w:r>
      <w:r w:rsidRPr="00156583">
        <w:rPr>
          <w:rFonts w:ascii="Times New Roman" w:hAnsi="Times New Roman" w:cs="Times New Roman"/>
          <w:sz w:val="24"/>
          <w:szCs w:val="24"/>
        </w:rPr>
        <w:tab/>
      </w:r>
      <w:r w:rsidRPr="00156583">
        <w:rPr>
          <w:rFonts w:ascii="Times New Roman" w:hAnsi="Times New Roman" w:cs="Times New Roman"/>
          <w:b/>
          <w:sz w:val="24"/>
          <w:szCs w:val="24"/>
        </w:rPr>
        <w:t>«__» _______2024 года</w:t>
      </w:r>
    </w:p>
    <w:p w14:paraId="7CE27AD5" w14:textId="77777777" w:rsidR="00B17B93" w:rsidRPr="00156583" w:rsidRDefault="00B17B93" w:rsidP="00B17B93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B8088" w14:textId="579DDCE3" w:rsidR="00D251B2" w:rsidRPr="00156583" w:rsidRDefault="003F748D" w:rsidP="00F573CA">
      <w:pPr>
        <w:tabs>
          <w:tab w:val="left" w:pos="108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6583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bookmarkStart w:id="0" w:name="_Hlk122696687"/>
      <w:r w:rsidRPr="00156583">
        <w:rPr>
          <w:rFonts w:ascii="Times New Roman" w:hAnsi="Times New Roman" w:cs="Times New Roman"/>
          <w:b/>
          <w:sz w:val="24"/>
          <w:szCs w:val="24"/>
        </w:rPr>
        <w:t xml:space="preserve">«ОПТ ТОРГ» </w:t>
      </w:r>
      <w:r w:rsidRPr="00156583">
        <w:rPr>
          <w:rFonts w:ascii="Times New Roman" w:hAnsi="Times New Roman" w:cs="Times New Roman"/>
          <w:sz w:val="24"/>
          <w:szCs w:val="24"/>
        </w:rPr>
        <w:t>(ИНН: 7725361423; ОГРН: 1177746246633</w:t>
      </w:r>
      <w:bookmarkEnd w:id="0"/>
      <w:r w:rsidRPr="00156583">
        <w:rPr>
          <w:rFonts w:ascii="Times New Roman" w:hAnsi="Times New Roman" w:cs="Times New Roman"/>
          <w:sz w:val="24"/>
          <w:szCs w:val="24"/>
        </w:rPr>
        <w:t xml:space="preserve">; юридический адрес: 127006, г. Москва, ул. Тверская, дом 18, корпус 1, </w:t>
      </w:r>
      <w:proofErr w:type="spellStart"/>
      <w:r w:rsidRPr="00156583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1565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6583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156583">
        <w:rPr>
          <w:rFonts w:ascii="Times New Roman" w:hAnsi="Times New Roman" w:cs="Times New Roman"/>
          <w:sz w:val="24"/>
          <w:szCs w:val="24"/>
        </w:rPr>
        <w:t xml:space="preserve">/к/о 5/I/18/523) в лице </w:t>
      </w:r>
      <w:r w:rsidRPr="00156583">
        <w:rPr>
          <w:rFonts w:ascii="Times New Roman" w:hAnsi="Times New Roman" w:cs="Times New Roman"/>
          <w:b/>
          <w:sz w:val="24"/>
          <w:szCs w:val="24"/>
        </w:rPr>
        <w:t>Конкурсного управляющего Железняка Евгения Владимировича</w:t>
      </w:r>
      <w:r w:rsidRPr="001565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583">
        <w:rPr>
          <w:rFonts w:ascii="Times New Roman" w:hAnsi="Times New Roman" w:cs="Times New Roman"/>
          <w:sz w:val="24"/>
          <w:szCs w:val="24"/>
        </w:rPr>
        <w:t>(ИНН: 780108792778, СНИЛС: 125-184-931 55), действующего на основании Решения Арбитражного суда г</w:t>
      </w:r>
      <w:r w:rsidR="007278A5" w:rsidRPr="00156583">
        <w:rPr>
          <w:rFonts w:ascii="Times New Roman" w:hAnsi="Times New Roman" w:cs="Times New Roman"/>
          <w:sz w:val="24"/>
          <w:szCs w:val="24"/>
        </w:rPr>
        <w:t>орода Москвы от 15</w:t>
      </w:r>
      <w:r w:rsidRPr="00156583">
        <w:rPr>
          <w:rFonts w:ascii="Times New Roman" w:hAnsi="Times New Roman" w:cs="Times New Roman"/>
          <w:sz w:val="24"/>
          <w:szCs w:val="24"/>
        </w:rPr>
        <w:t xml:space="preserve">.06.2022 по делу № А40-45879/2022, именуемое в дальнейшем </w:t>
      </w:r>
      <w:r w:rsidRPr="00156583">
        <w:rPr>
          <w:rFonts w:ascii="Times New Roman" w:hAnsi="Times New Roman" w:cs="Times New Roman"/>
          <w:b/>
          <w:sz w:val="24"/>
          <w:szCs w:val="24"/>
        </w:rPr>
        <w:t>«</w:t>
      </w:r>
      <w:r w:rsidRPr="00156583">
        <w:rPr>
          <w:rFonts w:ascii="Times New Roman" w:hAnsi="Times New Roman" w:cs="Times New Roman"/>
          <w:b/>
          <w:bCs/>
          <w:sz w:val="24"/>
          <w:szCs w:val="24"/>
        </w:rPr>
        <w:t xml:space="preserve">Продавец», </w:t>
      </w:r>
      <w:r w:rsidRPr="00156583">
        <w:rPr>
          <w:rFonts w:ascii="Times New Roman" w:hAnsi="Times New Roman" w:cs="Times New Roman"/>
          <w:bCs/>
          <w:sz w:val="24"/>
          <w:szCs w:val="24"/>
        </w:rPr>
        <w:t>с одной стороны</w:t>
      </w:r>
      <w:r w:rsidR="00914473" w:rsidRPr="00156583">
        <w:rPr>
          <w:rFonts w:ascii="Times New Roman" w:hAnsi="Times New Roman" w:cs="Times New Roman"/>
          <w:bCs/>
          <w:sz w:val="24"/>
          <w:szCs w:val="24"/>
          <w:lang w:eastAsia="ar-SA"/>
        </w:rPr>
        <w:t>, и</w:t>
      </w:r>
      <w:r w:rsidR="00B43162" w:rsidRPr="001565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C33B4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</w:t>
      </w:r>
      <w:bookmarkStart w:id="1" w:name="_GoBack"/>
      <w:bookmarkEnd w:id="1"/>
    </w:p>
    <w:p w14:paraId="228EA91D" w14:textId="6B2686E0" w:rsidR="00914473" w:rsidRPr="00156583" w:rsidRDefault="00D251B2" w:rsidP="00845425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6583">
        <w:rPr>
          <w:rFonts w:ascii="Times New Roman" w:hAnsi="Times New Roman" w:cs="Times New Roman"/>
          <w:sz w:val="24"/>
          <w:szCs w:val="24"/>
          <w:lang w:eastAsia="ar-SA"/>
        </w:rPr>
        <w:t xml:space="preserve">в лице ____________________________________________, действующего на основании ________________________ </w:t>
      </w:r>
      <w:r w:rsidR="00AF3720" w:rsidRPr="00156583">
        <w:rPr>
          <w:rFonts w:ascii="Times New Roman" w:hAnsi="Times New Roman" w:cs="Times New Roman"/>
          <w:sz w:val="24"/>
          <w:szCs w:val="24"/>
          <w:lang w:eastAsia="ar-SA"/>
        </w:rPr>
        <w:t>именуем</w:t>
      </w:r>
      <w:r w:rsidRPr="00156583">
        <w:rPr>
          <w:rFonts w:ascii="Times New Roman" w:hAnsi="Times New Roman" w:cs="Times New Roman"/>
          <w:sz w:val="24"/>
          <w:szCs w:val="24"/>
          <w:lang w:eastAsia="ar-SA"/>
        </w:rPr>
        <w:t>ое</w:t>
      </w:r>
      <w:r w:rsidR="00B0604D" w:rsidRPr="00156583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="00B0604D" w:rsidRPr="00156583">
        <w:rPr>
          <w:rFonts w:ascii="Times New Roman" w:hAnsi="Times New Roman" w:cs="Times New Roman"/>
          <w:sz w:val="24"/>
          <w:szCs w:val="24"/>
          <w:lang w:eastAsia="ar-SA"/>
        </w:rPr>
        <w:t>ый</w:t>
      </w:r>
      <w:proofErr w:type="spellEnd"/>
      <w:r w:rsidR="00B0604D" w:rsidRPr="00156583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AF3720" w:rsidRPr="001565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14473" w:rsidRPr="00156583">
        <w:rPr>
          <w:rFonts w:ascii="Times New Roman" w:hAnsi="Times New Roman" w:cs="Times New Roman"/>
          <w:sz w:val="24"/>
          <w:szCs w:val="24"/>
          <w:lang w:eastAsia="ar-SA"/>
        </w:rPr>
        <w:t xml:space="preserve">в дальнейшем </w:t>
      </w:r>
      <w:r w:rsidR="00914473" w:rsidRPr="00156583"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r w:rsidR="00DF5B2E" w:rsidRPr="00156583">
        <w:rPr>
          <w:rFonts w:ascii="Times New Roman" w:hAnsi="Times New Roman" w:cs="Times New Roman"/>
          <w:b/>
          <w:sz w:val="24"/>
          <w:szCs w:val="24"/>
          <w:lang w:eastAsia="ar-SA"/>
        </w:rPr>
        <w:t>Покупатель»</w:t>
      </w:r>
      <w:r w:rsidR="00DF5B2E" w:rsidRPr="00156583">
        <w:rPr>
          <w:rFonts w:ascii="Times New Roman" w:hAnsi="Times New Roman" w:cs="Times New Roman"/>
          <w:sz w:val="24"/>
          <w:szCs w:val="24"/>
          <w:lang w:eastAsia="ar-SA"/>
        </w:rPr>
        <w:t xml:space="preserve">, с другой стороны, </w:t>
      </w:r>
      <w:r w:rsidR="00914473" w:rsidRPr="00156583">
        <w:rPr>
          <w:rFonts w:ascii="Times New Roman" w:hAnsi="Times New Roman" w:cs="Times New Roman"/>
          <w:sz w:val="24"/>
          <w:szCs w:val="24"/>
          <w:lang w:eastAsia="ar-SA"/>
        </w:rPr>
        <w:t xml:space="preserve">далее совместно именуемые </w:t>
      </w:r>
      <w:r w:rsidR="00914473" w:rsidRPr="00156583">
        <w:rPr>
          <w:rFonts w:ascii="Times New Roman" w:hAnsi="Times New Roman" w:cs="Times New Roman"/>
          <w:b/>
          <w:sz w:val="24"/>
          <w:szCs w:val="24"/>
          <w:lang w:eastAsia="ar-SA"/>
        </w:rPr>
        <w:t>«Стороны»</w:t>
      </w:r>
      <w:r w:rsidR="00914473" w:rsidRPr="00156583">
        <w:rPr>
          <w:rFonts w:ascii="Times New Roman" w:hAnsi="Times New Roman" w:cs="Times New Roman"/>
          <w:sz w:val="24"/>
          <w:szCs w:val="24"/>
          <w:lang w:eastAsia="ar-SA"/>
        </w:rPr>
        <w:t>, заключили настоящий договор о нижеследующем:</w:t>
      </w:r>
    </w:p>
    <w:p w14:paraId="55FA90DB" w14:textId="77777777" w:rsidR="002D4BB1" w:rsidRPr="00156583" w:rsidRDefault="002D4BB1" w:rsidP="00F573CA">
      <w:pPr>
        <w:tabs>
          <w:tab w:val="left" w:pos="108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C26AC4B" w14:textId="77777777" w:rsidR="00B17B93" w:rsidRPr="00156583" w:rsidRDefault="00B17B93" w:rsidP="00B17B93">
      <w:pPr>
        <w:pStyle w:val="a6"/>
        <w:numPr>
          <w:ilvl w:val="0"/>
          <w:numId w:val="29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14:paraId="12AC7A10" w14:textId="77777777" w:rsidR="00B17B93" w:rsidRPr="00156583" w:rsidRDefault="00B17B93" w:rsidP="00B17B93">
      <w:pPr>
        <w:tabs>
          <w:tab w:val="left" w:pos="7413"/>
          <w:tab w:val="left" w:pos="7814"/>
          <w:tab w:val="left" w:pos="86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DD36FDB" w14:textId="1209A86C" w:rsidR="00B17B93" w:rsidRPr="00156583" w:rsidRDefault="00B17B93" w:rsidP="00156583">
      <w:pPr>
        <w:pStyle w:val="ab"/>
        <w:numPr>
          <w:ilvl w:val="1"/>
          <w:numId w:val="30"/>
        </w:numPr>
        <w:suppressAutoHyphens/>
        <w:spacing w:line="276" w:lineRule="auto"/>
        <w:ind w:left="0" w:firstLine="0"/>
        <w:jc w:val="both"/>
        <w:rPr>
          <w:sz w:val="24"/>
          <w:szCs w:val="24"/>
        </w:rPr>
      </w:pPr>
      <w:r w:rsidRPr="00156583">
        <w:rPr>
          <w:sz w:val="24"/>
          <w:szCs w:val="24"/>
        </w:rPr>
        <w:t xml:space="preserve">Продавец на основании Протокола __________ о результатах проведения открытых торгов по лоту _______________ на </w:t>
      </w:r>
      <w:r w:rsidR="007278A5" w:rsidRPr="00156583">
        <w:rPr>
          <w:sz w:val="24"/>
          <w:szCs w:val="24"/>
        </w:rPr>
        <w:t>ЭТП «Новые информационные сервисы»</w:t>
      </w:r>
      <w:r w:rsidR="007278A5" w:rsidRPr="00156583">
        <w:rPr>
          <w:color w:val="000000"/>
          <w:sz w:val="24"/>
          <w:szCs w:val="24"/>
        </w:rPr>
        <w:t xml:space="preserve"> https://www.nistp.ru/</w:t>
      </w:r>
      <w:r w:rsidRPr="00156583">
        <w:rPr>
          <w:sz w:val="24"/>
          <w:szCs w:val="24"/>
        </w:rPr>
        <w:t>, передает Покупателю имущество, указанное в пункте 1.1.1. настоящего Договора, а Покупатель уплачивает Продавцу цену продажи имущества, принимает имущество в свою собственность, а также соблюдает иные услов</w:t>
      </w:r>
      <w:r w:rsidR="005F05B5">
        <w:rPr>
          <w:sz w:val="24"/>
          <w:szCs w:val="24"/>
        </w:rPr>
        <w:t>ия, предусмотренные Договором.</w:t>
      </w:r>
    </w:p>
    <w:p w14:paraId="33771FAB" w14:textId="00299530" w:rsidR="00B17B93" w:rsidRPr="00156583" w:rsidRDefault="00B17B93" w:rsidP="00B17B93">
      <w:pPr>
        <w:pStyle w:val="ab"/>
        <w:numPr>
          <w:ilvl w:val="2"/>
          <w:numId w:val="30"/>
        </w:numPr>
        <w:suppressAutoHyphens/>
        <w:spacing w:before="80" w:line="319" w:lineRule="auto"/>
        <w:ind w:left="0" w:firstLine="0"/>
        <w:jc w:val="both"/>
        <w:rPr>
          <w:color w:val="000000"/>
          <w:sz w:val="24"/>
          <w:szCs w:val="24"/>
        </w:rPr>
      </w:pPr>
      <w:r w:rsidRPr="0015658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05B5">
        <w:rPr>
          <w:color w:val="000000"/>
          <w:sz w:val="24"/>
          <w:szCs w:val="24"/>
        </w:rPr>
        <w:t>____</w:t>
      </w:r>
    </w:p>
    <w:p w14:paraId="26502049" w14:textId="4C25EC2A" w:rsidR="00B17B93" w:rsidRPr="00156583" w:rsidRDefault="00B17B93" w:rsidP="00B17B93">
      <w:pPr>
        <w:pStyle w:val="a6"/>
        <w:numPr>
          <w:ilvl w:val="1"/>
          <w:numId w:val="30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гарантирует, что на момент заключения настоящего Договора Имущество никому другому не продано</w:t>
      </w:r>
      <w:r w:rsidR="005F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F367A9" w14:textId="77777777" w:rsidR="00B17B93" w:rsidRPr="00156583" w:rsidRDefault="00B17B93" w:rsidP="00B17B93">
      <w:pPr>
        <w:pStyle w:val="a6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DCA1C1" w14:textId="77777777" w:rsidR="00B17B93" w:rsidRPr="00156583" w:rsidRDefault="00B17B93" w:rsidP="00B17B93">
      <w:pPr>
        <w:pStyle w:val="a6"/>
        <w:numPr>
          <w:ilvl w:val="0"/>
          <w:numId w:val="30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hAnsi="Times New Roman" w:cs="Times New Roman"/>
          <w:b/>
          <w:sz w:val="24"/>
          <w:szCs w:val="24"/>
        </w:rPr>
        <w:t>Стоимость имущества и порядок его оплаты.</w:t>
      </w:r>
    </w:p>
    <w:p w14:paraId="29361732" w14:textId="77777777" w:rsidR="00B17B93" w:rsidRPr="00156583" w:rsidRDefault="00B17B93" w:rsidP="00B17B93">
      <w:pPr>
        <w:tabs>
          <w:tab w:val="left" w:pos="7413"/>
          <w:tab w:val="left" w:pos="7814"/>
          <w:tab w:val="left" w:pos="86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B24A7D7" w14:textId="77777777" w:rsidR="00B17B93" w:rsidRPr="00156583" w:rsidRDefault="00B17B93" w:rsidP="00B17B93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583">
        <w:rPr>
          <w:rFonts w:ascii="Times New Roman" w:hAnsi="Times New Roman" w:cs="Times New Roman"/>
          <w:sz w:val="24"/>
          <w:szCs w:val="24"/>
        </w:rPr>
        <w:t>Цена Имущества, указанная в пункте 1.1.1. настоящего Договора, определена на основании Протокола __________ о результатах проведения открытых торгов по лоту _______________ и составляет ___________________________________________________</w:t>
      </w:r>
    </w:p>
    <w:p w14:paraId="6847B24D" w14:textId="77777777" w:rsidR="00B17B93" w:rsidRPr="00156583" w:rsidRDefault="00B17B93" w:rsidP="00B17B93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583">
        <w:rPr>
          <w:rFonts w:ascii="Times New Roman" w:hAnsi="Times New Roman" w:cs="Times New Roman"/>
          <w:sz w:val="24"/>
          <w:szCs w:val="24"/>
        </w:rPr>
        <w:t>С учетом уплаченного Покупателем на дату заключения настоящего Договора задатка в размере __________________________________________________________________________, доплата стоимости Имущества, причитающегося с Покупателя Продавцу составляет _________________________________________________________________________ Задаток зачисляется в счет оплаты цены за Имущество.</w:t>
      </w:r>
    </w:p>
    <w:p w14:paraId="219033F4" w14:textId="77777777" w:rsidR="00B17B93" w:rsidRPr="00156583" w:rsidRDefault="00B17B93" w:rsidP="00B17B93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583">
        <w:rPr>
          <w:rFonts w:ascii="Times New Roman" w:hAnsi="Times New Roman" w:cs="Times New Roman"/>
          <w:sz w:val="24"/>
          <w:szCs w:val="24"/>
        </w:rPr>
        <w:t>Оплата суммы, указанной в пункте 2.1. настоящего Договора, производится Покупателем не позднее 30 (тридцати) календарных дней с даты заключения настоящего Договора.</w:t>
      </w:r>
    </w:p>
    <w:p w14:paraId="3425D469" w14:textId="77777777" w:rsidR="00B17B93" w:rsidRPr="00156583" w:rsidRDefault="00B17B93" w:rsidP="00B17B93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583">
        <w:rPr>
          <w:rFonts w:ascii="Times New Roman" w:hAnsi="Times New Roman" w:cs="Times New Roman"/>
          <w:sz w:val="24"/>
          <w:szCs w:val="24"/>
        </w:rPr>
        <w:t>Датой оплаты Имущества, считается дата зачисления денежных средств на банковский счет, указанный в пункте 9 настоящего Договора.</w:t>
      </w:r>
    </w:p>
    <w:p w14:paraId="2A527F89" w14:textId="77777777" w:rsidR="00B17B93" w:rsidRPr="00156583" w:rsidRDefault="00B17B93" w:rsidP="00B17B9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F377DF" w14:textId="77777777" w:rsidR="00B17B93" w:rsidRPr="00156583" w:rsidRDefault="00B17B93" w:rsidP="00B17B93">
      <w:pPr>
        <w:pStyle w:val="a6"/>
        <w:numPr>
          <w:ilvl w:val="0"/>
          <w:numId w:val="30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hAnsi="Times New Roman" w:cs="Times New Roman"/>
          <w:b/>
          <w:sz w:val="24"/>
          <w:szCs w:val="24"/>
        </w:rPr>
        <w:t>Передача имущества.</w:t>
      </w:r>
    </w:p>
    <w:p w14:paraId="4C4A7C54" w14:textId="77777777" w:rsidR="00B17B93" w:rsidRPr="00156583" w:rsidRDefault="00B17B93" w:rsidP="00B17B93">
      <w:pPr>
        <w:pStyle w:val="a6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609085F2" w14:textId="77777777" w:rsidR="00B17B93" w:rsidRPr="00156583" w:rsidRDefault="00B17B93" w:rsidP="00B17B93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 </w:t>
      </w:r>
      <w:r w:rsidRPr="0015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 Покупателю на основании подписанного акта приёма-передачи имущества.</w:t>
      </w:r>
    </w:p>
    <w:p w14:paraId="236F702E" w14:textId="77777777" w:rsidR="00B17B93" w:rsidRPr="00156583" w:rsidRDefault="00B17B93" w:rsidP="00B17B93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Передача Имущества должна быть осуществлена Продавцом не позднее 10 (десяти) дней со дня полной оплаты Покупателем стоимости Имущества.</w:t>
      </w:r>
    </w:p>
    <w:p w14:paraId="3C7E6DC9" w14:textId="77777777" w:rsidR="005F05B5" w:rsidRPr="005F05B5" w:rsidRDefault="00B17B93" w:rsidP="005F05B5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eastAsia="Times New Roman" w:hAnsi="Times New Roman" w:cs="Times New Roman"/>
          <w:sz w:val="24"/>
          <w:szCs w:val="24"/>
          <w:lang w:eastAsia="ar-SA"/>
        </w:rPr>
        <w:t>С момента передачи Имущества, Покупатель принимает на себя обязательства по содержанию принятого имущества.</w:t>
      </w:r>
    </w:p>
    <w:p w14:paraId="177EADD0" w14:textId="2F7527A3" w:rsidR="005F05B5" w:rsidRPr="005F05B5" w:rsidRDefault="005F05B5" w:rsidP="005F05B5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05B5">
        <w:rPr>
          <w:rFonts w:ascii="Times New Roman" w:hAnsi="Times New Roman" w:cs="Times New Roman"/>
          <w:sz w:val="24"/>
          <w:szCs w:val="24"/>
        </w:rPr>
        <w:t>Все расходы, связанные с перемещением и транспортировкой имущества после заключения договора купли-продажи имущества возлагаются на Покупателя.</w:t>
      </w:r>
    </w:p>
    <w:p w14:paraId="034FDB56" w14:textId="77777777" w:rsidR="00B17B93" w:rsidRPr="00156583" w:rsidRDefault="00B17B93" w:rsidP="00B17B93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E2139" w14:textId="77777777" w:rsidR="00B17B93" w:rsidRPr="00156583" w:rsidRDefault="00B17B93" w:rsidP="00B17B93">
      <w:pPr>
        <w:pStyle w:val="a6"/>
        <w:numPr>
          <w:ilvl w:val="0"/>
          <w:numId w:val="30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hAnsi="Times New Roman" w:cs="Times New Roman"/>
          <w:b/>
          <w:sz w:val="24"/>
          <w:szCs w:val="24"/>
        </w:rPr>
        <w:t>Права и обязанности сторон.</w:t>
      </w:r>
    </w:p>
    <w:p w14:paraId="326D5D47" w14:textId="77777777" w:rsidR="00B17B93" w:rsidRPr="00156583" w:rsidRDefault="00B17B93" w:rsidP="00B17B93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A047E8" w14:textId="77777777" w:rsidR="00B17B93" w:rsidRPr="00156583" w:rsidRDefault="00B17B93" w:rsidP="00B17B93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583">
        <w:rPr>
          <w:rFonts w:ascii="Times New Roman" w:hAnsi="Times New Roman" w:cs="Times New Roman"/>
          <w:sz w:val="24"/>
          <w:szCs w:val="24"/>
        </w:rPr>
        <w:t>Продавец обязан:</w:t>
      </w:r>
    </w:p>
    <w:p w14:paraId="27F36454" w14:textId="77777777" w:rsidR="00B17B93" w:rsidRPr="00156583" w:rsidRDefault="00B17B93" w:rsidP="00B17B93">
      <w:pPr>
        <w:pStyle w:val="a6"/>
        <w:numPr>
          <w:ilvl w:val="2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583">
        <w:rPr>
          <w:rFonts w:ascii="Times New Roman" w:hAnsi="Times New Roman" w:cs="Times New Roman"/>
          <w:sz w:val="24"/>
          <w:szCs w:val="24"/>
        </w:rPr>
        <w:t>Передать Покупателю Имущество в порядке и сроки, установленные настоящим Договором и действующим законодательством РФ.</w:t>
      </w:r>
    </w:p>
    <w:p w14:paraId="3F5CA436" w14:textId="77777777" w:rsidR="00B17B93" w:rsidRPr="00156583" w:rsidRDefault="00B17B93" w:rsidP="00B17B93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583"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60148036" w14:textId="77777777" w:rsidR="00B17B93" w:rsidRPr="00156583" w:rsidRDefault="00B17B93" w:rsidP="00B17B93">
      <w:pPr>
        <w:pStyle w:val="a6"/>
        <w:numPr>
          <w:ilvl w:val="2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583">
        <w:rPr>
          <w:rFonts w:ascii="Times New Roman" w:hAnsi="Times New Roman" w:cs="Times New Roman"/>
          <w:sz w:val="24"/>
          <w:szCs w:val="24"/>
        </w:rPr>
        <w:t xml:space="preserve">Принять Имущество по </w:t>
      </w:r>
      <w:hyperlink r:id="rId5" w:history="1">
        <w:r w:rsidRPr="00156583">
          <w:rPr>
            <w:rStyle w:val="afa"/>
            <w:rFonts w:ascii="Times New Roman" w:hAnsi="Times New Roman" w:cs="Times New Roman"/>
            <w:sz w:val="24"/>
            <w:szCs w:val="24"/>
          </w:rPr>
          <w:t>акту</w:t>
        </w:r>
      </w:hyperlink>
      <w:r w:rsidRPr="00156583">
        <w:rPr>
          <w:rFonts w:ascii="Times New Roman" w:hAnsi="Times New Roman" w:cs="Times New Roman"/>
          <w:sz w:val="24"/>
          <w:szCs w:val="24"/>
        </w:rPr>
        <w:t xml:space="preserve"> приема-передачи имущества в порядке и сроки, предусмотренные настоящим Договором.</w:t>
      </w:r>
    </w:p>
    <w:p w14:paraId="0D87743B" w14:textId="77777777" w:rsidR="00B17B93" w:rsidRPr="00156583" w:rsidRDefault="00B17B93" w:rsidP="00B17B93">
      <w:pPr>
        <w:pStyle w:val="a6"/>
        <w:numPr>
          <w:ilvl w:val="2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583">
        <w:rPr>
          <w:rFonts w:ascii="Times New Roman" w:hAnsi="Times New Roman" w:cs="Times New Roman"/>
          <w:sz w:val="24"/>
          <w:szCs w:val="24"/>
        </w:rPr>
        <w:t>Уплатить стоимость Имущества в сроки и порядке, предусмотренные настоящим Договором и действующим законодательством РФ.</w:t>
      </w:r>
    </w:p>
    <w:p w14:paraId="2082C265" w14:textId="77777777" w:rsidR="00B17B93" w:rsidRPr="00156583" w:rsidRDefault="00B17B93" w:rsidP="00B17B93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6850B1" w14:textId="77777777" w:rsidR="00B17B93" w:rsidRPr="00156583" w:rsidRDefault="00B17B93" w:rsidP="00B17B93">
      <w:pPr>
        <w:pStyle w:val="a6"/>
        <w:numPr>
          <w:ilvl w:val="0"/>
          <w:numId w:val="30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права собственности на имущество.</w:t>
      </w:r>
    </w:p>
    <w:p w14:paraId="63EC7263" w14:textId="77777777" w:rsidR="00B17B93" w:rsidRPr="00156583" w:rsidRDefault="00B17B93" w:rsidP="00B17B93">
      <w:pPr>
        <w:shd w:val="clear" w:color="auto" w:fill="FFFFFF"/>
        <w:spacing w:after="0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D22E0" w14:textId="77777777" w:rsidR="00B17B93" w:rsidRPr="00156583" w:rsidRDefault="00B17B93" w:rsidP="00B17B93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583">
        <w:rPr>
          <w:rFonts w:ascii="Times New Roman" w:hAnsi="Times New Roman" w:cs="Times New Roman"/>
          <w:sz w:val="24"/>
          <w:szCs w:val="24"/>
        </w:rPr>
        <w:t>Право собственности на Имущество у Покупателя возникает в соответствии с установленным действующим законодательством РФ, с момента подписания акта приема-передачи Имущества.</w:t>
      </w:r>
    </w:p>
    <w:p w14:paraId="245F95DD" w14:textId="77777777" w:rsidR="00B17B93" w:rsidRPr="00156583" w:rsidRDefault="00B17B93" w:rsidP="00B17B9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4F264" w14:textId="77777777" w:rsidR="00B17B93" w:rsidRPr="00156583" w:rsidRDefault="00B17B93" w:rsidP="00B17B93">
      <w:pPr>
        <w:pStyle w:val="a6"/>
        <w:numPr>
          <w:ilvl w:val="0"/>
          <w:numId w:val="30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14:paraId="12D3A0AA" w14:textId="77777777" w:rsidR="00B17B93" w:rsidRPr="00156583" w:rsidRDefault="00B17B93" w:rsidP="00B17B93">
      <w:pPr>
        <w:pStyle w:val="a6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5BC749AD" w14:textId="77777777" w:rsidR="00B17B93" w:rsidRPr="00156583" w:rsidRDefault="00B17B93" w:rsidP="00B17B93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583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настоящим Договором и действующим законодательством РФ.</w:t>
      </w:r>
    </w:p>
    <w:p w14:paraId="0762559E" w14:textId="77777777" w:rsidR="00B17B93" w:rsidRPr="00156583" w:rsidRDefault="00B17B93" w:rsidP="00B17B93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583">
        <w:rPr>
          <w:rFonts w:ascii="Times New Roman" w:hAnsi="Times New Roman" w:cs="Times New Roman"/>
          <w:sz w:val="24"/>
          <w:szCs w:val="24"/>
        </w:rPr>
        <w:t>В случае не поступления денежных средств в счет оплаты Имущества в сумме и в сроки, предусмотренные настоящим Договором, Продавец вправе в одностороннем порядке отказаться от исполнения своих обязательств по настоящему Договору. При этом Покупатель теряет право на получение Имущества и утрачивает внесенный задаток. Дополнительные уведомления, а также заключения дополнительного соглашения о расторжении настоящего Договора, не требуется.</w:t>
      </w:r>
    </w:p>
    <w:p w14:paraId="627B4F6F" w14:textId="77777777" w:rsidR="00B17B93" w:rsidRPr="00156583" w:rsidRDefault="00B17B93" w:rsidP="00B17B93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hAnsi="Times New Roman" w:cs="Times New Roman"/>
          <w:sz w:val="24"/>
          <w:szCs w:val="24"/>
        </w:rPr>
        <w:t xml:space="preserve">В случае уклонения Покупателя от фактического принятия </w:t>
      </w:r>
      <w:r w:rsidRPr="00156583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 </w:t>
      </w:r>
      <w:r w:rsidRPr="00156583">
        <w:rPr>
          <w:rFonts w:ascii="Times New Roman" w:hAnsi="Times New Roman" w:cs="Times New Roman"/>
          <w:sz w:val="24"/>
          <w:szCs w:val="24"/>
        </w:rPr>
        <w:t xml:space="preserve">в установленный настоящим Договором срок, Покупатель уплачивает Продавцу пеню в размере 0,1% от общей стоимости </w:t>
      </w:r>
      <w:r w:rsidRPr="00156583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Pr="00156583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  <w:r w:rsidRPr="001565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A348A4" w14:textId="77777777" w:rsidR="00B17B93" w:rsidRPr="00156583" w:rsidRDefault="00B17B93" w:rsidP="00B17B9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683F6" w14:textId="77777777" w:rsidR="00B17B93" w:rsidRPr="00156583" w:rsidRDefault="00B17B93" w:rsidP="00B17B93">
      <w:pPr>
        <w:pStyle w:val="a6"/>
        <w:numPr>
          <w:ilvl w:val="0"/>
          <w:numId w:val="30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hAnsi="Times New Roman" w:cs="Times New Roman"/>
          <w:b/>
          <w:sz w:val="24"/>
          <w:szCs w:val="24"/>
        </w:rPr>
        <w:t>Прочие условия.</w:t>
      </w:r>
    </w:p>
    <w:p w14:paraId="2EA139AD" w14:textId="77777777" w:rsidR="00B17B93" w:rsidRPr="00156583" w:rsidRDefault="00B17B93" w:rsidP="00B17B9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E7C5C" w14:textId="77777777" w:rsidR="00B17B93" w:rsidRPr="00156583" w:rsidRDefault="00B17B93" w:rsidP="00B17B93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465BF72" w14:textId="77777777" w:rsidR="00B17B93" w:rsidRPr="00156583" w:rsidRDefault="00B17B93" w:rsidP="00B17B93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уведомления и сообщения должны направляться Сторонами в письменной форме.</w:t>
      </w:r>
    </w:p>
    <w:p w14:paraId="2E6E5327" w14:textId="77777777" w:rsidR="00B17B93" w:rsidRPr="00156583" w:rsidRDefault="00B17B93" w:rsidP="00B17B93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5978D7BB" w14:textId="77777777" w:rsidR="00B17B93" w:rsidRPr="00156583" w:rsidRDefault="00B17B93" w:rsidP="00B17B93">
      <w:pPr>
        <w:pStyle w:val="a6"/>
        <w:numPr>
          <w:ilvl w:val="1"/>
          <w:numId w:val="3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583">
        <w:rPr>
          <w:rFonts w:ascii="Times New Roman" w:hAnsi="Times New Roman" w:cs="Times New Roman"/>
          <w:sz w:val="24"/>
          <w:szCs w:val="24"/>
        </w:rPr>
        <w:t>Вопросы неурегулированные в процессе переговоров, разрешаются в суде по месту нахождения Имущества в порядке, установленном действующим законодательством РФ.</w:t>
      </w:r>
    </w:p>
    <w:p w14:paraId="0BF9159A" w14:textId="77777777" w:rsidR="00B17B93" w:rsidRPr="00156583" w:rsidRDefault="00B17B93" w:rsidP="00B17B93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BE614D" w14:textId="77777777" w:rsidR="00B17B93" w:rsidRPr="00156583" w:rsidRDefault="00B17B93" w:rsidP="00B17B93">
      <w:pPr>
        <w:pStyle w:val="a6"/>
        <w:numPr>
          <w:ilvl w:val="0"/>
          <w:numId w:val="30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14:paraId="3BA7B531" w14:textId="77777777" w:rsidR="00B17B93" w:rsidRPr="00156583" w:rsidRDefault="00B17B93" w:rsidP="00B17B9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EFA22" w14:textId="77777777" w:rsidR="00B17B93" w:rsidRPr="00156583" w:rsidRDefault="00B17B93" w:rsidP="00B17B93">
      <w:pPr>
        <w:pStyle w:val="a6"/>
        <w:numPr>
          <w:ilvl w:val="1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583">
        <w:rPr>
          <w:rFonts w:ascii="Times New Roman" w:hAnsi="Times New Roman" w:cs="Times New Roman"/>
          <w:sz w:val="24"/>
          <w:szCs w:val="24"/>
        </w:rPr>
        <w:t>Настоящий Договор купли-продажи, составлен в 2 (два) экземплярах, имеющих одинаковую юридическую силу, по одному экземпляру для каждой из Сторон.</w:t>
      </w:r>
    </w:p>
    <w:p w14:paraId="242EC252" w14:textId="77777777" w:rsidR="00B17B93" w:rsidRPr="00156583" w:rsidRDefault="00B17B93" w:rsidP="00B17B9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E180B5" w14:textId="77777777" w:rsidR="00B17B93" w:rsidRPr="00156583" w:rsidRDefault="00B17B93" w:rsidP="00B17B93">
      <w:pPr>
        <w:pStyle w:val="a6"/>
        <w:numPr>
          <w:ilvl w:val="0"/>
          <w:numId w:val="30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83">
        <w:rPr>
          <w:rFonts w:ascii="Times New Roman" w:hAnsi="Times New Roman" w:cs="Times New Roman"/>
          <w:b/>
          <w:sz w:val="24"/>
          <w:szCs w:val="24"/>
        </w:rPr>
        <w:t>Реквизиты сторон.</w:t>
      </w:r>
    </w:p>
    <w:tbl>
      <w:tblPr>
        <w:tblStyle w:val="af5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32"/>
        <w:gridCol w:w="5021"/>
      </w:tblGrid>
      <w:tr w:rsidR="00B17B93" w:rsidRPr="00156583" w14:paraId="7EF2A543" w14:textId="77777777" w:rsidTr="006C04C9">
        <w:tc>
          <w:tcPr>
            <w:tcW w:w="5070" w:type="dxa"/>
          </w:tcPr>
          <w:p w14:paraId="292CFC02" w14:textId="53D887DD" w:rsidR="00B17B93" w:rsidRPr="00156583" w:rsidRDefault="00B17B93" w:rsidP="006C04C9">
            <w:pPr>
              <w:tabs>
                <w:tab w:val="left" w:pos="0"/>
                <w:tab w:val="left" w:pos="4678"/>
                <w:tab w:val="left" w:pos="6987"/>
              </w:tabs>
              <w:rPr>
                <w:b/>
                <w:sz w:val="24"/>
                <w:szCs w:val="24"/>
              </w:rPr>
            </w:pPr>
            <w:r w:rsidRPr="00156583">
              <w:rPr>
                <w:b/>
                <w:bCs/>
                <w:sz w:val="24"/>
                <w:szCs w:val="24"/>
              </w:rPr>
              <w:t>ПРОДАВЕЦ</w:t>
            </w:r>
            <w:r w:rsidRPr="00156583">
              <w:rPr>
                <w:b/>
                <w:sz w:val="24"/>
                <w:szCs w:val="24"/>
              </w:rPr>
              <w:t>:</w:t>
            </w:r>
          </w:p>
          <w:p w14:paraId="3DCCB0D8" w14:textId="77777777" w:rsidR="00B17B93" w:rsidRPr="00156583" w:rsidRDefault="00B17B93" w:rsidP="006C04C9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  <w:sz w:val="24"/>
                <w:szCs w:val="24"/>
              </w:rPr>
            </w:pPr>
          </w:p>
          <w:p w14:paraId="70A91952" w14:textId="77777777" w:rsidR="00B17B93" w:rsidRPr="00156583" w:rsidRDefault="00B17B93" w:rsidP="006C04C9">
            <w:pPr>
              <w:tabs>
                <w:tab w:val="left" w:pos="0"/>
                <w:tab w:val="left" w:pos="4678"/>
                <w:tab w:val="left" w:pos="6987"/>
              </w:tabs>
              <w:rPr>
                <w:b/>
                <w:sz w:val="24"/>
                <w:szCs w:val="24"/>
              </w:rPr>
            </w:pPr>
            <w:r w:rsidRPr="00156583">
              <w:rPr>
                <w:b/>
                <w:sz w:val="24"/>
                <w:szCs w:val="24"/>
              </w:rPr>
              <w:t>Конкурсный управляющий</w:t>
            </w:r>
          </w:p>
          <w:p w14:paraId="223D4A3D" w14:textId="77777777" w:rsidR="00B17B93" w:rsidRPr="00156583" w:rsidRDefault="00B17B93" w:rsidP="006C04C9">
            <w:pPr>
              <w:tabs>
                <w:tab w:val="left" w:pos="0"/>
                <w:tab w:val="left" w:pos="4678"/>
                <w:tab w:val="left" w:pos="6987"/>
              </w:tabs>
              <w:rPr>
                <w:b/>
                <w:sz w:val="24"/>
                <w:szCs w:val="24"/>
              </w:rPr>
            </w:pPr>
            <w:r w:rsidRPr="00156583">
              <w:rPr>
                <w:b/>
                <w:sz w:val="24"/>
                <w:szCs w:val="24"/>
              </w:rPr>
              <w:t>ООО «ОПТ ТОРГ»</w:t>
            </w:r>
          </w:p>
          <w:p w14:paraId="2455CBEC" w14:textId="77777777" w:rsidR="00B17B93" w:rsidRPr="00156583" w:rsidRDefault="00B17B93" w:rsidP="006C04C9">
            <w:pPr>
              <w:tabs>
                <w:tab w:val="left" w:pos="0"/>
                <w:tab w:val="left" w:pos="4678"/>
                <w:tab w:val="left" w:pos="6987"/>
              </w:tabs>
              <w:rPr>
                <w:b/>
                <w:sz w:val="24"/>
                <w:szCs w:val="24"/>
              </w:rPr>
            </w:pPr>
            <w:r w:rsidRPr="00156583">
              <w:rPr>
                <w:b/>
                <w:sz w:val="24"/>
                <w:szCs w:val="24"/>
              </w:rPr>
              <w:t>Железняк Евгений Владимирович</w:t>
            </w:r>
          </w:p>
          <w:p w14:paraId="312C8C56" w14:textId="77777777" w:rsidR="00B17B93" w:rsidRPr="00156583" w:rsidRDefault="00B17B93" w:rsidP="006C04C9">
            <w:pPr>
              <w:tabs>
                <w:tab w:val="left" w:pos="0"/>
                <w:tab w:val="left" w:pos="4678"/>
                <w:tab w:val="left" w:pos="6987"/>
              </w:tabs>
              <w:rPr>
                <w:sz w:val="24"/>
                <w:szCs w:val="24"/>
              </w:rPr>
            </w:pPr>
            <w:r w:rsidRPr="00156583">
              <w:rPr>
                <w:sz w:val="24"/>
                <w:szCs w:val="24"/>
              </w:rPr>
              <w:t>получатель ООО «ОПТ ТОРГ»</w:t>
            </w:r>
          </w:p>
          <w:p w14:paraId="07840E4A" w14:textId="77777777" w:rsidR="00B17B93" w:rsidRPr="00156583" w:rsidRDefault="00B17B93" w:rsidP="006C04C9">
            <w:pPr>
              <w:tabs>
                <w:tab w:val="left" w:pos="0"/>
                <w:tab w:val="left" w:pos="4678"/>
                <w:tab w:val="left" w:pos="6987"/>
              </w:tabs>
              <w:rPr>
                <w:sz w:val="24"/>
                <w:szCs w:val="24"/>
              </w:rPr>
            </w:pPr>
            <w:r w:rsidRPr="00156583">
              <w:rPr>
                <w:sz w:val="24"/>
                <w:szCs w:val="24"/>
              </w:rPr>
              <w:t>ИНН 7725361423</w:t>
            </w:r>
          </w:p>
          <w:p w14:paraId="2201C8DD" w14:textId="77777777" w:rsidR="00B17B93" w:rsidRPr="00156583" w:rsidRDefault="00B17B93" w:rsidP="00B17B93">
            <w:pPr>
              <w:tabs>
                <w:tab w:val="left" w:pos="0"/>
                <w:tab w:val="left" w:pos="4678"/>
                <w:tab w:val="left" w:pos="6987"/>
              </w:tabs>
              <w:rPr>
                <w:sz w:val="24"/>
                <w:szCs w:val="24"/>
              </w:rPr>
            </w:pPr>
            <w:r w:rsidRPr="00156583">
              <w:rPr>
                <w:sz w:val="24"/>
                <w:szCs w:val="24"/>
              </w:rPr>
              <w:t>р/с 40702810300480003819</w:t>
            </w:r>
          </w:p>
          <w:p w14:paraId="0CB13D17" w14:textId="77777777" w:rsidR="00B17B93" w:rsidRPr="00156583" w:rsidRDefault="00B17B93" w:rsidP="00B17B93">
            <w:pPr>
              <w:tabs>
                <w:tab w:val="left" w:pos="0"/>
                <w:tab w:val="left" w:pos="4678"/>
                <w:tab w:val="left" w:pos="6987"/>
              </w:tabs>
              <w:rPr>
                <w:sz w:val="24"/>
                <w:szCs w:val="24"/>
              </w:rPr>
            </w:pPr>
            <w:r w:rsidRPr="00156583">
              <w:rPr>
                <w:sz w:val="24"/>
                <w:szCs w:val="24"/>
              </w:rPr>
              <w:t xml:space="preserve">ПАО «Банк </w:t>
            </w:r>
            <w:proofErr w:type="spellStart"/>
            <w:r w:rsidRPr="00156583">
              <w:rPr>
                <w:sz w:val="24"/>
                <w:szCs w:val="24"/>
              </w:rPr>
              <w:t>Уралсиб</w:t>
            </w:r>
            <w:proofErr w:type="spellEnd"/>
            <w:r w:rsidRPr="00156583">
              <w:rPr>
                <w:sz w:val="24"/>
                <w:szCs w:val="24"/>
              </w:rPr>
              <w:t>»</w:t>
            </w:r>
          </w:p>
          <w:p w14:paraId="46717684" w14:textId="77777777" w:rsidR="00B17B93" w:rsidRPr="00156583" w:rsidRDefault="00B17B93" w:rsidP="00B17B93">
            <w:pPr>
              <w:tabs>
                <w:tab w:val="left" w:pos="0"/>
                <w:tab w:val="left" w:pos="4678"/>
                <w:tab w:val="left" w:pos="6987"/>
              </w:tabs>
              <w:rPr>
                <w:sz w:val="24"/>
                <w:szCs w:val="24"/>
              </w:rPr>
            </w:pPr>
            <w:r w:rsidRPr="00156583">
              <w:rPr>
                <w:sz w:val="24"/>
                <w:szCs w:val="24"/>
              </w:rPr>
              <w:t>к/с 30101810100000000787</w:t>
            </w:r>
          </w:p>
          <w:p w14:paraId="40B28604" w14:textId="6859605C" w:rsidR="00B17B93" w:rsidRPr="00156583" w:rsidRDefault="00B17B93" w:rsidP="00B17B93">
            <w:pPr>
              <w:tabs>
                <w:tab w:val="left" w:pos="0"/>
                <w:tab w:val="left" w:pos="4678"/>
                <w:tab w:val="left" w:pos="6987"/>
              </w:tabs>
              <w:rPr>
                <w:sz w:val="24"/>
                <w:szCs w:val="24"/>
              </w:rPr>
            </w:pPr>
            <w:r w:rsidRPr="00156583">
              <w:rPr>
                <w:sz w:val="24"/>
                <w:szCs w:val="24"/>
              </w:rPr>
              <w:t>БИК 044525787</w:t>
            </w:r>
          </w:p>
        </w:tc>
        <w:tc>
          <w:tcPr>
            <w:tcW w:w="5068" w:type="dxa"/>
          </w:tcPr>
          <w:p w14:paraId="1BCC129C" w14:textId="43544211" w:rsidR="00B17B93" w:rsidRPr="00156583" w:rsidRDefault="00B17B93" w:rsidP="006C04C9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 w:rsidRPr="00156583"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B17B93" w:rsidRPr="00156583" w14:paraId="371EA57A" w14:textId="77777777" w:rsidTr="006C04C9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0" w:type="dxa"/>
          </w:tcPr>
          <w:p w14:paraId="3DBAFD31" w14:textId="30D67634" w:rsidR="00B17B93" w:rsidRPr="00156583" w:rsidRDefault="00B17B93" w:rsidP="006C04C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156583">
              <w:rPr>
                <w:b/>
                <w:bCs/>
                <w:sz w:val="24"/>
                <w:szCs w:val="24"/>
              </w:rPr>
              <w:t>ПРОДАВЕЦ</w:t>
            </w:r>
            <w:r w:rsidRPr="0015658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8" w:type="dxa"/>
          </w:tcPr>
          <w:p w14:paraId="49901266" w14:textId="2EA933E2" w:rsidR="00B17B93" w:rsidRPr="00156583" w:rsidRDefault="00B17B93" w:rsidP="006C04C9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 w:rsidRPr="00156583"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</w:tbl>
    <w:p w14:paraId="7CC60423" w14:textId="77777777" w:rsidR="00914473" w:rsidRPr="00156583" w:rsidRDefault="00914473" w:rsidP="00BF3E8B">
      <w:pPr>
        <w:rPr>
          <w:rFonts w:ascii="Times New Roman" w:hAnsi="Times New Roman" w:cs="Times New Roman"/>
          <w:sz w:val="24"/>
          <w:szCs w:val="24"/>
        </w:rPr>
      </w:pPr>
    </w:p>
    <w:sectPr w:rsidR="00914473" w:rsidRPr="00156583" w:rsidSect="00B972F0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F6E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4A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FC4226"/>
    <w:multiLevelType w:val="multilevel"/>
    <w:tmpl w:val="F9BC5F3E"/>
    <w:lvl w:ilvl="0">
      <w:start w:val="8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408382D"/>
    <w:multiLevelType w:val="multilevel"/>
    <w:tmpl w:val="AC3C2036"/>
    <w:lvl w:ilvl="0">
      <w:start w:val="1"/>
      <w:numFmt w:val="bullet"/>
      <w:lvlText w:val=""/>
      <w:lvlJc w:val="left"/>
      <w:pPr>
        <w:tabs>
          <w:tab w:val="num" w:pos="570"/>
        </w:tabs>
        <w:ind w:left="1080" w:firstLine="2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31751202"/>
    <w:multiLevelType w:val="hybridMultilevel"/>
    <w:tmpl w:val="E6B4100C"/>
    <w:lvl w:ilvl="0" w:tplc="8FAC34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F4741"/>
    <w:multiLevelType w:val="multilevel"/>
    <w:tmpl w:val="975041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17F6105"/>
    <w:multiLevelType w:val="hybridMultilevel"/>
    <w:tmpl w:val="D730E94E"/>
    <w:lvl w:ilvl="0" w:tplc="6180F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4B02CB"/>
    <w:multiLevelType w:val="hybridMultilevel"/>
    <w:tmpl w:val="35F2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042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C820CB"/>
    <w:multiLevelType w:val="multilevel"/>
    <w:tmpl w:val="F006B2B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55567E74"/>
    <w:multiLevelType w:val="multilevel"/>
    <w:tmpl w:val="C5DE6BA6"/>
    <w:lvl w:ilvl="0">
      <w:start w:val="1"/>
      <w:numFmt w:val="decimal"/>
      <w:pStyle w:val="a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</w:pPr>
      <w:rPr>
        <w:rFonts w:cs="Times New Roman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5A1113BC"/>
    <w:multiLevelType w:val="hybridMultilevel"/>
    <w:tmpl w:val="F232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D7879"/>
    <w:multiLevelType w:val="hybridMultilevel"/>
    <w:tmpl w:val="6CEA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604176D7"/>
    <w:multiLevelType w:val="multilevel"/>
    <w:tmpl w:val="9B78E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656D4858"/>
    <w:multiLevelType w:val="hybridMultilevel"/>
    <w:tmpl w:val="4CDADA88"/>
    <w:lvl w:ilvl="0" w:tplc="6DD04602">
      <w:start w:val="1"/>
      <w:numFmt w:val="bullet"/>
      <w:lvlText w:val=""/>
      <w:lvlJc w:val="left"/>
      <w:pPr>
        <w:tabs>
          <w:tab w:val="num" w:pos="0"/>
        </w:tabs>
        <w:ind w:left="510" w:firstLine="2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6A161E63"/>
    <w:multiLevelType w:val="hybridMultilevel"/>
    <w:tmpl w:val="DECE24CA"/>
    <w:lvl w:ilvl="0" w:tplc="97CE4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62140"/>
    <w:multiLevelType w:val="hybridMultilevel"/>
    <w:tmpl w:val="352C3DAE"/>
    <w:lvl w:ilvl="0" w:tplc="2DA465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D8971D9"/>
    <w:multiLevelType w:val="multilevel"/>
    <w:tmpl w:val="176498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B35F8"/>
    <w:multiLevelType w:val="hybridMultilevel"/>
    <w:tmpl w:val="643E150E"/>
    <w:lvl w:ilvl="0" w:tplc="A95A93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FC11EB3"/>
    <w:multiLevelType w:val="multilevel"/>
    <w:tmpl w:val="DEC824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6FE87159"/>
    <w:multiLevelType w:val="hybridMultilevel"/>
    <w:tmpl w:val="482C3ABA"/>
    <w:lvl w:ilvl="0" w:tplc="68306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87163"/>
    <w:multiLevelType w:val="multilevel"/>
    <w:tmpl w:val="8222C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813A03"/>
    <w:multiLevelType w:val="multilevel"/>
    <w:tmpl w:val="76CCF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7CF760C5"/>
    <w:multiLevelType w:val="hybridMultilevel"/>
    <w:tmpl w:val="AC3C2036"/>
    <w:lvl w:ilvl="0" w:tplc="7FA088DC">
      <w:start w:val="1"/>
      <w:numFmt w:val="bullet"/>
      <w:lvlText w:val=""/>
      <w:lvlJc w:val="left"/>
      <w:pPr>
        <w:tabs>
          <w:tab w:val="num" w:pos="570"/>
        </w:tabs>
        <w:ind w:left="1080" w:firstLine="2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7DB6006A"/>
    <w:multiLevelType w:val="multilevel"/>
    <w:tmpl w:val="1240A9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8" w15:restartNumberingAfterBreak="0">
    <w:nsid w:val="7E282598"/>
    <w:multiLevelType w:val="multilevel"/>
    <w:tmpl w:val="9B78E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9" w15:restartNumberingAfterBreak="0">
    <w:nsid w:val="7FC86E9E"/>
    <w:multiLevelType w:val="multilevel"/>
    <w:tmpl w:val="381843D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6"/>
  </w:num>
  <w:num w:numId="7">
    <w:abstractNumId w:val="4"/>
  </w:num>
  <w:num w:numId="8">
    <w:abstractNumId w:val="17"/>
  </w:num>
  <w:num w:numId="9">
    <w:abstractNumId w:val="2"/>
  </w:num>
  <w:num w:numId="10">
    <w:abstractNumId w:val="5"/>
  </w:num>
  <w:num w:numId="11">
    <w:abstractNumId w:val="22"/>
  </w:num>
  <w:num w:numId="12">
    <w:abstractNumId w:val="20"/>
  </w:num>
  <w:num w:numId="13">
    <w:abstractNumId w:val="9"/>
  </w:num>
  <w:num w:numId="14">
    <w:abstractNumId w:val="6"/>
  </w:num>
  <w:num w:numId="15">
    <w:abstractNumId w:val="16"/>
  </w:num>
  <w:num w:numId="16">
    <w:abstractNumId w:val="0"/>
  </w:num>
  <w:num w:numId="17">
    <w:abstractNumId w:val="8"/>
  </w:num>
  <w:num w:numId="18">
    <w:abstractNumId w:val="24"/>
  </w:num>
  <w:num w:numId="19">
    <w:abstractNumId w:val="19"/>
  </w:num>
  <w:num w:numId="20">
    <w:abstractNumId w:val="11"/>
  </w:num>
  <w:num w:numId="21">
    <w:abstractNumId w:val="10"/>
  </w:num>
  <w:num w:numId="22">
    <w:abstractNumId w:val="12"/>
  </w:num>
  <w:num w:numId="23">
    <w:abstractNumId w:val="18"/>
  </w:num>
  <w:num w:numId="24">
    <w:abstractNumId w:val="14"/>
  </w:num>
  <w:num w:numId="25">
    <w:abstractNumId w:val="29"/>
  </w:num>
  <w:num w:numId="26">
    <w:abstractNumId w:val="28"/>
  </w:num>
  <w:num w:numId="27">
    <w:abstractNumId w:val="25"/>
  </w:num>
  <w:num w:numId="28">
    <w:abstractNumId w:val="23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33"/>
    <w:rsid w:val="000077D0"/>
    <w:rsid w:val="00010069"/>
    <w:rsid w:val="0003122C"/>
    <w:rsid w:val="00035582"/>
    <w:rsid w:val="00061C66"/>
    <w:rsid w:val="00065316"/>
    <w:rsid w:val="000816CB"/>
    <w:rsid w:val="000E16F0"/>
    <w:rsid w:val="00153B10"/>
    <w:rsid w:val="00154FBD"/>
    <w:rsid w:val="00156583"/>
    <w:rsid w:val="00186362"/>
    <w:rsid w:val="001E11C6"/>
    <w:rsid w:val="001E378A"/>
    <w:rsid w:val="0020564C"/>
    <w:rsid w:val="0023498A"/>
    <w:rsid w:val="00251E52"/>
    <w:rsid w:val="0028626C"/>
    <w:rsid w:val="002908D6"/>
    <w:rsid w:val="002A3186"/>
    <w:rsid w:val="002A67F4"/>
    <w:rsid w:val="002C0F49"/>
    <w:rsid w:val="002D4BB1"/>
    <w:rsid w:val="0031009C"/>
    <w:rsid w:val="0035154A"/>
    <w:rsid w:val="00351D34"/>
    <w:rsid w:val="003912F1"/>
    <w:rsid w:val="003D1F15"/>
    <w:rsid w:val="003E1286"/>
    <w:rsid w:val="003E64FC"/>
    <w:rsid w:val="003F748D"/>
    <w:rsid w:val="00402451"/>
    <w:rsid w:val="00414A82"/>
    <w:rsid w:val="00415D64"/>
    <w:rsid w:val="004B2B20"/>
    <w:rsid w:val="004C00D1"/>
    <w:rsid w:val="004F2C15"/>
    <w:rsid w:val="00505A10"/>
    <w:rsid w:val="0054130C"/>
    <w:rsid w:val="00547E1A"/>
    <w:rsid w:val="00552176"/>
    <w:rsid w:val="005626E1"/>
    <w:rsid w:val="005A6979"/>
    <w:rsid w:val="005B21FB"/>
    <w:rsid w:val="005B64FF"/>
    <w:rsid w:val="005C33B4"/>
    <w:rsid w:val="005C70FA"/>
    <w:rsid w:val="005D16AD"/>
    <w:rsid w:val="005E4BAA"/>
    <w:rsid w:val="005E7AC3"/>
    <w:rsid w:val="005F05B5"/>
    <w:rsid w:val="00603873"/>
    <w:rsid w:val="006366E2"/>
    <w:rsid w:val="0063796D"/>
    <w:rsid w:val="006610C7"/>
    <w:rsid w:val="00683C56"/>
    <w:rsid w:val="00690BE2"/>
    <w:rsid w:val="006A48EB"/>
    <w:rsid w:val="006D6EB8"/>
    <w:rsid w:val="006F74F3"/>
    <w:rsid w:val="007144A0"/>
    <w:rsid w:val="007278A5"/>
    <w:rsid w:val="00757596"/>
    <w:rsid w:val="00763712"/>
    <w:rsid w:val="007669DE"/>
    <w:rsid w:val="00797B57"/>
    <w:rsid w:val="007A224C"/>
    <w:rsid w:val="007E7EAB"/>
    <w:rsid w:val="007F6907"/>
    <w:rsid w:val="00800C5B"/>
    <w:rsid w:val="00816D75"/>
    <w:rsid w:val="0081732D"/>
    <w:rsid w:val="00845425"/>
    <w:rsid w:val="00874C31"/>
    <w:rsid w:val="0089792F"/>
    <w:rsid w:val="008E3611"/>
    <w:rsid w:val="00914473"/>
    <w:rsid w:val="00916625"/>
    <w:rsid w:val="0093204E"/>
    <w:rsid w:val="009723B7"/>
    <w:rsid w:val="009B454F"/>
    <w:rsid w:val="009E5E33"/>
    <w:rsid w:val="009F1B57"/>
    <w:rsid w:val="00A3155D"/>
    <w:rsid w:val="00A667A8"/>
    <w:rsid w:val="00A934E6"/>
    <w:rsid w:val="00AC6E77"/>
    <w:rsid w:val="00AF3720"/>
    <w:rsid w:val="00AF586D"/>
    <w:rsid w:val="00B0604D"/>
    <w:rsid w:val="00B067D3"/>
    <w:rsid w:val="00B12848"/>
    <w:rsid w:val="00B12F43"/>
    <w:rsid w:val="00B17B93"/>
    <w:rsid w:val="00B263D5"/>
    <w:rsid w:val="00B2683B"/>
    <w:rsid w:val="00B43162"/>
    <w:rsid w:val="00B76D9C"/>
    <w:rsid w:val="00B972F0"/>
    <w:rsid w:val="00BB094B"/>
    <w:rsid w:val="00BC0296"/>
    <w:rsid w:val="00BE5D12"/>
    <w:rsid w:val="00BF3E8B"/>
    <w:rsid w:val="00C2247A"/>
    <w:rsid w:val="00C43B1D"/>
    <w:rsid w:val="00CA38AE"/>
    <w:rsid w:val="00CB24AB"/>
    <w:rsid w:val="00CB5ABD"/>
    <w:rsid w:val="00CC41F1"/>
    <w:rsid w:val="00CE1FC4"/>
    <w:rsid w:val="00CE3226"/>
    <w:rsid w:val="00D03648"/>
    <w:rsid w:val="00D15A6A"/>
    <w:rsid w:val="00D251B2"/>
    <w:rsid w:val="00D31840"/>
    <w:rsid w:val="00D45EEE"/>
    <w:rsid w:val="00D55F17"/>
    <w:rsid w:val="00D95E94"/>
    <w:rsid w:val="00DB23FD"/>
    <w:rsid w:val="00DB5E6A"/>
    <w:rsid w:val="00DD584E"/>
    <w:rsid w:val="00DF44E9"/>
    <w:rsid w:val="00DF5B2E"/>
    <w:rsid w:val="00E01FE9"/>
    <w:rsid w:val="00E162FA"/>
    <w:rsid w:val="00E60ACF"/>
    <w:rsid w:val="00E60AF6"/>
    <w:rsid w:val="00E673D0"/>
    <w:rsid w:val="00E74973"/>
    <w:rsid w:val="00EB2548"/>
    <w:rsid w:val="00F30E8A"/>
    <w:rsid w:val="00F325E7"/>
    <w:rsid w:val="00F46988"/>
    <w:rsid w:val="00F563CC"/>
    <w:rsid w:val="00F573CA"/>
    <w:rsid w:val="00F57B2B"/>
    <w:rsid w:val="00F963B4"/>
    <w:rsid w:val="00FA7D13"/>
    <w:rsid w:val="00FB4D38"/>
    <w:rsid w:val="00FD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780D"/>
  <w15:docId w15:val="{D44DB3F1-94D1-4B41-9758-3B1CC208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155D"/>
  </w:style>
  <w:style w:type="paragraph" w:styleId="10">
    <w:name w:val="heading 1"/>
    <w:basedOn w:val="a0"/>
    <w:next w:val="a0"/>
    <w:link w:val="11"/>
    <w:qFormat/>
    <w:rsid w:val="003F74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3F74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14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914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CB5ABD"/>
    <w:pPr>
      <w:ind w:left="720"/>
      <w:contextualSpacing/>
    </w:pPr>
  </w:style>
  <w:style w:type="paragraph" w:styleId="a7">
    <w:name w:val="Balloon Text"/>
    <w:basedOn w:val="a0"/>
    <w:link w:val="a8"/>
    <w:semiHidden/>
    <w:unhideWhenUsed/>
    <w:rsid w:val="00CE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semiHidden/>
    <w:rsid w:val="00CE3226"/>
    <w:rPr>
      <w:rFonts w:ascii="Segoe UI" w:hAnsi="Segoe UI" w:cs="Segoe UI"/>
      <w:sz w:val="18"/>
      <w:szCs w:val="18"/>
    </w:rPr>
  </w:style>
  <w:style w:type="paragraph" w:styleId="a9">
    <w:name w:val="header"/>
    <w:basedOn w:val="a0"/>
    <w:link w:val="aa"/>
    <w:rsid w:val="00B972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rsid w:val="00B97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rsid w:val="003F748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3F748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3F74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3F74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rsid w:val="003F748D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3F7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1"/>
    <w:rsid w:val="003F748D"/>
  </w:style>
  <w:style w:type="paragraph" w:styleId="22">
    <w:name w:val="Body Text Indent 2"/>
    <w:basedOn w:val="a0"/>
    <w:link w:val="23"/>
    <w:rsid w:val="003F74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3F74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rsid w:val="003F74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3F748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0"/>
    <w:link w:val="25"/>
    <w:rsid w:val="003F748D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3F748D"/>
    <w:rPr>
      <w:rFonts w:ascii="Tahoma" w:eastAsia="Times New Roman" w:hAnsi="Tahoma" w:cs="Times New Roman"/>
      <w:sz w:val="18"/>
      <w:szCs w:val="20"/>
      <w:lang w:eastAsia="ru-RU"/>
    </w:rPr>
  </w:style>
  <w:style w:type="paragraph" w:customStyle="1" w:styleId="ConsNonformat">
    <w:name w:val="ConsNonformat"/>
    <w:rsid w:val="003F748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rsid w:val="003F7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3F7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semiHidden/>
    <w:rsid w:val="003F748D"/>
    <w:rPr>
      <w:sz w:val="16"/>
      <w:szCs w:val="16"/>
    </w:rPr>
  </w:style>
  <w:style w:type="paragraph" w:styleId="af1">
    <w:name w:val="annotation text"/>
    <w:basedOn w:val="a0"/>
    <w:link w:val="af2"/>
    <w:semiHidden/>
    <w:rsid w:val="003F7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semiHidden/>
    <w:rsid w:val="003F74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semiHidden/>
    <w:rsid w:val="003F748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F7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spacing0">
    <w:name w:val="msonospacing"/>
    <w:basedOn w:val="a0"/>
    <w:rsid w:val="003F74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шрифт абзаца2"/>
    <w:basedOn w:val="a1"/>
    <w:rsid w:val="003F748D"/>
  </w:style>
  <w:style w:type="table" w:styleId="af5">
    <w:name w:val="Table Grid"/>
    <w:basedOn w:val="a2"/>
    <w:uiPriority w:val="59"/>
    <w:rsid w:val="003F7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F7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11">
    <w:name w:val="Средняя заливка 1 - Акцент 11"/>
    <w:uiPriority w:val="1"/>
    <w:qFormat/>
    <w:rsid w:val="003F7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3F748D"/>
  </w:style>
  <w:style w:type="paragraph" w:customStyle="1" w:styleId="ConsPlusNonformat">
    <w:name w:val="ConsPlusNonformat"/>
    <w:uiPriority w:val="99"/>
    <w:rsid w:val="003F74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F74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 w:bidi="he-IL"/>
    </w:rPr>
  </w:style>
  <w:style w:type="paragraph" w:customStyle="1" w:styleId="-11">
    <w:name w:val="Цветная заливка - Акцент 11"/>
    <w:hidden/>
    <w:uiPriority w:val="99"/>
    <w:semiHidden/>
    <w:rsid w:val="003F74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Revision"/>
    <w:hidden/>
    <w:uiPriority w:val="99"/>
    <w:semiHidden/>
    <w:rsid w:val="003F7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">
    <w:name w:val="WW-Absatz-Standardschriftart"/>
    <w:rsid w:val="003F748D"/>
  </w:style>
  <w:style w:type="paragraph" w:customStyle="1" w:styleId="13">
    <w:name w:val="Обычный1"/>
    <w:uiPriority w:val="99"/>
    <w:rsid w:val="003F748D"/>
    <w:pPr>
      <w:suppressAutoHyphens/>
      <w:spacing w:after="0" w:line="240" w:lineRule="auto"/>
    </w:pPr>
    <w:rPr>
      <w:rFonts w:ascii="Times New Roman" w:eastAsia="MS Mincho" w:hAnsi="Times New Roman" w:cs="Times New Roman"/>
      <w:kern w:val="2"/>
      <w:sz w:val="20"/>
      <w:szCs w:val="20"/>
      <w:lang w:eastAsia="ar-SA"/>
    </w:rPr>
  </w:style>
  <w:style w:type="paragraph" w:styleId="af7">
    <w:name w:val="List"/>
    <w:basedOn w:val="a0"/>
    <w:rsid w:val="003F748D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">
    <w:name w:val="ДГ ТНР"/>
    <w:next w:val="a0"/>
    <w:link w:val="af8"/>
    <w:autoRedefine/>
    <w:uiPriority w:val="99"/>
    <w:rsid w:val="003F748D"/>
    <w:pPr>
      <w:keepNext/>
      <w:numPr>
        <w:numId w:val="20"/>
      </w:numPr>
      <w:tabs>
        <w:tab w:val="right" w:pos="9923"/>
      </w:tabs>
      <w:spacing w:before="120" w:after="80" w:line="240" w:lineRule="auto"/>
      <w:jc w:val="center"/>
      <w:outlineLvl w:val="0"/>
    </w:pPr>
    <w:rPr>
      <w:rFonts w:ascii="Times New Roman" w:eastAsia="MS Mincho" w:hAnsi="Times New Roman" w:cs="Times New Roman"/>
      <w:b/>
      <w:caps/>
      <w:sz w:val="24"/>
      <w:szCs w:val="20"/>
      <w:lang w:eastAsia="ru-RU"/>
    </w:rPr>
  </w:style>
  <w:style w:type="character" w:customStyle="1" w:styleId="af8">
    <w:name w:val="ДГ ТНР Знак"/>
    <w:link w:val="a"/>
    <w:uiPriority w:val="99"/>
    <w:locked/>
    <w:rsid w:val="003F748D"/>
    <w:rPr>
      <w:rFonts w:ascii="Times New Roman" w:eastAsia="MS Mincho" w:hAnsi="Times New Roman" w:cs="Times New Roman"/>
      <w:b/>
      <w:caps/>
      <w:sz w:val="24"/>
      <w:szCs w:val="20"/>
      <w:lang w:eastAsia="ru-RU"/>
    </w:rPr>
  </w:style>
  <w:style w:type="paragraph" w:customStyle="1" w:styleId="1">
    <w:name w:val="ДГ ТНР 1"/>
    <w:basedOn w:val="a"/>
    <w:link w:val="14"/>
    <w:uiPriority w:val="99"/>
    <w:rsid w:val="003F748D"/>
    <w:pPr>
      <w:keepNext w:val="0"/>
      <w:numPr>
        <w:ilvl w:val="1"/>
      </w:numPr>
      <w:spacing w:after="40"/>
      <w:jc w:val="both"/>
      <w:outlineLvl w:val="1"/>
    </w:pPr>
    <w:rPr>
      <w:b w:val="0"/>
      <w:caps w:val="0"/>
      <w:szCs w:val="22"/>
    </w:rPr>
  </w:style>
  <w:style w:type="character" w:customStyle="1" w:styleId="14">
    <w:name w:val="ДГ ТНР 1 Знак"/>
    <w:link w:val="1"/>
    <w:uiPriority w:val="99"/>
    <w:locked/>
    <w:rsid w:val="003F748D"/>
    <w:rPr>
      <w:rFonts w:ascii="Times New Roman" w:eastAsia="MS Mincho" w:hAnsi="Times New Roman" w:cs="Times New Roman"/>
      <w:sz w:val="24"/>
      <w:lang w:eastAsia="ru-RU"/>
    </w:rPr>
  </w:style>
  <w:style w:type="paragraph" w:customStyle="1" w:styleId="2">
    <w:name w:val="ДГ ТНР 2"/>
    <w:basedOn w:val="1"/>
    <w:uiPriority w:val="99"/>
    <w:rsid w:val="003F748D"/>
    <w:pPr>
      <w:numPr>
        <w:ilvl w:val="2"/>
      </w:numPr>
      <w:tabs>
        <w:tab w:val="clear" w:pos="851"/>
        <w:tab w:val="num" w:pos="360"/>
      </w:tabs>
      <w:ind w:left="2160" w:hanging="180"/>
      <w:outlineLvl w:val="2"/>
    </w:pPr>
  </w:style>
  <w:style w:type="paragraph" w:customStyle="1" w:styleId="FR1">
    <w:name w:val="FR1"/>
    <w:rsid w:val="003F748D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rsid w:val="003F748D"/>
  </w:style>
  <w:style w:type="paragraph" w:styleId="af9">
    <w:name w:val="Normal (Web)"/>
    <w:basedOn w:val="a0"/>
    <w:uiPriority w:val="99"/>
    <w:unhideWhenUsed/>
    <w:rsid w:val="003F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rsid w:val="003F74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3F748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Основной текст (2)_"/>
    <w:basedOn w:val="a1"/>
    <w:link w:val="28"/>
    <w:rsid w:val="003F748D"/>
    <w:rPr>
      <w:rFonts w:ascii="Cambria" w:eastAsia="Cambria" w:hAnsi="Cambria" w:cs="Cambria"/>
      <w:i/>
      <w:iCs/>
      <w:sz w:val="15"/>
      <w:szCs w:val="15"/>
      <w:shd w:val="clear" w:color="auto" w:fill="FFFFFF"/>
    </w:rPr>
  </w:style>
  <w:style w:type="character" w:customStyle="1" w:styleId="27pt">
    <w:name w:val="Основной текст (2) + 7 pt;Не курсив"/>
    <w:basedOn w:val="27"/>
    <w:rsid w:val="003F748D"/>
    <w:rPr>
      <w:rFonts w:ascii="Cambria" w:eastAsia="Cambria" w:hAnsi="Cambria" w:cs="Cambria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Полужирный;Не курсив"/>
    <w:basedOn w:val="27"/>
    <w:rsid w:val="003F748D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45pt0">
    <w:name w:val="Основной текст (2) + 4;5 pt;Полужирный;Не курсив;Малые прописные"/>
    <w:basedOn w:val="27"/>
    <w:rsid w:val="003F748D"/>
    <w:rPr>
      <w:rFonts w:ascii="Cambria" w:eastAsia="Cambria" w:hAnsi="Cambria" w:cs="Cambria"/>
      <w:b/>
      <w:bCs/>
      <w:i/>
      <w:iCs/>
      <w:smallCap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0"/>
    <w:link w:val="27"/>
    <w:rsid w:val="003F748D"/>
    <w:pPr>
      <w:widowControl w:val="0"/>
      <w:shd w:val="clear" w:color="auto" w:fill="FFFFFF"/>
      <w:spacing w:before="2220" w:after="0" w:line="187" w:lineRule="exact"/>
      <w:jc w:val="center"/>
    </w:pPr>
    <w:rPr>
      <w:rFonts w:ascii="Cambria" w:eastAsia="Cambria" w:hAnsi="Cambria" w:cs="Cambria"/>
      <w:i/>
      <w:iCs/>
      <w:sz w:val="15"/>
      <w:szCs w:val="15"/>
    </w:rPr>
  </w:style>
  <w:style w:type="character" w:customStyle="1" w:styleId="2Cambria7pt">
    <w:name w:val="Основной текст (2) + Cambria;7 pt"/>
    <w:basedOn w:val="27"/>
    <w:rsid w:val="003F74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mbria5pt">
    <w:name w:val="Основной текст (2) + Cambria;5 pt;Малые прописные"/>
    <w:basedOn w:val="27"/>
    <w:rsid w:val="003F748D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styleId="afa">
    <w:name w:val="Hyperlink"/>
    <w:basedOn w:val="a1"/>
    <w:uiPriority w:val="99"/>
    <w:semiHidden/>
    <w:unhideWhenUsed/>
    <w:rsid w:val="003F748D"/>
    <w:rPr>
      <w:color w:val="0563C1"/>
      <w:u w:val="single"/>
    </w:rPr>
  </w:style>
  <w:style w:type="character" w:styleId="afb">
    <w:name w:val="FollowedHyperlink"/>
    <w:basedOn w:val="a1"/>
    <w:uiPriority w:val="99"/>
    <w:semiHidden/>
    <w:unhideWhenUsed/>
    <w:rsid w:val="003F748D"/>
    <w:rPr>
      <w:color w:val="954F72"/>
      <w:u w:val="single"/>
    </w:rPr>
  </w:style>
  <w:style w:type="paragraph" w:customStyle="1" w:styleId="msonormal0">
    <w:name w:val="msonormal"/>
    <w:basedOn w:val="a0"/>
    <w:rsid w:val="003F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a0"/>
    <w:rsid w:val="003F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a0"/>
    <w:rsid w:val="003F74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a0"/>
    <w:rsid w:val="003F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a0"/>
    <w:rsid w:val="003F74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a0"/>
    <w:rsid w:val="003F7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77">
    <w:name w:val="xl77"/>
    <w:basedOn w:val="a0"/>
    <w:rsid w:val="003F7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78">
    <w:name w:val="xl78"/>
    <w:basedOn w:val="a0"/>
    <w:rsid w:val="003F7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79">
    <w:name w:val="xl79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0">
    <w:name w:val="xl80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a0"/>
    <w:rsid w:val="003F74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3">
    <w:name w:val="xl83"/>
    <w:basedOn w:val="a0"/>
    <w:rsid w:val="003F7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4">
    <w:name w:val="xl84"/>
    <w:basedOn w:val="a0"/>
    <w:rsid w:val="003F7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5">
    <w:name w:val="xl85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a0"/>
    <w:rsid w:val="003F7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a0"/>
    <w:rsid w:val="003F74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0"/>
    <w:rsid w:val="003F74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0"/>
    <w:rsid w:val="003F74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0"/>
    <w:rsid w:val="003F74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1">
    <w:name w:val="xl91"/>
    <w:basedOn w:val="a0"/>
    <w:rsid w:val="003F74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4">
    <w:name w:val="xl94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5">
    <w:name w:val="xl95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a0"/>
    <w:rsid w:val="003F74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7">
    <w:name w:val="xl97"/>
    <w:basedOn w:val="a0"/>
    <w:rsid w:val="003F74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99">
    <w:name w:val="xl99"/>
    <w:basedOn w:val="a0"/>
    <w:rsid w:val="003F748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00">
    <w:name w:val="xl100"/>
    <w:basedOn w:val="a0"/>
    <w:rsid w:val="003F74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01">
    <w:name w:val="xl101"/>
    <w:basedOn w:val="a0"/>
    <w:rsid w:val="003F74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2">
    <w:name w:val="xl102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3">
    <w:name w:val="xl103"/>
    <w:basedOn w:val="a0"/>
    <w:rsid w:val="003F7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107EE8128D027B56C757589B9A36E78F807888F60F15A46292CDC5PFf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Алексей Николаев</cp:lastModifiedBy>
  <cp:revision>10</cp:revision>
  <cp:lastPrinted>2022-12-25T09:25:00Z</cp:lastPrinted>
  <dcterms:created xsi:type="dcterms:W3CDTF">2022-12-23T11:40:00Z</dcterms:created>
  <dcterms:modified xsi:type="dcterms:W3CDTF">2024-08-21T14:37:00Z</dcterms:modified>
</cp:coreProperties>
</file>