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453" w:rsidRDefault="002C0F14">
      <w:pPr>
        <w:pStyle w:val="center"/>
      </w:pPr>
      <w:r>
        <w:rPr>
          <w:rStyle w:val="docheader"/>
        </w:rPr>
        <w:t>РЕШЕНИЕ № 44228-ОАОФ/5 О ПРИЗНАНИИ НЕСОСТОЯВШИМИСЯ ОТКРЫТЫХ ТОРГОВ В ФОРМЕ АУКЦИОНА ПО ПРОДАЖЕ ИМУЩЕСТВА</w:t>
      </w:r>
    </w:p>
    <w:p w:rsidR="00602453" w:rsidRDefault="00602453"/>
    <w:p w:rsidR="00602453" w:rsidRDefault="002C0F14">
      <w:r>
        <w:t>27.08.2024 г.</w:t>
      </w:r>
    </w:p>
    <w:p w:rsidR="00602453" w:rsidRDefault="00602453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602453">
        <w:tc>
          <w:tcPr>
            <w:tcW w:w="10000" w:type="dxa"/>
            <w:gridSpan w:val="2"/>
            <w:vAlign w:val="center"/>
          </w:tcPr>
          <w:p w:rsidR="00602453" w:rsidRDefault="002C0F14">
            <w:r>
              <w:rPr>
                <w:rStyle w:val="tableheader"/>
              </w:rPr>
              <w:t>Организатор торгов</w:t>
            </w:r>
          </w:p>
        </w:tc>
      </w:tr>
      <w:tr w:rsidR="00602453">
        <w:tc>
          <w:tcPr>
            <w:tcW w:w="4000" w:type="dxa"/>
            <w:vAlign w:val="center"/>
          </w:tcPr>
          <w:p w:rsidR="00602453" w:rsidRDefault="002C0F14">
            <w:r>
              <w:t>ФИО:</w:t>
            </w:r>
          </w:p>
        </w:tc>
        <w:tc>
          <w:tcPr>
            <w:tcW w:w="6000" w:type="dxa"/>
            <w:vAlign w:val="center"/>
          </w:tcPr>
          <w:p w:rsidR="00602453" w:rsidRDefault="002C0F14">
            <w:r>
              <w:t>Метла Андрей Анатольевич</w:t>
            </w:r>
          </w:p>
        </w:tc>
      </w:tr>
      <w:tr w:rsidR="00602453">
        <w:tc>
          <w:tcPr>
            <w:tcW w:w="4000" w:type="dxa"/>
            <w:vAlign w:val="center"/>
          </w:tcPr>
          <w:p w:rsidR="00602453" w:rsidRDefault="002C0F14">
            <w:r>
              <w:t>ИНН:</w:t>
            </w:r>
          </w:p>
        </w:tc>
        <w:tc>
          <w:tcPr>
            <w:tcW w:w="6000" w:type="dxa"/>
            <w:vAlign w:val="center"/>
          </w:tcPr>
          <w:p w:rsidR="00602453" w:rsidRDefault="002C0F14">
            <w:r>
              <w:t>223200157404</w:t>
            </w:r>
          </w:p>
        </w:tc>
      </w:tr>
      <w:tr w:rsidR="00602453">
        <w:tc>
          <w:tcPr>
            <w:tcW w:w="4000" w:type="dxa"/>
            <w:vAlign w:val="center"/>
          </w:tcPr>
          <w:p w:rsidR="00602453" w:rsidRDefault="002C0F14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602453" w:rsidRDefault="002C0F14">
            <w:r>
              <w:t>+79619975533</w:t>
            </w:r>
          </w:p>
        </w:tc>
      </w:tr>
      <w:tr w:rsidR="00602453">
        <w:tc>
          <w:tcPr>
            <w:tcW w:w="10000" w:type="dxa"/>
            <w:gridSpan w:val="2"/>
            <w:vAlign w:val="center"/>
          </w:tcPr>
          <w:p w:rsidR="00602453" w:rsidRDefault="00602453"/>
        </w:tc>
      </w:tr>
      <w:tr w:rsidR="00602453">
        <w:tc>
          <w:tcPr>
            <w:tcW w:w="10000" w:type="dxa"/>
            <w:gridSpan w:val="2"/>
            <w:vAlign w:val="center"/>
          </w:tcPr>
          <w:p w:rsidR="00602453" w:rsidRDefault="002C0F14">
            <w:r>
              <w:rPr>
                <w:rStyle w:val="tableheader"/>
              </w:rPr>
              <w:t>Сведения о должнике</w:t>
            </w:r>
          </w:p>
        </w:tc>
      </w:tr>
      <w:tr w:rsidR="00602453">
        <w:tc>
          <w:tcPr>
            <w:tcW w:w="4000" w:type="dxa"/>
            <w:vAlign w:val="center"/>
          </w:tcPr>
          <w:p w:rsidR="00602453" w:rsidRDefault="002C0F14">
            <w:r>
              <w:t>ФИО:</w:t>
            </w:r>
          </w:p>
        </w:tc>
        <w:tc>
          <w:tcPr>
            <w:tcW w:w="6000" w:type="dxa"/>
            <w:vAlign w:val="center"/>
          </w:tcPr>
          <w:p w:rsidR="00602453" w:rsidRDefault="002C0F14">
            <w:proofErr w:type="spellStart"/>
            <w:r>
              <w:t>Шугайлов</w:t>
            </w:r>
            <w:proofErr w:type="spellEnd"/>
            <w:r>
              <w:t xml:space="preserve"> Василий Григорьевич</w:t>
            </w:r>
          </w:p>
        </w:tc>
      </w:tr>
      <w:tr w:rsidR="00602453">
        <w:tc>
          <w:tcPr>
            <w:tcW w:w="4000" w:type="dxa"/>
            <w:vAlign w:val="center"/>
          </w:tcPr>
          <w:p w:rsidR="00602453" w:rsidRDefault="002C0F14">
            <w:r>
              <w:t>ИНН:</w:t>
            </w:r>
          </w:p>
        </w:tc>
        <w:tc>
          <w:tcPr>
            <w:tcW w:w="6000" w:type="dxa"/>
            <w:vAlign w:val="center"/>
          </w:tcPr>
          <w:p w:rsidR="00602453" w:rsidRDefault="002C0F14">
            <w:r>
              <w:t>223800061616</w:t>
            </w:r>
          </w:p>
        </w:tc>
      </w:tr>
      <w:tr w:rsidR="00602453">
        <w:tc>
          <w:tcPr>
            <w:tcW w:w="4000" w:type="dxa"/>
            <w:vAlign w:val="center"/>
          </w:tcPr>
          <w:p w:rsidR="00602453" w:rsidRDefault="002C0F14">
            <w:r>
              <w:t>Адрес:</w:t>
            </w:r>
          </w:p>
        </w:tc>
        <w:tc>
          <w:tcPr>
            <w:tcW w:w="6000" w:type="dxa"/>
            <w:vAlign w:val="center"/>
          </w:tcPr>
          <w:p w:rsidR="00602453" w:rsidRDefault="002C0F14">
            <w:r>
              <w:t xml:space="preserve">658930, Алтайский край,  </w:t>
            </w:r>
            <w:proofErr w:type="spellStart"/>
            <w:r>
              <w:t>Волчихинский</w:t>
            </w:r>
            <w:proofErr w:type="spellEnd"/>
            <w:r>
              <w:t xml:space="preserve"> район, с. Волчиха, </w:t>
            </w:r>
            <w:proofErr w:type="spellStart"/>
            <w:r>
              <w:t>ул</w:t>
            </w:r>
            <w:proofErr w:type="spellEnd"/>
            <w:r>
              <w:t xml:space="preserve"> Ворошилова, д.4, кв.13</w:t>
            </w:r>
          </w:p>
        </w:tc>
      </w:tr>
      <w:tr w:rsidR="00602453">
        <w:tc>
          <w:tcPr>
            <w:tcW w:w="4000" w:type="dxa"/>
            <w:vAlign w:val="center"/>
          </w:tcPr>
          <w:p w:rsidR="00602453" w:rsidRDefault="002C0F14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602453" w:rsidRDefault="002C0F14">
            <w:r>
              <w:t>А03-16703/2023</w:t>
            </w:r>
          </w:p>
        </w:tc>
      </w:tr>
      <w:tr w:rsidR="00602453">
        <w:tc>
          <w:tcPr>
            <w:tcW w:w="10000" w:type="dxa"/>
            <w:gridSpan w:val="2"/>
            <w:vAlign w:val="center"/>
          </w:tcPr>
          <w:p w:rsidR="00602453" w:rsidRDefault="00602453"/>
        </w:tc>
      </w:tr>
      <w:tr w:rsidR="00602453">
        <w:tc>
          <w:tcPr>
            <w:tcW w:w="10000" w:type="dxa"/>
            <w:gridSpan w:val="2"/>
            <w:vAlign w:val="center"/>
          </w:tcPr>
          <w:p w:rsidR="00602453" w:rsidRDefault="002C0F14">
            <w:r>
              <w:rPr>
                <w:rStyle w:val="tableheader"/>
              </w:rPr>
              <w:t>Информация о торгах и лоте</w:t>
            </w:r>
          </w:p>
        </w:tc>
      </w:tr>
      <w:tr w:rsidR="00602453">
        <w:tc>
          <w:tcPr>
            <w:tcW w:w="4000" w:type="dxa"/>
            <w:vAlign w:val="center"/>
          </w:tcPr>
          <w:p w:rsidR="00602453" w:rsidRDefault="002C0F14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602453" w:rsidRDefault="002C0F14">
            <w:r>
              <w:t>Аукцион с открытой формой представления цены</w:t>
            </w:r>
          </w:p>
        </w:tc>
      </w:tr>
      <w:tr w:rsidR="00602453">
        <w:tc>
          <w:tcPr>
            <w:tcW w:w="4000" w:type="dxa"/>
            <w:vAlign w:val="center"/>
          </w:tcPr>
          <w:p w:rsidR="00602453" w:rsidRDefault="002C0F14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602453" w:rsidRDefault="002C0F14">
            <w:r>
              <w:t>44228-ОАОФ</w:t>
            </w:r>
          </w:p>
        </w:tc>
      </w:tr>
      <w:tr w:rsidR="00602453">
        <w:tc>
          <w:tcPr>
            <w:tcW w:w="4000" w:type="dxa"/>
            <w:vAlign w:val="center"/>
          </w:tcPr>
          <w:p w:rsidR="00602453" w:rsidRDefault="002C0F14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602453" w:rsidRDefault="002C0F14">
            <w:r>
              <w:t>22.07.2024 20:00:00</w:t>
            </w:r>
          </w:p>
        </w:tc>
      </w:tr>
      <w:tr w:rsidR="00602453">
        <w:tc>
          <w:tcPr>
            <w:tcW w:w="4000" w:type="dxa"/>
            <w:vAlign w:val="center"/>
          </w:tcPr>
          <w:p w:rsidR="00602453" w:rsidRDefault="002C0F14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602453" w:rsidRDefault="002C0F14">
            <w:r>
              <w:t>26.08.2024 20:00:00</w:t>
            </w:r>
          </w:p>
        </w:tc>
      </w:tr>
      <w:tr w:rsidR="00602453">
        <w:tc>
          <w:tcPr>
            <w:tcW w:w="4000" w:type="dxa"/>
            <w:vAlign w:val="center"/>
          </w:tcPr>
          <w:p w:rsidR="00602453" w:rsidRDefault="002C0F14"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:rsidR="00602453" w:rsidRDefault="002C0F14">
            <w:r>
              <w:t>27.08.2024 08:00:00</w:t>
            </w:r>
          </w:p>
        </w:tc>
      </w:tr>
      <w:tr w:rsidR="00602453">
        <w:tc>
          <w:tcPr>
            <w:tcW w:w="4000" w:type="dxa"/>
            <w:vAlign w:val="center"/>
          </w:tcPr>
          <w:p w:rsidR="00602453" w:rsidRDefault="002C0F14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602453" w:rsidRDefault="002C0F14">
            <w:r>
              <w:t>5</w:t>
            </w:r>
          </w:p>
        </w:tc>
      </w:tr>
      <w:tr w:rsidR="00602453">
        <w:tc>
          <w:tcPr>
            <w:tcW w:w="4000" w:type="dxa"/>
            <w:vAlign w:val="center"/>
          </w:tcPr>
          <w:p w:rsidR="00602453" w:rsidRDefault="002C0F14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602453" w:rsidRDefault="002C0F14">
            <w:r>
              <w:t>ИСУДЗУ ТРОПЕР 1985г.в. (по факту кузов от автомобиля)</w:t>
            </w:r>
          </w:p>
        </w:tc>
      </w:tr>
      <w:tr w:rsidR="00602453">
        <w:tc>
          <w:tcPr>
            <w:tcW w:w="4000" w:type="dxa"/>
            <w:vAlign w:val="center"/>
          </w:tcPr>
          <w:p w:rsidR="00602453" w:rsidRDefault="002C0F14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602453" w:rsidRDefault="002C0F14">
            <w:r>
              <w:t>10 000.00</w:t>
            </w:r>
          </w:p>
        </w:tc>
      </w:tr>
      <w:tr w:rsidR="00602453">
        <w:tc>
          <w:tcPr>
            <w:tcW w:w="4000" w:type="dxa"/>
            <w:vAlign w:val="center"/>
          </w:tcPr>
          <w:p w:rsidR="00602453" w:rsidRDefault="002C0F14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602453" w:rsidRDefault="002C0F14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602453">
        <w:tc>
          <w:tcPr>
            <w:tcW w:w="10000" w:type="dxa"/>
            <w:gridSpan w:val="2"/>
            <w:vAlign w:val="center"/>
          </w:tcPr>
          <w:p w:rsidR="00602453" w:rsidRDefault="00602453"/>
        </w:tc>
      </w:tr>
      <w:tr w:rsidR="00602453">
        <w:tc>
          <w:tcPr>
            <w:tcW w:w="10000" w:type="dxa"/>
            <w:gridSpan w:val="2"/>
            <w:vAlign w:val="center"/>
          </w:tcPr>
          <w:p w:rsidR="00602453" w:rsidRDefault="002C0F14">
            <w:r>
              <w:rPr>
                <w:rStyle w:val="tableheader"/>
              </w:rPr>
              <w:t>Перечень допущенных участников</w:t>
            </w:r>
          </w:p>
        </w:tc>
      </w:tr>
      <w:tr w:rsidR="00602453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09"/>
              <w:gridCol w:w="2518"/>
              <w:gridCol w:w="2896"/>
              <w:gridCol w:w="2355"/>
            </w:tblGrid>
            <w:tr w:rsidR="0060245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602453" w:rsidRDefault="002C0F14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602453" w:rsidRDefault="002C0F14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602453" w:rsidRDefault="002C0F14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602453" w:rsidRDefault="002C0F14">
                  <w:r>
                    <w:t>Статус заявки</w:t>
                  </w:r>
                </w:p>
              </w:tc>
            </w:tr>
            <w:tr w:rsidR="0060245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02453" w:rsidRDefault="002C0F14">
                  <w:r>
                    <w:t>44228-ОАОФ-5-1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02453" w:rsidRDefault="002C0F14">
                  <w:r>
                    <w:t>26.08.2024 16:01:43.022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02453" w:rsidRDefault="002C0F14">
                  <w:proofErr w:type="spellStart"/>
                  <w:r>
                    <w:t>Вайзбек</w:t>
                  </w:r>
                  <w:proofErr w:type="spellEnd"/>
                  <w:r>
                    <w:t xml:space="preserve"> Олег Владимирович (ИНН 222402601684) в интересах Куликова Михаила Константиновича, ИНН 223800081690</w:t>
                  </w:r>
                  <w:bookmarkStart w:id="0" w:name="_GoBack"/>
                  <w:bookmarkEnd w:id="0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02453" w:rsidRDefault="002C0F14">
                  <w:r>
                    <w:t>Заявка допущена</w:t>
                  </w:r>
                </w:p>
              </w:tc>
            </w:tr>
          </w:tbl>
          <w:p w:rsidR="00602453" w:rsidRDefault="00602453"/>
        </w:tc>
      </w:tr>
      <w:tr w:rsidR="00602453">
        <w:tc>
          <w:tcPr>
            <w:tcW w:w="10000" w:type="dxa"/>
            <w:gridSpan w:val="2"/>
            <w:vAlign w:val="center"/>
          </w:tcPr>
          <w:p w:rsidR="00602453" w:rsidRDefault="00602453"/>
        </w:tc>
      </w:tr>
      <w:tr w:rsidR="00602453">
        <w:tc>
          <w:tcPr>
            <w:tcW w:w="10000" w:type="dxa"/>
            <w:gridSpan w:val="2"/>
            <w:vAlign w:val="center"/>
          </w:tcPr>
          <w:p w:rsidR="00602453" w:rsidRDefault="002C0F14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602453">
        <w:tc>
          <w:tcPr>
            <w:tcW w:w="10000" w:type="dxa"/>
            <w:gridSpan w:val="2"/>
            <w:vAlign w:val="center"/>
          </w:tcPr>
          <w:p w:rsidR="00602453" w:rsidRDefault="002C0F14">
            <w:r>
              <w:lastRenderedPageBreak/>
              <w:t>Ценовых предложений на этот лот не подано</w:t>
            </w:r>
          </w:p>
        </w:tc>
      </w:tr>
      <w:tr w:rsidR="00602453">
        <w:tc>
          <w:tcPr>
            <w:tcW w:w="10000" w:type="dxa"/>
            <w:gridSpan w:val="2"/>
            <w:vAlign w:val="center"/>
          </w:tcPr>
          <w:p w:rsidR="00602453" w:rsidRDefault="00602453"/>
        </w:tc>
      </w:tr>
      <w:tr w:rsidR="00602453">
        <w:tc>
          <w:tcPr>
            <w:tcW w:w="10000" w:type="dxa"/>
            <w:gridSpan w:val="2"/>
            <w:vAlign w:val="center"/>
          </w:tcPr>
          <w:p w:rsidR="00602453" w:rsidRDefault="002C0F14">
            <w:r>
              <w:rPr>
                <w:rStyle w:val="tableheader"/>
              </w:rPr>
              <w:t>Результаты торгов</w:t>
            </w:r>
          </w:p>
        </w:tc>
      </w:tr>
      <w:tr w:rsidR="00602453">
        <w:tc>
          <w:tcPr>
            <w:tcW w:w="10000" w:type="dxa"/>
            <w:gridSpan w:val="2"/>
            <w:vAlign w:val="center"/>
          </w:tcPr>
          <w:p w:rsidR="00602453" w:rsidRDefault="002C0F14">
            <w:r>
              <w:t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 w:rsidR="00602453">
        <w:tc>
          <w:tcPr>
            <w:tcW w:w="10000" w:type="dxa"/>
            <w:gridSpan w:val="2"/>
            <w:vAlign w:val="center"/>
          </w:tcPr>
          <w:p w:rsidR="00602453" w:rsidRDefault="00602453"/>
        </w:tc>
      </w:tr>
    </w:tbl>
    <w:p w:rsidR="00602453" w:rsidRDefault="00602453"/>
    <w:p w:rsidR="00602453" w:rsidRDefault="00602453"/>
    <w:p w:rsidR="00602453" w:rsidRDefault="00602453"/>
    <w:p w:rsidR="00602453" w:rsidRDefault="002C0F14">
      <w:r>
        <w:t>Протокол подписан организатором торгов</w:t>
      </w:r>
    </w:p>
    <w:sectPr w:rsidR="00602453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453"/>
    <w:rsid w:val="002C0F14"/>
    <w:rsid w:val="00602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4CCDE"/>
  <w15:docId w15:val="{FA3C518D-F52F-409F-BAC6-3D48145DB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Laptop</cp:lastModifiedBy>
  <cp:revision>2</cp:revision>
  <dcterms:created xsi:type="dcterms:W3CDTF">2024-08-27T03:55:00Z</dcterms:created>
  <dcterms:modified xsi:type="dcterms:W3CDTF">2024-08-27T03:55:00Z</dcterms:modified>
  <cp:category/>
</cp:coreProperties>
</file>