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C48D" w14:textId="77777777" w:rsidR="00692229" w:rsidRDefault="003265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34FF3F79" w14:textId="77777777" w:rsidR="00692229" w:rsidRDefault="003265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  «__» _________ 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F32CE2A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B1BE67E" w14:textId="6CB35B7C" w:rsidR="00692229" w:rsidRDefault="00326586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Финансовый управляющий </w:t>
      </w:r>
      <w:r w:rsidR="00966A22" w:rsidRPr="00966A22">
        <w:rPr>
          <w:rFonts w:ascii="Times New Roman" w:hAnsi="Times New Roman"/>
          <w:b/>
          <w:bCs/>
          <w:sz w:val="21"/>
          <w:szCs w:val="21"/>
        </w:rPr>
        <w:t xml:space="preserve">Гамзатовой Хайрат Магомедовны </w:t>
      </w:r>
      <w:r w:rsidR="00966A22" w:rsidRPr="00966A22">
        <w:rPr>
          <w:rFonts w:ascii="Times New Roman" w:hAnsi="Times New Roman"/>
          <w:sz w:val="21"/>
          <w:szCs w:val="21"/>
        </w:rPr>
        <w:t>(ИНН 056002923222, СНИЛС 107-938-402 72, род. 27.10.1981 в пос. Шамхал Кировского района г. Махачкалы, зарегистр.: г. Махачкала, пос. Шамхал, ул. Батырая, д. 1-А)</w:t>
      </w:r>
      <w:r w:rsidR="00966A22" w:rsidRPr="00966A22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 w:rsidR="00966A22" w:rsidRPr="00966A22">
        <w:rPr>
          <w:rFonts w:ascii="Times New Roman" w:hAnsi="Times New Roman"/>
          <w:sz w:val="21"/>
          <w:szCs w:val="21"/>
        </w:rPr>
        <w:t>«09» октября 2023 года по делу №А15-730/2023</w:t>
      </w:r>
      <w:r>
        <w:rPr>
          <w:rFonts w:ascii="Times New Roman" w:hAnsi="Times New Roman"/>
          <w:sz w:val="21"/>
          <w:szCs w:val="21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</w:t>
      </w: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</w:t>
      </w:r>
    </w:p>
    <w:p w14:paraId="1866435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6316893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0858354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2D0C02A3" w14:textId="0EBFF001" w:rsidR="00692229" w:rsidRDefault="00326586">
      <w:pPr>
        <w:pStyle w:val="a6"/>
        <w:tabs>
          <w:tab w:val="left" w:pos="1130"/>
          <w:tab w:val="left" w:pos="2797"/>
        </w:tabs>
        <w:ind w:firstLineChars="275" w:firstLine="57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66A22" w:rsidRPr="00966A22">
        <w:rPr>
          <w:b/>
          <w:bCs/>
          <w:sz w:val="21"/>
          <w:szCs w:val="21"/>
        </w:rPr>
        <w:t xml:space="preserve">Гамзатовой Хайрат Магомедовны </w:t>
      </w:r>
      <w:r>
        <w:rPr>
          <w:sz w:val="21"/>
          <w:szCs w:val="21"/>
        </w:rPr>
        <w:t xml:space="preserve">по лоту №1 - </w:t>
      </w:r>
      <w:r>
        <w:rPr>
          <w:sz w:val="21"/>
          <w:szCs w:val="21"/>
        </w:rPr>
        <w:t>з</w:t>
      </w:r>
      <w:r>
        <w:rPr>
          <w:sz w:val="21"/>
          <w:szCs w:val="21"/>
        </w:rPr>
        <w:t xml:space="preserve">емельный участок с кадастровым номером </w:t>
      </w:r>
      <w:r w:rsidR="00966A22" w:rsidRPr="00966A22">
        <w:rPr>
          <w:sz w:val="21"/>
          <w:szCs w:val="21"/>
        </w:rPr>
        <w:t>05:40:000046:5466, площадью 600 кв.м., местоположение «Республика Дагестан, Кумторкалинский район, с. Коркмаскала, СНТ "Коркмаскала-3", ул. Гаджакаева,140»</w:t>
      </w:r>
      <w:r>
        <w:rPr>
          <w:sz w:val="21"/>
          <w:szCs w:val="21"/>
        </w:rPr>
        <w:t xml:space="preserve">, проводимых </w:t>
      </w:r>
      <w:r>
        <w:rPr>
          <w:sz w:val="21"/>
          <w:szCs w:val="21"/>
        </w:rPr>
        <w:t>2</w:t>
      </w:r>
      <w:r w:rsidR="00966A22">
        <w:rPr>
          <w:sz w:val="21"/>
          <w:szCs w:val="21"/>
        </w:rPr>
        <w:t>4</w:t>
      </w:r>
      <w:r>
        <w:rPr>
          <w:sz w:val="21"/>
          <w:szCs w:val="21"/>
        </w:rPr>
        <w:t>.09.2024</w:t>
      </w:r>
      <w:r>
        <w:rPr>
          <w:sz w:val="21"/>
          <w:szCs w:val="21"/>
        </w:rPr>
        <w:t xml:space="preserve"> в 1</w:t>
      </w:r>
      <w:r>
        <w:rPr>
          <w:sz w:val="21"/>
          <w:szCs w:val="21"/>
        </w:rPr>
        <w:t>5</w:t>
      </w:r>
      <w:r>
        <w:rPr>
          <w:sz w:val="21"/>
          <w:szCs w:val="21"/>
        </w:rPr>
        <w:t xml:space="preserve">:00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1"/>
            <w:szCs w:val="21"/>
          </w:rPr>
          <w:t>https://nistp.ru/</w:t>
        </w:r>
      </w:hyperlink>
      <w:r>
        <w:rPr>
          <w:sz w:val="21"/>
          <w:szCs w:val="21"/>
        </w:rPr>
        <w:t xml:space="preserve"> в сети Интернет, перечисляет задаток в сумме </w:t>
      </w:r>
      <w:r w:rsidR="00966A22" w:rsidRPr="00966A22">
        <w:rPr>
          <w:sz w:val="21"/>
          <w:szCs w:val="21"/>
        </w:rPr>
        <w:t xml:space="preserve">36 800 </w:t>
      </w:r>
      <w:r>
        <w:rPr>
          <w:sz w:val="21"/>
          <w:szCs w:val="21"/>
        </w:rPr>
        <w:t xml:space="preserve">руб. </w:t>
      </w:r>
      <w:r>
        <w:rPr>
          <w:sz w:val="21"/>
          <w:szCs w:val="21"/>
        </w:rPr>
        <w:t>0</w:t>
      </w:r>
      <w:r>
        <w:rPr>
          <w:sz w:val="21"/>
          <w:szCs w:val="21"/>
        </w:rPr>
        <w:t xml:space="preserve"> коп. в порядке, установленном настоящим Договором.</w:t>
      </w:r>
    </w:p>
    <w:p w14:paraId="40CDE7E1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Зад</w:t>
      </w:r>
      <w:r>
        <w:rPr>
          <w:rFonts w:ascii="Times New Roman" w:hAnsi="Times New Roman"/>
          <w:sz w:val="21"/>
          <w:szCs w:val="21"/>
        </w:rPr>
        <w:t>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</w:t>
      </w:r>
      <w:r>
        <w:rPr>
          <w:rFonts w:ascii="Times New Roman" w:hAnsi="Times New Roman"/>
          <w:sz w:val="21"/>
          <w:szCs w:val="21"/>
        </w:rPr>
        <w:t xml:space="preserve">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6457336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</w:t>
      </w:r>
      <w:r>
        <w:rPr>
          <w:rFonts w:ascii="Times New Roman" w:hAnsi="Times New Roman"/>
          <w:sz w:val="21"/>
          <w:szCs w:val="21"/>
        </w:rPr>
        <w:t>ты приобретенного на торгах имущества.</w:t>
      </w:r>
    </w:p>
    <w:p w14:paraId="2161BB9B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</w:t>
      </w:r>
      <w:r>
        <w:rPr>
          <w:rFonts w:ascii="Times New Roman" w:hAnsi="Times New Roman"/>
          <w:sz w:val="21"/>
          <w:szCs w:val="21"/>
        </w:rPr>
        <w:t xml:space="preserve">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D66ECBF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Во всех остальных случаях задаток возвращается Заявителю в тече</w:t>
      </w:r>
      <w:r>
        <w:rPr>
          <w:rFonts w:ascii="Times New Roman" w:hAnsi="Times New Roman"/>
          <w:sz w:val="21"/>
          <w:szCs w:val="21"/>
        </w:rPr>
        <w:t>ние 5 (пяти) рабочих дней со дня подписания протокола о результатах проведения торгов.</w:t>
      </w:r>
    </w:p>
    <w:p w14:paraId="30952125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4256666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Порядок внесения задатка</w:t>
      </w:r>
    </w:p>
    <w:p w14:paraId="09D64EB8" w14:textId="77777777" w:rsidR="00692229" w:rsidRDefault="00692229">
      <w:pPr>
        <w:pStyle w:val="a4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p w14:paraId="7D969F63" w14:textId="73342C98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</w:t>
      </w:r>
      <w:r>
        <w:rPr>
          <w:rFonts w:ascii="Times New Roman" w:hAnsi="Times New Roman"/>
          <w:sz w:val="21"/>
          <w:szCs w:val="21"/>
        </w:rPr>
        <w:t xml:space="preserve">ачи заявки с </w:t>
      </w:r>
      <w:r>
        <w:rPr>
          <w:rFonts w:ascii="Times New Roman" w:hAnsi="Times New Roman"/>
          <w:sz w:val="21"/>
          <w:szCs w:val="21"/>
        </w:rPr>
        <w:t>19.08.2024</w:t>
      </w:r>
      <w:r>
        <w:rPr>
          <w:rFonts w:ascii="Times New Roman" w:hAnsi="Times New Roman"/>
          <w:sz w:val="21"/>
          <w:szCs w:val="21"/>
        </w:rPr>
        <w:t xml:space="preserve"> по </w:t>
      </w:r>
      <w:r>
        <w:rPr>
          <w:rFonts w:ascii="Times New Roman" w:hAnsi="Times New Roman"/>
          <w:sz w:val="21"/>
          <w:szCs w:val="21"/>
        </w:rPr>
        <w:t>20.09</w:t>
      </w:r>
      <w:r>
        <w:rPr>
          <w:rFonts w:ascii="Times New Roman" w:hAnsi="Times New Roman"/>
          <w:sz w:val="21"/>
          <w:szCs w:val="21"/>
        </w:rPr>
        <w:t>.202</w:t>
      </w:r>
      <w:r>
        <w:rPr>
          <w:rFonts w:ascii="Times New Roman" w:hAnsi="Times New Roman"/>
          <w:sz w:val="21"/>
          <w:szCs w:val="21"/>
        </w:rPr>
        <w:t>4</w:t>
      </w:r>
      <w:r>
        <w:rPr>
          <w:rFonts w:ascii="Times New Roman" w:hAnsi="Times New Roman"/>
          <w:sz w:val="21"/>
          <w:szCs w:val="21"/>
        </w:rPr>
        <w:t xml:space="preserve">. В назначении платежа необходимо указать: «Задаток для участия в торгах по продаже имущества </w:t>
      </w:r>
      <w:r w:rsidR="00966A22" w:rsidRPr="00966A22">
        <w:rPr>
          <w:rFonts w:ascii="Times New Roman" w:hAnsi="Times New Roman"/>
          <w:b/>
          <w:bCs/>
          <w:sz w:val="21"/>
          <w:szCs w:val="21"/>
        </w:rPr>
        <w:t>Гамзатовой Хайрат Магомедовны</w:t>
      </w:r>
      <w:r>
        <w:rPr>
          <w:rFonts w:ascii="Times New Roman" w:hAnsi="Times New Roman"/>
          <w:i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проводимых «</w:t>
      </w:r>
      <w:r>
        <w:rPr>
          <w:rFonts w:ascii="Times New Roman" w:hAnsi="Times New Roman"/>
          <w:sz w:val="21"/>
          <w:szCs w:val="21"/>
        </w:rPr>
        <w:t>2</w:t>
      </w:r>
      <w:r w:rsidR="00966A22">
        <w:rPr>
          <w:rFonts w:ascii="Times New Roman" w:hAnsi="Times New Roman"/>
          <w:sz w:val="21"/>
          <w:szCs w:val="21"/>
        </w:rPr>
        <w:t>4</w:t>
      </w:r>
      <w:r>
        <w:rPr>
          <w:rFonts w:ascii="Times New Roman" w:hAnsi="Times New Roman"/>
          <w:sz w:val="21"/>
          <w:szCs w:val="21"/>
        </w:rPr>
        <w:t xml:space="preserve">» </w:t>
      </w:r>
      <w:r>
        <w:rPr>
          <w:rFonts w:ascii="Times New Roman" w:hAnsi="Times New Roman"/>
          <w:sz w:val="21"/>
          <w:szCs w:val="21"/>
        </w:rPr>
        <w:t>сентября</w:t>
      </w:r>
      <w:r>
        <w:rPr>
          <w:rFonts w:ascii="Times New Roman" w:hAnsi="Times New Roman"/>
          <w:sz w:val="21"/>
          <w:szCs w:val="21"/>
        </w:rPr>
        <w:t xml:space="preserve"> 202</w:t>
      </w:r>
      <w:r>
        <w:rPr>
          <w:rFonts w:ascii="Times New Roman" w:hAnsi="Times New Roman"/>
          <w:sz w:val="21"/>
          <w:szCs w:val="21"/>
        </w:rPr>
        <w:t>4</w:t>
      </w:r>
      <w:r>
        <w:rPr>
          <w:rFonts w:ascii="Times New Roman" w:hAnsi="Times New Roman"/>
          <w:sz w:val="21"/>
          <w:szCs w:val="21"/>
        </w:rPr>
        <w:t xml:space="preserve"> в 1</w:t>
      </w:r>
      <w:r>
        <w:rPr>
          <w:rFonts w:ascii="Times New Roman" w:hAnsi="Times New Roman"/>
          <w:sz w:val="21"/>
          <w:szCs w:val="21"/>
        </w:rPr>
        <w:t>5</w:t>
      </w:r>
      <w:r>
        <w:rPr>
          <w:rFonts w:ascii="Times New Roman" w:hAnsi="Times New Roman"/>
          <w:sz w:val="21"/>
          <w:szCs w:val="21"/>
        </w:rPr>
        <w:t xml:space="preserve">:00 часов на ЭТП «Новые информационные </w:t>
      </w:r>
      <w:r>
        <w:rPr>
          <w:rFonts w:ascii="Times New Roman" w:hAnsi="Times New Roman"/>
          <w:sz w:val="21"/>
          <w:szCs w:val="21"/>
        </w:rPr>
        <w:t>сервисы», лот № 1».</w:t>
      </w:r>
    </w:p>
    <w:p w14:paraId="166DA229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6F2C8DA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случае не перечисления либо перечи</w:t>
      </w:r>
      <w:r>
        <w:rPr>
          <w:rFonts w:ascii="Times New Roman" w:hAnsi="Times New Roman"/>
          <w:sz w:val="21"/>
          <w:szCs w:val="21"/>
        </w:rPr>
        <w:t>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</w:t>
      </w:r>
      <w:r>
        <w:rPr>
          <w:rFonts w:ascii="Times New Roman" w:hAnsi="Times New Roman"/>
          <w:sz w:val="21"/>
          <w:szCs w:val="21"/>
        </w:rPr>
        <w:t>м порядке, установленном в п. 1.5. настоящего договора.</w:t>
      </w:r>
    </w:p>
    <w:p w14:paraId="2B10116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2277D3AA" w14:textId="77777777" w:rsidR="00692229" w:rsidRDefault="00692229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69FFEC49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1A1889F5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3A7142E3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1"/>
          <w:szCs w:val="21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261FD1DD" w14:textId="77777777" w:rsidR="00692229" w:rsidRDefault="00326586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Во всем ином, не предусмотренном насто</w:t>
      </w:r>
      <w:r>
        <w:rPr>
          <w:rFonts w:ascii="Times New Roman" w:hAnsi="Times New Roman"/>
          <w:sz w:val="21"/>
          <w:szCs w:val="21"/>
        </w:rPr>
        <w:t>ящим Договором, Стороны руководствуются действующим законодательством Российской Федерации.</w:t>
      </w:r>
    </w:p>
    <w:p w14:paraId="2DC2C522" w14:textId="77777777" w:rsidR="00692229" w:rsidRDefault="00692229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4116585" w14:textId="77777777" w:rsidR="00692229" w:rsidRDefault="00326586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Реквизиты сторон</w:t>
      </w:r>
    </w:p>
    <w:p w14:paraId="4A7073AF" w14:textId="77777777" w:rsidR="00692229" w:rsidRDefault="00692229">
      <w:pPr>
        <w:pStyle w:val="a4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692229" w14:paraId="743BFA94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2EEA5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A0344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:rsidR="00692229" w14:paraId="7AADF23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9C8A95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66A2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Гамзатова Хайрат Магомедовна</w:t>
            </w:r>
          </w:p>
          <w:p w14:paraId="0C7D355F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A75482E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66A2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Место рождения: пос. Шамхал Кировского района г. Махачкалы</w:t>
            </w:r>
          </w:p>
          <w:p w14:paraId="405ED38E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0E6D1A5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66A2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Паспорт серия 82 03 567382, выдан Шамхальское ПОМ ОВД Кировского района гор. Махачкалы, </w:t>
            </w:r>
          </w:p>
          <w:p w14:paraId="02055F5E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66A2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выдан: 31.07.2003</w:t>
            </w:r>
          </w:p>
          <w:p w14:paraId="23284402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AC5D6AC" w14:textId="77777777" w:rsidR="00966A22" w:rsidRPr="00966A22" w:rsidRDefault="00966A22" w:rsidP="00966A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</w:pPr>
            <w:r w:rsidRPr="00966A2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Адрес регистрации: РД, г. Махачкала, пос. Шамхал, ул. Батырая, д. 1-А</w:t>
            </w:r>
          </w:p>
          <w:p w14:paraId="6F46402D" w14:textId="77777777" w:rsidR="00692229" w:rsidRDefault="00692229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518FE3F" w14:textId="77777777" w:rsidR="00692229" w:rsidRDefault="00326586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u w:val="single"/>
              </w:rPr>
              <w:t xml:space="preserve">Реквизиты специального счета: </w:t>
            </w:r>
          </w:p>
          <w:p w14:paraId="5ADEB97C" w14:textId="7446576B" w:rsidR="00692229" w:rsidRDefault="0032658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ФИО владельца счета: </w:t>
            </w:r>
            <w:r w:rsidR="00966A22" w:rsidRPr="00966A22">
              <w:rPr>
                <w:rFonts w:ascii="Times New Roman" w:hAnsi="Times New Roman"/>
                <w:sz w:val="21"/>
                <w:szCs w:val="21"/>
              </w:rPr>
              <w:t>Гамзатова Хайрат Магомедовна</w:t>
            </w:r>
          </w:p>
          <w:p w14:paraId="2D7EBAF7" w14:textId="77777777" w:rsidR="00692229" w:rsidRDefault="0032658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Банк получателя: Филиал «Центральный» ПАО </w:t>
            </w:r>
            <w:r>
              <w:rPr>
                <w:rFonts w:ascii="Times New Roman" w:hAnsi="Times New Roman"/>
                <w:sz w:val="21"/>
                <w:szCs w:val="21"/>
              </w:rPr>
              <w:t>«Совкомбанк»</w:t>
            </w:r>
          </w:p>
          <w:p w14:paraId="71D7654D" w14:textId="77777777" w:rsidR="00692229" w:rsidRDefault="0032658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Адрес Банка-получателя: 633011, РФ, Новосибирская область, г. Бердск, ул. Попова, 11</w:t>
            </w:r>
          </w:p>
          <w:p w14:paraId="6F56376D" w14:textId="209FA815" w:rsidR="00692229" w:rsidRDefault="0032658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Расчетный счет: №</w:t>
            </w:r>
            <w:r w:rsidR="00966A22">
              <w:t xml:space="preserve"> </w:t>
            </w:r>
            <w:r w:rsidR="00966A22" w:rsidRPr="00966A22">
              <w:rPr>
                <w:rFonts w:ascii="Times New Roman" w:hAnsi="Times New Roman"/>
                <w:sz w:val="21"/>
                <w:szCs w:val="21"/>
              </w:rPr>
              <w:t>40817810950181860564</w:t>
            </w:r>
          </w:p>
          <w:p w14:paraId="5999458F" w14:textId="77777777" w:rsidR="00692229" w:rsidRDefault="0032658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Корр. счет: 30101810150040000763</w:t>
            </w:r>
          </w:p>
          <w:p w14:paraId="680E6D9E" w14:textId="77777777" w:rsidR="00692229" w:rsidRDefault="0032658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БИК банка: 045004763</w:t>
            </w:r>
          </w:p>
          <w:p w14:paraId="0C902B1B" w14:textId="77777777" w:rsidR="00692229" w:rsidRDefault="00326586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ИНН банка: 4401116480</w:t>
            </w:r>
          </w:p>
          <w:p w14:paraId="11D26315" w14:textId="77777777" w:rsidR="00692229" w:rsidRDefault="00326586">
            <w:pPr>
              <w:spacing w:after="0"/>
              <w:contextualSpacing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FDFEA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692229" w14:paraId="4C48AC1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12800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Финансовый управляющий</w:t>
            </w:r>
          </w:p>
          <w:p w14:paraId="3ED87EE9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28994AD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97721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2FC155D" w14:textId="77777777" w:rsidR="00692229" w:rsidRDefault="006922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BCC6B99" w14:textId="77777777" w:rsidR="00692229" w:rsidRDefault="003265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1AFFC514" w14:textId="77777777" w:rsidR="00692229" w:rsidRDefault="00692229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14:paraId="6138635C" w14:textId="77777777" w:rsidR="00692229" w:rsidRDefault="00692229"/>
    <w:sectPr w:rsidR="00692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378B8" w14:textId="77777777" w:rsidR="00326586" w:rsidRDefault="00326586">
      <w:pPr>
        <w:spacing w:line="240" w:lineRule="auto"/>
      </w:pPr>
      <w:r>
        <w:separator/>
      </w:r>
    </w:p>
  </w:endnote>
  <w:endnote w:type="continuationSeparator" w:id="0">
    <w:p w14:paraId="771B2416" w14:textId="77777777" w:rsidR="00326586" w:rsidRDefault="00326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9AF19" w14:textId="77777777" w:rsidR="00326586" w:rsidRDefault="00326586">
      <w:pPr>
        <w:spacing w:after="0"/>
      </w:pPr>
      <w:r>
        <w:separator/>
      </w:r>
    </w:p>
  </w:footnote>
  <w:footnote w:type="continuationSeparator" w:id="0">
    <w:p w14:paraId="10094AAD" w14:textId="77777777" w:rsidR="00326586" w:rsidRDefault="003265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26586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92229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66A22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4CE849F2"/>
    <w:rsid w:val="5A7533B4"/>
    <w:rsid w:val="613A42A5"/>
    <w:rsid w:val="663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163B4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730</Words>
  <Characters>4164</Characters>
  <Application>Microsoft Office Word</Application>
  <DocSecurity>0</DocSecurity>
  <Lines>34</Lines>
  <Paragraphs>9</Paragraphs>
  <ScaleCrop>false</ScaleCrop>
  <Company>Microsoft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10</cp:revision>
  <dcterms:created xsi:type="dcterms:W3CDTF">2023-02-06T08:39:00Z</dcterms:created>
  <dcterms:modified xsi:type="dcterms:W3CDTF">2024-08-15T13:38:00Z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4130CA8549E9447A8DF5533E884DECE6_13</vt:lpwstr>
  </property>
</Properties>
</file>