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002B693F" w:rsidR="00EB4D1F" w:rsidRPr="00013CFA" w:rsidRDefault="00385F68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385F68">
        <w:rPr>
          <w:rStyle w:val="paragraph"/>
          <w:sz w:val="20"/>
          <w:szCs w:val="20"/>
        </w:rPr>
        <w:t>Финансовый управляющий Гореловой Марины Владимировны (</w:t>
      </w:r>
      <w:proofErr w:type="spellStart"/>
      <w:r w:rsidRPr="00385F68">
        <w:rPr>
          <w:rStyle w:val="paragraph"/>
          <w:sz w:val="20"/>
          <w:szCs w:val="20"/>
        </w:rPr>
        <w:t>д.р</w:t>
      </w:r>
      <w:proofErr w:type="spellEnd"/>
      <w:r w:rsidRPr="00385F68">
        <w:rPr>
          <w:rStyle w:val="paragraph"/>
          <w:sz w:val="20"/>
          <w:szCs w:val="20"/>
        </w:rPr>
        <w:t>./</w:t>
      </w:r>
      <w:proofErr w:type="spellStart"/>
      <w:r w:rsidRPr="00385F68">
        <w:rPr>
          <w:rStyle w:val="paragraph"/>
          <w:sz w:val="20"/>
          <w:szCs w:val="20"/>
        </w:rPr>
        <w:t>м.р</w:t>
      </w:r>
      <w:proofErr w:type="spellEnd"/>
      <w:r w:rsidRPr="00385F68">
        <w:rPr>
          <w:rStyle w:val="paragraph"/>
          <w:sz w:val="20"/>
          <w:szCs w:val="20"/>
        </w:rPr>
        <w:t xml:space="preserve">.: 25.03.1991, пос. Ковернино </w:t>
      </w:r>
      <w:proofErr w:type="spellStart"/>
      <w:r w:rsidRPr="00385F68">
        <w:rPr>
          <w:rStyle w:val="paragraph"/>
          <w:sz w:val="20"/>
          <w:szCs w:val="20"/>
        </w:rPr>
        <w:t>Ковернинского</w:t>
      </w:r>
      <w:proofErr w:type="spellEnd"/>
      <w:r w:rsidRPr="00385F68">
        <w:rPr>
          <w:rStyle w:val="paragraph"/>
          <w:sz w:val="20"/>
          <w:szCs w:val="20"/>
        </w:rPr>
        <w:t xml:space="preserve"> р-на Нижегородской обл., СНИЛС 127901894 77, ИНН 521801640642, адрес: 606570, Нижегородская обл., р-н </w:t>
      </w:r>
      <w:proofErr w:type="spellStart"/>
      <w:r w:rsidRPr="00385F68">
        <w:rPr>
          <w:rStyle w:val="paragraph"/>
          <w:sz w:val="20"/>
          <w:szCs w:val="20"/>
        </w:rPr>
        <w:t>Ковернинский</w:t>
      </w:r>
      <w:proofErr w:type="spellEnd"/>
      <w:r w:rsidRPr="00385F68">
        <w:rPr>
          <w:rStyle w:val="paragraph"/>
          <w:sz w:val="20"/>
          <w:szCs w:val="20"/>
        </w:rPr>
        <w:t xml:space="preserve">, </w:t>
      </w:r>
      <w:proofErr w:type="spellStart"/>
      <w:r w:rsidRPr="00385F68">
        <w:rPr>
          <w:rStyle w:val="paragraph"/>
          <w:sz w:val="20"/>
          <w:szCs w:val="20"/>
        </w:rPr>
        <w:t>пгт</w:t>
      </w:r>
      <w:proofErr w:type="spellEnd"/>
      <w:r w:rsidRPr="00385F68">
        <w:rPr>
          <w:rStyle w:val="paragraph"/>
          <w:sz w:val="20"/>
          <w:szCs w:val="20"/>
        </w:rPr>
        <w:t xml:space="preserve">. Ковернино, Чкалова ул., дом: 27, </w:t>
      </w:r>
      <w:proofErr w:type="spellStart"/>
      <w:r w:rsidRPr="00385F68">
        <w:rPr>
          <w:rStyle w:val="paragraph"/>
          <w:sz w:val="20"/>
          <w:szCs w:val="20"/>
        </w:rPr>
        <w:t>кв</w:t>
      </w:r>
      <w:proofErr w:type="spellEnd"/>
      <w:r w:rsidRPr="00385F68">
        <w:rPr>
          <w:rStyle w:val="paragraph"/>
          <w:sz w:val="20"/>
          <w:szCs w:val="20"/>
        </w:rPr>
        <w:t xml:space="preserve">: 11), Демидов Антон Викторович (ИНН 570204523208, СНИЛС 174-491-927 02) - член Союза СРО "ГАУ" (ОГРН 1021603626098, ИНН 1660062005, адрес: 420034, </w:t>
      </w:r>
      <w:proofErr w:type="spellStart"/>
      <w:r w:rsidRPr="00385F68">
        <w:rPr>
          <w:rStyle w:val="paragraph"/>
          <w:sz w:val="20"/>
          <w:szCs w:val="20"/>
        </w:rPr>
        <w:t>Респ</w:t>
      </w:r>
      <w:proofErr w:type="spellEnd"/>
      <w:r w:rsidRPr="00385F68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385F68">
        <w:rPr>
          <w:rStyle w:val="paragraph"/>
          <w:sz w:val="20"/>
          <w:szCs w:val="20"/>
        </w:rPr>
        <w:t>ул</w:t>
      </w:r>
      <w:proofErr w:type="spellEnd"/>
      <w:r w:rsidRPr="00385F68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Нижегородской области от 20.04.2023 по делу № А43-1571/2023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5ABF0D4F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r w:rsidR="00385F68" w:rsidRPr="00385F68">
        <w:rPr>
          <w:rStyle w:val="paragraph"/>
          <w:sz w:val="20"/>
          <w:szCs w:val="20"/>
        </w:rPr>
        <w:t xml:space="preserve">Гореловой Марины Владимировны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0D9B8E2D" w14:textId="48CB9B93" w:rsidR="00B30FF8" w:rsidRPr="00013CFA" w:rsidRDefault="00B820DD" w:rsidP="00385F6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>Лот №1: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  <w:r w:rsidR="00385F68" w:rsidRPr="00385F68">
        <w:rPr>
          <w:rFonts w:ascii="Times New Roman" w:hAnsi="Times New Roman"/>
          <w:i/>
          <w:sz w:val="20"/>
          <w:szCs w:val="20"/>
        </w:rPr>
        <w:t>Вид объекта Земельный участок</w:t>
      </w:r>
      <w:r w:rsidR="00385F68">
        <w:rPr>
          <w:rFonts w:ascii="Times New Roman" w:hAnsi="Times New Roman"/>
          <w:i/>
          <w:sz w:val="20"/>
          <w:szCs w:val="20"/>
        </w:rPr>
        <w:t xml:space="preserve"> </w:t>
      </w:r>
      <w:r w:rsidR="00385F68" w:rsidRPr="00385F68">
        <w:rPr>
          <w:rFonts w:ascii="Times New Roman" w:hAnsi="Times New Roman"/>
          <w:i/>
          <w:sz w:val="20"/>
          <w:szCs w:val="20"/>
        </w:rPr>
        <w:t>Кадастровый номер 32:01:0280312:169</w:t>
      </w:r>
      <w:r w:rsidR="00385F68">
        <w:rPr>
          <w:rFonts w:ascii="Times New Roman" w:hAnsi="Times New Roman"/>
          <w:i/>
          <w:sz w:val="20"/>
          <w:szCs w:val="20"/>
        </w:rPr>
        <w:t xml:space="preserve"> </w:t>
      </w:r>
      <w:r w:rsidR="00385F68" w:rsidRPr="00385F68">
        <w:rPr>
          <w:rFonts w:ascii="Times New Roman" w:hAnsi="Times New Roman"/>
          <w:i/>
          <w:sz w:val="20"/>
          <w:szCs w:val="20"/>
        </w:rPr>
        <w:t xml:space="preserve">Местоположение Брянская </w:t>
      </w:r>
      <w:proofErr w:type="spellStart"/>
      <w:r w:rsidR="00385F68" w:rsidRPr="00385F68">
        <w:rPr>
          <w:rFonts w:ascii="Times New Roman" w:hAnsi="Times New Roman"/>
          <w:i/>
          <w:sz w:val="20"/>
          <w:szCs w:val="20"/>
        </w:rPr>
        <w:t>обл</w:t>
      </w:r>
      <w:proofErr w:type="spellEnd"/>
      <w:r w:rsidR="00385F68" w:rsidRPr="00385F68">
        <w:rPr>
          <w:rFonts w:ascii="Times New Roman" w:hAnsi="Times New Roman"/>
          <w:i/>
          <w:sz w:val="20"/>
          <w:szCs w:val="20"/>
        </w:rPr>
        <w:t xml:space="preserve">, р-н </w:t>
      </w:r>
      <w:proofErr w:type="spellStart"/>
      <w:r w:rsidR="00385F68" w:rsidRPr="00385F68">
        <w:rPr>
          <w:rFonts w:ascii="Times New Roman" w:hAnsi="Times New Roman"/>
          <w:i/>
          <w:sz w:val="20"/>
          <w:szCs w:val="20"/>
        </w:rPr>
        <w:t>Брасовский</w:t>
      </w:r>
      <w:proofErr w:type="spellEnd"/>
      <w:r w:rsidR="00385F68" w:rsidRPr="00385F68">
        <w:rPr>
          <w:rFonts w:ascii="Times New Roman" w:hAnsi="Times New Roman"/>
          <w:i/>
          <w:sz w:val="20"/>
          <w:szCs w:val="20"/>
        </w:rPr>
        <w:t xml:space="preserve">, </w:t>
      </w:r>
      <w:proofErr w:type="spellStart"/>
      <w:r w:rsidR="00385F68" w:rsidRPr="00385F68">
        <w:rPr>
          <w:rFonts w:ascii="Times New Roman" w:hAnsi="Times New Roman"/>
          <w:i/>
          <w:sz w:val="20"/>
          <w:szCs w:val="20"/>
        </w:rPr>
        <w:t>пгт</w:t>
      </w:r>
      <w:proofErr w:type="spellEnd"/>
      <w:r w:rsidR="00385F68" w:rsidRPr="00385F68">
        <w:rPr>
          <w:rFonts w:ascii="Times New Roman" w:hAnsi="Times New Roman"/>
          <w:i/>
          <w:sz w:val="20"/>
          <w:szCs w:val="20"/>
        </w:rPr>
        <w:t xml:space="preserve"> Локоть, участок расположен на расстоянии 265 метров по направлению на юго-запад от ориентира (участок №1 по </w:t>
      </w:r>
      <w:proofErr w:type="spellStart"/>
      <w:r w:rsidR="00385F68" w:rsidRPr="00385F68">
        <w:rPr>
          <w:rFonts w:ascii="Times New Roman" w:hAnsi="Times New Roman"/>
          <w:i/>
          <w:sz w:val="20"/>
          <w:szCs w:val="20"/>
        </w:rPr>
        <w:t>ул.Брянская</w:t>
      </w:r>
      <w:proofErr w:type="spellEnd"/>
      <w:r w:rsidR="00385F68" w:rsidRPr="00385F68">
        <w:rPr>
          <w:rFonts w:ascii="Times New Roman" w:hAnsi="Times New Roman"/>
          <w:i/>
          <w:sz w:val="20"/>
          <w:szCs w:val="20"/>
        </w:rPr>
        <w:t>)</w:t>
      </w:r>
      <w:r w:rsidR="00385F68">
        <w:rPr>
          <w:rFonts w:ascii="Times New Roman" w:hAnsi="Times New Roman"/>
          <w:i/>
          <w:sz w:val="20"/>
          <w:szCs w:val="20"/>
        </w:rPr>
        <w:t xml:space="preserve"> </w:t>
      </w:r>
      <w:r w:rsidR="00385F68" w:rsidRPr="00385F68">
        <w:rPr>
          <w:rFonts w:ascii="Times New Roman" w:hAnsi="Times New Roman"/>
          <w:i/>
          <w:sz w:val="20"/>
          <w:szCs w:val="20"/>
        </w:rPr>
        <w:t>Площадь, м2 1500, Уточненная площадь, погрешность 27.0</w:t>
      </w:r>
      <w:r w:rsidR="00385F68">
        <w:rPr>
          <w:rFonts w:ascii="Times New Roman" w:hAnsi="Times New Roman"/>
          <w:i/>
          <w:sz w:val="20"/>
          <w:szCs w:val="20"/>
        </w:rPr>
        <w:t xml:space="preserve"> </w:t>
      </w:r>
      <w:r w:rsidR="00385F68" w:rsidRPr="00385F68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 Земли населенных пунктов</w:t>
      </w:r>
      <w:r w:rsidR="00385F68">
        <w:rPr>
          <w:rFonts w:ascii="Times New Roman" w:hAnsi="Times New Roman"/>
          <w:i/>
          <w:sz w:val="20"/>
          <w:szCs w:val="20"/>
        </w:rPr>
        <w:t xml:space="preserve"> </w:t>
      </w:r>
      <w:r w:rsidR="00385F68" w:rsidRPr="00385F68">
        <w:rPr>
          <w:rFonts w:ascii="Times New Roman" w:hAnsi="Times New Roman"/>
          <w:i/>
          <w:sz w:val="20"/>
          <w:szCs w:val="20"/>
        </w:rPr>
        <w:t>Доля в праве 1/5</w:t>
      </w:r>
      <w:r w:rsidR="00385F68" w:rsidRPr="00385F68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385F68">
        <w:rPr>
          <w:rFonts w:ascii="Times New Roman" w:hAnsi="Times New Roman"/>
          <w:i/>
          <w:sz w:val="20"/>
          <w:szCs w:val="20"/>
        </w:rPr>
        <w:t>(далее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– «Имущество»)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144F2BDC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>рублей, Покупатель обязан уплатить Продавцу</w:t>
      </w:r>
      <w:r w:rsidRPr="00013CFA">
        <w:rPr>
          <w:i/>
          <w:sz w:val="20"/>
          <w:szCs w:val="20"/>
        </w:rPr>
        <w:t xml:space="preserve"> </w:t>
      </w:r>
      <w:r w:rsidR="00EB4D1F" w:rsidRPr="00013CFA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385F68" w:rsidRPr="00385F68">
        <w:rPr>
          <w:i/>
          <w:sz w:val="20"/>
          <w:szCs w:val="20"/>
        </w:rPr>
        <w:t>Гореловой Марины Владимировны</w:t>
      </w:r>
      <w:r w:rsidR="00013CFA" w:rsidRPr="00385F68">
        <w:rPr>
          <w:i/>
          <w:sz w:val="20"/>
          <w:szCs w:val="20"/>
        </w:rPr>
        <w:t xml:space="preserve">, счет получателя: </w:t>
      </w:r>
      <w:r w:rsidR="00385F68" w:rsidRPr="00385F68">
        <w:rPr>
          <w:i/>
          <w:sz w:val="20"/>
          <w:szCs w:val="20"/>
        </w:rPr>
        <w:t>40817810338129635923</w:t>
      </w:r>
      <w:r w:rsidR="00EB4D1F" w:rsidRPr="00385F68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1002EC16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385F68">
        <w:rPr>
          <w:rFonts w:ascii="Times New Roman" w:hAnsi="Times New Roman"/>
          <w:sz w:val="20"/>
          <w:szCs w:val="20"/>
        </w:rPr>
        <w:t>Росреестре</w:t>
      </w:r>
      <w:r w:rsidR="00325316" w:rsidRPr="00013CFA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2445" w14:textId="657FE0FB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385F68" w:rsidRPr="00385F68">
              <w:rPr>
                <w:rStyle w:val="paragraph"/>
                <w:i/>
                <w:sz w:val="20"/>
                <w:szCs w:val="20"/>
              </w:rPr>
              <w:t>Гореловой Марины Владимировны (</w:t>
            </w:r>
            <w:proofErr w:type="spellStart"/>
            <w:r w:rsidR="00385F68" w:rsidRPr="00385F68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385F68" w:rsidRPr="00385F68">
              <w:rPr>
                <w:rStyle w:val="paragraph"/>
                <w:i/>
                <w:sz w:val="20"/>
                <w:szCs w:val="20"/>
              </w:rPr>
              <w:t>./</w:t>
            </w:r>
            <w:proofErr w:type="spellStart"/>
            <w:r w:rsidR="00385F68" w:rsidRPr="00385F68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385F68" w:rsidRPr="00385F68">
              <w:rPr>
                <w:rStyle w:val="paragraph"/>
                <w:i/>
                <w:sz w:val="20"/>
                <w:szCs w:val="20"/>
              </w:rPr>
              <w:t xml:space="preserve">.: 25.03.1991, пос. Ковернино </w:t>
            </w:r>
            <w:proofErr w:type="spellStart"/>
            <w:r w:rsidR="00385F68" w:rsidRPr="00385F68">
              <w:rPr>
                <w:rStyle w:val="paragraph"/>
                <w:i/>
                <w:sz w:val="20"/>
                <w:szCs w:val="20"/>
              </w:rPr>
              <w:t>Ковернинского</w:t>
            </w:r>
            <w:proofErr w:type="spellEnd"/>
            <w:r w:rsidR="00385F68" w:rsidRPr="00385F68">
              <w:rPr>
                <w:rStyle w:val="paragraph"/>
                <w:i/>
                <w:sz w:val="20"/>
                <w:szCs w:val="20"/>
              </w:rPr>
              <w:t xml:space="preserve"> р-на Нижегородской обл., СНИЛС 127901894 77, ИНН 521801640642, адрес: 606570, Нижегородская обл., р-н </w:t>
            </w:r>
            <w:proofErr w:type="spellStart"/>
            <w:r w:rsidR="00385F68" w:rsidRPr="00385F68">
              <w:rPr>
                <w:rStyle w:val="paragraph"/>
                <w:i/>
                <w:sz w:val="20"/>
                <w:szCs w:val="20"/>
              </w:rPr>
              <w:t>Ковернинский</w:t>
            </w:r>
            <w:proofErr w:type="spellEnd"/>
            <w:r w:rsidR="00385F68" w:rsidRPr="00385F68">
              <w:rPr>
                <w:rStyle w:val="paragraph"/>
                <w:i/>
                <w:sz w:val="20"/>
                <w:szCs w:val="20"/>
              </w:rPr>
              <w:t xml:space="preserve">, </w:t>
            </w:r>
            <w:proofErr w:type="spellStart"/>
            <w:r w:rsidR="00385F68" w:rsidRPr="00385F68">
              <w:rPr>
                <w:rStyle w:val="paragraph"/>
                <w:i/>
                <w:sz w:val="20"/>
                <w:szCs w:val="20"/>
              </w:rPr>
              <w:t>пгт</w:t>
            </w:r>
            <w:proofErr w:type="spellEnd"/>
            <w:r w:rsidR="00385F68" w:rsidRPr="00385F68">
              <w:rPr>
                <w:rStyle w:val="paragraph"/>
                <w:i/>
                <w:sz w:val="20"/>
                <w:szCs w:val="20"/>
              </w:rPr>
              <w:t xml:space="preserve">. Ковернино, Чкалова ул., дом: 27, </w:t>
            </w:r>
            <w:proofErr w:type="spellStart"/>
            <w:r w:rsidR="00385F68" w:rsidRPr="00385F68">
              <w:rPr>
                <w:rStyle w:val="paragraph"/>
                <w:i/>
                <w:sz w:val="20"/>
                <w:szCs w:val="20"/>
              </w:rPr>
              <w:t>кв</w:t>
            </w:r>
            <w:proofErr w:type="spellEnd"/>
            <w:r w:rsidR="00385F68" w:rsidRPr="00385F68">
              <w:rPr>
                <w:rStyle w:val="paragraph"/>
                <w:i/>
                <w:sz w:val="20"/>
                <w:szCs w:val="20"/>
              </w:rPr>
              <w:t>: 11),</w:t>
            </w:r>
            <w:bookmarkStart w:id="0" w:name="_GoBack"/>
            <w:bookmarkEnd w:id="0"/>
          </w:p>
          <w:p w14:paraId="49344475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3F2C5556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385F68" w:rsidRPr="00385F6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Горелова Маргарита Васильевна</w:t>
            </w:r>
          </w:p>
          <w:p w14:paraId="3175F2FE" w14:textId="69C46C03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385F68" w:rsidRPr="00385F6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40817810338129635923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85F68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1251</Words>
  <Characters>7134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2024-08-14T12:53:00Z</dcterms:created>
  <dcterms:modified xsi:type="dcterms:W3CDTF">2024-08-14T12:53:00Z</dcterms:modified>
</cp:coreProperties>
</file>