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F1B8A" w14:textId="53BC893C" w:rsidR="00EB0889" w:rsidRPr="007C78B9" w:rsidRDefault="002F045B" w:rsidP="00B034D9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</w:t>
      </w:r>
      <w:r w:rsidR="00B534A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№ ___</w:t>
      </w:r>
    </w:p>
    <w:p w14:paraId="2B704105" w14:textId="77777777" w:rsidR="00DB1F49" w:rsidRPr="007C78B9" w:rsidRDefault="00EB0889" w:rsidP="0034215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куп</w:t>
      </w:r>
      <w:r w:rsidR="00DB1F49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ли-продажи </w:t>
      </w:r>
      <w:r w:rsidR="007A4CA1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недвижимого имущества</w:t>
      </w:r>
    </w:p>
    <w:p w14:paraId="0C7B2606" w14:textId="77777777" w:rsidR="00DB1F49" w:rsidRPr="007C78B9" w:rsidRDefault="00DB1F49" w:rsidP="0034215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2E7C5FF4" w14:textId="618015F1" w:rsidR="00E617A1" w:rsidRDefault="00E35602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 xml:space="preserve">г. </w:t>
      </w:r>
      <w:r w:rsidR="000D2A7E">
        <w:rPr>
          <w:rFonts w:ascii="Times New Roman" w:hAnsi="Times New Roman" w:cs="Times New Roman"/>
          <w:b/>
          <w:sz w:val="22"/>
          <w:szCs w:val="22"/>
          <w:lang w:val="ru-RU"/>
        </w:rPr>
        <w:t>Павлово</w:t>
      </w:r>
    </w:p>
    <w:p w14:paraId="0834AB0E" w14:textId="77777777" w:rsidR="00743CF2" w:rsidRPr="007C78B9" w:rsidRDefault="00743CF2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Нижегородской области</w:t>
      </w:r>
    </w:p>
    <w:p w14:paraId="6792FFF1" w14:textId="3F1A7E45" w:rsidR="00FA3FBC" w:rsidRPr="007C78B9" w:rsidRDefault="007A4CA1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две тысячи </w:t>
      </w:r>
      <w:r w:rsidR="002D78D0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двадцать </w:t>
      </w:r>
      <w:r w:rsidR="00E35602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четвертого</w:t>
      </w:r>
      <w:r w:rsidR="00F57A1D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года</w:t>
      </w:r>
    </w:p>
    <w:p w14:paraId="0D71A1D0" w14:textId="77777777" w:rsidR="00FE049E" w:rsidRPr="007C78B9" w:rsidRDefault="00FE049E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B595332" w14:textId="7649705D" w:rsidR="007A4CA1" w:rsidRPr="007C78B9" w:rsidRDefault="00534686" w:rsidP="007A4C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534686">
        <w:rPr>
          <w:rFonts w:ascii="Times New Roman" w:hAnsi="Times New Roman" w:cs="Times New Roman"/>
          <w:sz w:val="22"/>
          <w:szCs w:val="22"/>
          <w:lang w:val="ru-RU"/>
        </w:rPr>
        <w:t xml:space="preserve">Гражданин </w:t>
      </w:r>
      <w:r w:rsidR="00B11FB7" w:rsidRPr="00B11FB7">
        <w:rPr>
          <w:rFonts w:ascii="Times New Roman" w:hAnsi="Times New Roman" w:cs="Times New Roman"/>
          <w:sz w:val="22"/>
          <w:szCs w:val="22"/>
          <w:lang w:val="ru-RU"/>
        </w:rPr>
        <w:t>Климычев Сергей Александрович (22.05.1978 г.р.; м.р. гор. Бор Горьковской обл.; ИНН 524600868770; СНИЛС 029-170-771-55; адрес регистрации: 606448, Нижегородская область, г. Бор, ул. Тургенева, д. 106, кв. 45</w:t>
      </w:r>
      <w:r w:rsidRPr="00534686">
        <w:rPr>
          <w:rFonts w:ascii="Times New Roman" w:hAnsi="Times New Roman" w:cs="Times New Roman"/>
          <w:sz w:val="22"/>
          <w:szCs w:val="22"/>
          <w:lang w:val="ru-RU"/>
        </w:rPr>
        <w:t>), в лице финансового управляющего Коваленко Оксаны Вячеславовны, действующего на основании Решения Арбитражного суда Нижегородской области по делу № А43-</w:t>
      </w:r>
      <w:r w:rsidR="00B11FB7">
        <w:rPr>
          <w:rFonts w:ascii="Times New Roman" w:hAnsi="Times New Roman" w:cs="Times New Roman"/>
          <w:sz w:val="22"/>
          <w:szCs w:val="22"/>
          <w:lang w:val="ru-RU"/>
        </w:rPr>
        <w:t>14509</w:t>
      </w:r>
      <w:r w:rsidR="00E617A1">
        <w:rPr>
          <w:rFonts w:ascii="Times New Roman" w:hAnsi="Times New Roman" w:cs="Times New Roman"/>
          <w:sz w:val="22"/>
          <w:szCs w:val="22"/>
          <w:lang w:val="ru-RU"/>
        </w:rPr>
        <w:t>/2023</w:t>
      </w:r>
      <w:r w:rsidRPr="00534686">
        <w:rPr>
          <w:rFonts w:ascii="Times New Roman" w:hAnsi="Times New Roman" w:cs="Times New Roman"/>
          <w:sz w:val="22"/>
          <w:szCs w:val="22"/>
          <w:lang w:val="ru-RU"/>
        </w:rPr>
        <w:t xml:space="preserve"> от </w:t>
      </w:r>
      <w:r w:rsidR="00B11FB7">
        <w:rPr>
          <w:rFonts w:ascii="Times New Roman" w:hAnsi="Times New Roman" w:cs="Times New Roman"/>
          <w:sz w:val="22"/>
          <w:szCs w:val="22"/>
          <w:lang w:val="ru-RU"/>
        </w:rPr>
        <w:t>02.10.2023</w:t>
      </w:r>
      <w:r w:rsidRPr="00534686">
        <w:rPr>
          <w:rFonts w:ascii="Times New Roman" w:hAnsi="Times New Roman" w:cs="Times New Roman"/>
          <w:sz w:val="22"/>
          <w:szCs w:val="22"/>
          <w:lang w:val="ru-RU"/>
        </w:rPr>
        <w:t xml:space="preserve"> г., 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340C21">
        <w:rPr>
          <w:rFonts w:ascii="Times New Roman" w:hAnsi="Times New Roman" w:cs="Times New Roman"/>
          <w:sz w:val="22"/>
          <w:szCs w:val="22"/>
          <w:lang w:val="ru-RU"/>
        </w:rPr>
        <w:t>ый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74098C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«Продавец»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, с одной стороны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и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725715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</w:t>
      </w:r>
      <w:r w:rsidR="007A4CA1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</w:t>
      </w:r>
      <w:r w:rsidR="00FD134D" w:rsidRPr="007C78B9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в лице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действующего на основании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ое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«Покупатель»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с 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другой 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с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тороны и вместе именуемые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«Стороны»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Протокола результат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>ов проведения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торгов от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C400D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заключили настоящий договор, далее «Договор», о нижеследующем:</w:t>
      </w:r>
    </w:p>
    <w:p w14:paraId="0CD98C92" w14:textId="77777777" w:rsidR="0074098C" w:rsidRPr="007C78B9" w:rsidRDefault="0074098C" w:rsidP="0034215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0F263A1" w14:textId="77777777" w:rsidR="009559B7" w:rsidRPr="007C78B9" w:rsidRDefault="009559B7" w:rsidP="00342159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-1560"/>
          <w:tab w:val="left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Предмет Договора</w:t>
      </w:r>
    </w:p>
    <w:p w14:paraId="3DE4DFDF" w14:textId="77777777" w:rsidR="00123C66" w:rsidRPr="007C78B9" w:rsidRDefault="009559B7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7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Продавец передает в собственность Покупателю, а Покупатель обязуется принять и оплатить следующее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недвижимое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>, именуемое в дальнейшем «Объект»:</w:t>
      </w:r>
    </w:p>
    <w:p w14:paraId="106D3353" w14:textId="3A658E66" w:rsidR="007C78B9" w:rsidRPr="00C2677E" w:rsidRDefault="00B11FB7" w:rsidP="00E617A1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 w:eastAsia="en-GB"/>
        </w:rPr>
      </w:pPr>
      <w:r w:rsidRPr="00B11FB7">
        <w:rPr>
          <w:rFonts w:ascii="Times New Roman" w:hAnsi="Times New Roman" w:cs="Times New Roman"/>
          <w:sz w:val="22"/>
          <w:szCs w:val="22"/>
          <w:lang w:val="ru-RU" w:eastAsia="en-GB"/>
        </w:rPr>
        <w:t>земельный участок с кадастровым номером: 52:20:1200003:45, расположенный по адресу: Российская Федерация, Нижегородская обл., городской округ город Бор, д. Озерки (Краснослободский с/с), земельный участок 28у49, назначение объекта: Для ведения личного подсобного хозяйства, общая площадь 935 +/- 11 кв.м.</w:t>
      </w:r>
      <w:r w:rsidR="007D3EF7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4856AB4D" w14:textId="77777777" w:rsidR="009559B7" w:rsidRPr="007C78B9" w:rsidRDefault="003E6250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 принадлежит продавцу на праве собственности, зарегистрированном </w:t>
      </w:r>
      <w:r w:rsidR="000373DF" w:rsidRPr="007C78B9">
        <w:rPr>
          <w:rFonts w:ascii="Times New Roman" w:hAnsi="Times New Roman" w:cs="Times New Roman"/>
          <w:sz w:val="22"/>
          <w:szCs w:val="22"/>
          <w:lang w:val="ru-RU"/>
        </w:rPr>
        <w:t>У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правлением Федеральной службы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государственной регистрации, кадастра и картографии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Нижегородской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области.</w:t>
      </w:r>
    </w:p>
    <w:p w14:paraId="3FF692FF" w14:textId="5E62CCA3" w:rsidR="0074098C" w:rsidRPr="00A36D60" w:rsidRDefault="0074098C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удовлетворен качественным состоянием </w:t>
      </w:r>
      <w:r w:rsidR="003E6250" w:rsidRPr="007C78B9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установленным путем его внешнего осмотра перед заключением данного договора, и не обнаружил при осмотре каких-либо недостатков, о которых ему не сообщил Продавец.</w:t>
      </w:r>
    </w:p>
    <w:p w14:paraId="0F5163BB" w14:textId="55DC2AE6" w:rsidR="00A36D60" w:rsidRPr="005A5BED" w:rsidRDefault="00A36D60" w:rsidP="00A36D60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8D7126">
        <w:rPr>
          <w:rFonts w:ascii="Times New Roman" w:hAnsi="Times New Roman" w:cs="Times New Roman"/>
          <w:sz w:val="22"/>
          <w:szCs w:val="22"/>
          <w:lang w:val="ru-RU"/>
        </w:rPr>
        <w:t>В отношении указанного объекта на момент заключения настоящего договора имеются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/отсутствуют </w:t>
      </w:r>
      <w:r w:rsidRPr="008D7126">
        <w:rPr>
          <w:rFonts w:ascii="Times New Roman" w:hAnsi="Times New Roman" w:cs="Times New Roman"/>
          <w:sz w:val="22"/>
          <w:szCs w:val="22"/>
          <w:lang w:val="ru-RU"/>
        </w:rPr>
        <w:t xml:space="preserve">следующие сведения </w:t>
      </w:r>
      <w:r>
        <w:rPr>
          <w:rFonts w:ascii="Times New Roman" w:hAnsi="Times New Roman" w:cs="Times New Roman"/>
          <w:sz w:val="22"/>
          <w:szCs w:val="22"/>
          <w:lang w:val="ru-RU"/>
        </w:rPr>
        <w:t>об</w:t>
      </w:r>
      <w:r w:rsidRPr="008D7126">
        <w:rPr>
          <w:rFonts w:ascii="Times New Roman" w:hAnsi="Times New Roman" w:cs="Times New Roman"/>
          <w:sz w:val="22"/>
          <w:szCs w:val="22"/>
          <w:lang w:val="ru-RU"/>
        </w:rPr>
        <w:t xml:space="preserve"> ограничениях (обременениях)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____.</w:t>
      </w:r>
    </w:p>
    <w:p w14:paraId="7A669B7C" w14:textId="7C9C9BA8" w:rsidR="005A5BED" w:rsidRPr="00A36D60" w:rsidRDefault="005A5BED" w:rsidP="00A36D60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Указанные в п. 1.4 настоящего договора </w:t>
      </w:r>
      <w:r w:rsidRPr="008D7126">
        <w:rPr>
          <w:rFonts w:ascii="Times New Roman" w:hAnsi="Times New Roman" w:cs="Times New Roman"/>
          <w:sz w:val="22"/>
          <w:szCs w:val="22"/>
          <w:lang w:val="ru-RU"/>
        </w:rPr>
        <w:t>ограничения (обременения)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отношении объекта снимаются Покупателем самостоятельно.</w:t>
      </w:r>
    </w:p>
    <w:p w14:paraId="71721B4C" w14:textId="77777777" w:rsidR="000373DF" w:rsidRPr="007C78B9" w:rsidRDefault="000373DF" w:rsidP="00342159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</w:p>
    <w:p w14:paraId="418E2A92" w14:textId="77777777" w:rsidR="0074098C" w:rsidRPr="007C78B9" w:rsidRDefault="0074098C" w:rsidP="00342159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Стоимость Имущества и порядок его оплаты</w:t>
      </w:r>
    </w:p>
    <w:p w14:paraId="0603F58A" w14:textId="7824A565" w:rsidR="00B6638C" w:rsidRPr="007C78B9" w:rsidRDefault="00B6638C" w:rsidP="00342159">
      <w:pPr>
        <w:widowControl w:val="0"/>
        <w:numPr>
          <w:ilvl w:val="1"/>
          <w:numId w:val="12"/>
        </w:numPr>
        <w:shd w:val="clear" w:color="auto" w:fill="FFFFFF"/>
        <w:tabs>
          <w:tab w:val="clear" w:pos="1288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Продажная цена Объекта, указанного в п.</w:t>
      </w:r>
      <w:r w:rsidR="002F045B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1.1. настоящего договора, определена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результатам торгов, состоявшихся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</w:p>
    <w:p w14:paraId="60EF6215" w14:textId="77777777" w:rsidR="00B6638C" w:rsidRPr="007C78B9" w:rsidRDefault="00B6638C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4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Цена данной сделки составляет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) рублей</w:t>
      </w:r>
      <w:r w:rsidR="00BF7769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pacing w:val="-4"/>
          <w:sz w:val="22"/>
          <w:szCs w:val="22"/>
          <w:lang w:val="ru-RU"/>
        </w:rPr>
        <w:t>Указанная цена является окончательной и изменению не полежит.</w:t>
      </w:r>
    </w:p>
    <w:p w14:paraId="5A92AD3F" w14:textId="77777777" w:rsidR="00F65424" w:rsidRDefault="0074098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Оплата производится Покупателем в течение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3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дней со дня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подписания настоящего 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>Д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оговора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по реквизитам, указанным в п. 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9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договора.</w:t>
      </w:r>
    </w:p>
    <w:p w14:paraId="480D4020" w14:textId="77777777" w:rsidR="00F000AC" w:rsidRPr="007C78B9" w:rsidRDefault="00F000A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A1F12">
        <w:rPr>
          <w:rFonts w:ascii="Times New Roman" w:hAnsi="Times New Roman" w:cs="Times New Roman"/>
          <w:sz w:val="22"/>
          <w:szCs w:val="22"/>
          <w:lang w:val="ru-RU"/>
        </w:rPr>
        <w:t>Оплата расходов, связанных с государственной регистрацией права на передаваемое недвижимое имущество, осуществляется Покупателем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полном объеме.</w:t>
      </w:r>
    </w:p>
    <w:p w14:paraId="3F61D73A" w14:textId="77777777" w:rsidR="0098455D" w:rsidRPr="007C78B9" w:rsidRDefault="0098455D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78AB07A" w14:textId="77777777" w:rsidR="0074098C" w:rsidRPr="007C78B9" w:rsidRDefault="0074098C" w:rsidP="00342159">
      <w:pPr>
        <w:widowControl w:val="0"/>
        <w:numPr>
          <w:ilvl w:val="0"/>
          <w:numId w:val="13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Объекта</w:t>
      </w:r>
    </w:p>
    <w:p w14:paraId="0EA0FB16" w14:textId="77777777" w:rsidR="004C400D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>, являющееся Объектом по договору,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передается по месту его нахождения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: </w:t>
      </w:r>
    </w:p>
    <w:p w14:paraId="50CD2866" w14:textId="7C3898B3" w:rsidR="00964D7A" w:rsidRPr="007C78B9" w:rsidRDefault="004C400D" w:rsidP="009A404E">
      <w:pPr>
        <w:pStyle w:val="a9"/>
        <w:ind w:left="0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>-</w:t>
      </w: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ab/>
      </w:r>
      <w:r w:rsidR="00B11FB7">
        <w:rPr>
          <w:rFonts w:ascii="Times New Roman" w:hAnsi="Times New Roman" w:cs="Times New Roman"/>
          <w:sz w:val="22"/>
          <w:szCs w:val="22"/>
          <w:lang w:val="ru-RU" w:eastAsia="en-GB"/>
        </w:rPr>
        <w:t>______________________________________________________</w:t>
      </w:r>
      <w:r w:rsidR="001C303F" w:rsidRPr="007C78B9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6993ADBD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Объекта Продавцом и принятие его Покупателем осуществляется по подписываемому сторонами акту приема-передачи. С момента подписания передаточного акта обязанность Продавца по передаче Объекта Покупателю считается исполненной. </w:t>
      </w:r>
    </w:p>
    <w:p w14:paraId="617D1FF2" w14:textId="77777777" w:rsidR="0074098C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Объекта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должна быть осуществлена в течение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30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21CC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календарных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дней со дня его оплаты, но не позднее передачи договора на регистрацию перехода права собственности на недвижимое имущество</w:t>
      </w:r>
      <w:r w:rsidR="00A64642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183F8386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Риск случайной гибели или случайного повреждения Объекта пе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реходит на Покупателя с момента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подписания акта приема-передачи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57A561C7" w14:textId="77777777" w:rsidR="000846FB" w:rsidRPr="007C78B9" w:rsidRDefault="000846FB" w:rsidP="00342159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7EA4EEAC" w14:textId="77777777" w:rsidR="000846FB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Переход права собственности</w:t>
      </w:r>
    </w:p>
    <w:p w14:paraId="18654575" w14:textId="77777777" w:rsidR="000846FB" w:rsidRPr="007C78B9" w:rsidRDefault="000846FB" w:rsidP="00342159">
      <w:pPr>
        <w:widowControl w:val="0"/>
        <w:numPr>
          <w:ilvl w:val="1"/>
          <w:numId w:val="14"/>
        </w:numPr>
        <w:tabs>
          <w:tab w:val="clear" w:pos="720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Покупатель приобретает право собственности (владения, пользования, распоряжения) на Объект с момента государ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ственной регистрации договора.</w:t>
      </w:r>
    </w:p>
    <w:p w14:paraId="00264E7C" w14:textId="77777777" w:rsidR="0074098C" w:rsidRPr="007C78B9" w:rsidRDefault="0074098C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89D8845" w14:textId="77777777" w:rsidR="0074098C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Ответственность сторон</w:t>
      </w:r>
    </w:p>
    <w:p w14:paraId="2E8192C4" w14:textId="77777777" w:rsidR="0074098C" w:rsidRPr="007C78B9" w:rsidRDefault="0074098C" w:rsidP="00342159">
      <w:pPr>
        <w:widowControl w:val="0"/>
        <w:numPr>
          <w:ilvl w:val="0"/>
          <w:numId w:val="5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lastRenderedPageBreak/>
        <w:t>Федерации и настоящим Договором.</w:t>
      </w:r>
    </w:p>
    <w:p w14:paraId="3BE826F2" w14:textId="77777777" w:rsidR="00A94F60" w:rsidRPr="007C78B9" w:rsidRDefault="00A94F60" w:rsidP="00A94F60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542ADF2A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Споры</w:t>
      </w:r>
    </w:p>
    <w:p w14:paraId="0BC0328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споры и разногласия, возникающие между сторонами из настоящего договора или в связи с ним, разрешаются в установленном законом порядке.</w:t>
      </w:r>
    </w:p>
    <w:p w14:paraId="675EA6C7" w14:textId="77777777" w:rsidR="00964D7A" w:rsidRPr="007C78B9" w:rsidRDefault="00964D7A" w:rsidP="009B15E3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530FC4E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Прочие условия</w:t>
      </w:r>
    </w:p>
    <w:p w14:paraId="334C1846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дополнения и изменения к настоящему договору должны быть составлены письменно и подписаны обеими сторонами.</w:t>
      </w:r>
    </w:p>
    <w:p w14:paraId="094C0A67" w14:textId="3A33A9D5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составлен и подписан в </w:t>
      </w:r>
      <w:r w:rsidR="00E35602">
        <w:rPr>
          <w:rFonts w:ascii="Times New Roman" w:hAnsi="Times New Roman" w:cs="Times New Roman"/>
          <w:sz w:val="22"/>
          <w:szCs w:val="22"/>
          <w:lang w:val="ru-RU"/>
        </w:rPr>
        <w:t>трех</w:t>
      </w:r>
      <w:r w:rsidR="006968C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экземплярах, из которых </w:t>
      </w:r>
      <w:r w:rsidR="00E35602">
        <w:rPr>
          <w:rFonts w:ascii="Times New Roman" w:hAnsi="Times New Roman" w:cs="Times New Roman"/>
          <w:sz w:val="22"/>
          <w:szCs w:val="22"/>
          <w:lang w:val="ru-RU"/>
        </w:rPr>
        <w:t>один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</w:t>
      </w:r>
      <w:r w:rsidR="00E35602"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тся в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Управление Федеральной службы государственной регистрации, кадастра и картографии 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Нижегородской</w:t>
      </w:r>
      <w:r w:rsidR="002863D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области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и по одному остается у сторон настоящего договора.</w:t>
      </w:r>
    </w:p>
    <w:p w14:paraId="4537C425" w14:textId="77777777" w:rsidR="00EC518A" w:rsidRPr="007C78B9" w:rsidRDefault="00EC518A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76C9829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Форс-мажорные обстоятельства</w:t>
      </w:r>
    </w:p>
    <w:p w14:paraId="6C1612C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Сторона не несет гражданско-правовой ответственности за ненадлежащее исполнение настоящего договора в случае возникновения форс-мажорных обстоятельств (авария, пожар, наводнение и прочие чрезвычайные ситуации), если докажет, что неисполнение или ненадлежащее исполнение договора имело место вследствие наступления указанных обстоятельств.</w:t>
      </w:r>
    </w:p>
    <w:p w14:paraId="25DADA0C" w14:textId="77777777" w:rsidR="007E0077" w:rsidRPr="007C78B9" w:rsidRDefault="007E0077" w:rsidP="0034215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57EBC71D" w14:textId="77777777" w:rsidR="00EC518A" w:rsidRPr="007C78B9" w:rsidRDefault="00EC518A" w:rsidP="00DB2B9A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Юридические адреса и реквизиты сторон:</w:t>
      </w:r>
    </w:p>
    <w:tbl>
      <w:tblPr>
        <w:tblStyle w:val="a3"/>
        <w:tblW w:w="9923" w:type="dxa"/>
        <w:tblLook w:val="01E0" w:firstRow="1" w:lastRow="1" w:firstColumn="1" w:lastColumn="1" w:noHBand="0" w:noVBand="0"/>
      </w:tblPr>
      <w:tblGrid>
        <w:gridCol w:w="4678"/>
        <w:gridCol w:w="425"/>
        <w:gridCol w:w="4820"/>
      </w:tblGrid>
      <w:tr w:rsidR="00342159" w:rsidRPr="007C78B9" w14:paraId="4C7C8534" w14:textId="77777777" w:rsidTr="007D3EF7">
        <w:trPr>
          <w:trHeight w:val="14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B428BB0" w14:textId="77777777" w:rsidR="00342159" w:rsidRPr="007C78B9" w:rsidRDefault="00A64642" w:rsidP="00DB2B9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Продавец: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2F5A4D9" w14:textId="77777777" w:rsidR="00342159" w:rsidRPr="007C78B9" w:rsidRDefault="00342159" w:rsidP="00DB2B9A">
            <w:pPr>
              <w:tabs>
                <w:tab w:val="left" w:pos="1080"/>
                <w:tab w:val="left" w:pos="3750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4C1DE5D" w14:textId="77777777" w:rsidR="00342159" w:rsidRPr="007C78B9" w:rsidRDefault="00A64642" w:rsidP="00DB2B9A">
            <w:pPr>
              <w:tabs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Покупатель</w:t>
            </w:r>
            <w:r w:rsidR="00342159"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:</w:t>
            </w:r>
          </w:p>
        </w:tc>
      </w:tr>
      <w:tr w:rsidR="00EA2141" w:rsidRPr="007C78B9" w14:paraId="32F96476" w14:textId="77777777" w:rsidTr="007D3EF7">
        <w:trPr>
          <w:trHeight w:hRule="exact" w:val="359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3AE68289" w14:textId="50F861CA" w:rsidR="00340C21" w:rsidRDefault="00B11FB7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B11FB7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Климычев Сергей Александрович</w:t>
            </w:r>
          </w:p>
          <w:p w14:paraId="61C2C90C" w14:textId="00E24E6C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ИНН </w:t>
            </w:r>
            <w:r w:rsidR="00B11FB7" w:rsidRPr="00B11FB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524600868770</w:t>
            </w:r>
            <w:r w:rsidR="00340C2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, </w:t>
            </w:r>
            <w:r w:rsidR="00340C21" w:rsidRPr="00340C2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СНИЛС</w:t>
            </w:r>
            <w:r w:rsidR="00340C21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 </w:t>
            </w:r>
            <w:r w:rsidR="00B11FB7" w:rsidRPr="00B11FB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029-170-771-55</w:t>
            </w:r>
          </w:p>
          <w:p w14:paraId="08A7CAF9" w14:textId="34195A6D" w:rsidR="00534686" w:rsidRPr="00534686" w:rsidRDefault="00340C21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адрес: </w:t>
            </w:r>
            <w:r w:rsidR="00B11FB7" w:rsidRPr="00B11FB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606448, Нижегородская область, г. Бор, ул. Тургенева, д. 106, кв. 45</w:t>
            </w:r>
          </w:p>
          <w:p w14:paraId="28225E5E" w14:textId="371C2E1E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Р/с № </w:t>
            </w:r>
            <w:r w:rsidR="00B11FB7" w:rsidRPr="00B11FB7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42307810542119500184</w:t>
            </w:r>
          </w:p>
          <w:p w14:paraId="498B008F" w14:textId="77777777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в Волго-Вятский Банк ПАО «Сбербанк», </w:t>
            </w:r>
          </w:p>
          <w:p w14:paraId="74A14191" w14:textId="77777777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к/с 30101810900000000603, </w:t>
            </w:r>
          </w:p>
          <w:p w14:paraId="695D4CC9" w14:textId="77777777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БИК 042202603</w:t>
            </w:r>
          </w:p>
          <w:p w14:paraId="3B57B7A0" w14:textId="77777777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2F2C5196" w14:textId="77777777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Финансовый управляющий</w:t>
            </w:r>
          </w:p>
          <w:p w14:paraId="5242C6E0" w14:textId="77777777" w:rsidR="00534686" w:rsidRPr="00534686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3C8FA23" w14:textId="66D461FB" w:rsidR="00EA2141" w:rsidRPr="00EA2141" w:rsidRDefault="00534686" w:rsidP="00534686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534686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_____________________/О.В. Коваленко/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030C41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9E07D99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343F5A7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E085A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7135A5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C7D4F9C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E64009F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88B6E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489F99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C38EEC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F2DD2E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C0032F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EAF37B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_______________________/_______________/</w:t>
            </w:r>
          </w:p>
        </w:tc>
      </w:tr>
    </w:tbl>
    <w:p w14:paraId="248FDBCF" w14:textId="77777777" w:rsidR="00FA3FBC" w:rsidRPr="007C78B9" w:rsidRDefault="00FA3FBC" w:rsidP="004C400D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DF05EFA" w14:textId="77777777" w:rsidR="00E70D73" w:rsidRPr="007C78B9" w:rsidRDefault="00E70D73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sectPr w:rsidR="00E70D73" w:rsidRPr="007C78B9" w:rsidSect="00E70D73">
      <w:type w:val="continuous"/>
      <w:pgSz w:w="11909" w:h="16834"/>
      <w:pgMar w:top="426" w:right="567" w:bottom="284" w:left="1418" w:header="720" w:footer="14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96D57" w14:textId="77777777" w:rsidR="0001521B" w:rsidRDefault="0001521B" w:rsidP="004C400D">
      <w:r>
        <w:separator/>
      </w:r>
    </w:p>
  </w:endnote>
  <w:endnote w:type="continuationSeparator" w:id="0">
    <w:p w14:paraId="26396215" w14:textId="77777777" w:rsidR="0001521B" w:rsidRDefault="0001521B" w:rsidP="004C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8C772" w14:textId="77777777" w:rsidR="0001521B" w:rsidRDefault="0001521B" w:rsidP="004C400D">
      <w:r>
        <w:separator/>
      </w:r>
    </w:p>
  </w:footnote>
  <w:footnote w:type="continuationSeparator" w:id="0">
    <w:p w14:paraId="5138875D" w14:textId="77777777" w:rsidR="0001521B" w:rsidRDefault="0001521B" w:rsidP="004C4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ACEE77A"/>
    <w:lvl w:ilvl="0">
      <w:numFmt w:val="bullet"/>
      <w:lvlText w:val="*"/>
      <w:lvlJc w:val="left"/>
    </w:lvl>
  </w:abstractNum>
  <w:abstractNum w:abstractNumId="1" w15:restartNumberingAfterBreak="0">
    <w:nsid w:val="010B239C"/>
    <w:multiLevelType w:val="singleLevel"/>
    <w:tmpl w:val="BAC2229A"/>
    <w:lvl w:ilvl="0">
      <w:start w:val="1"/>
      <w:numFmt w:val="decimal"/>
      <w:lvlText w:val="5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13D10B5"/>
    <w:multiLevelType w:val="hybridMultilevel"/>
    <w:tmpl w:val="2958A05C"/>
    <w:lvl w:ilvl="0" w:tplc="04190011">
      <w:start w:val="1"/>
      <w:numFmt w:val="decimal"/>
      <w:lvlText w:val="%1)"/>
      <w:lvlJc w:val="left"/>
      <w:pPr>
        <w:ind w:left="75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263576DF"/>
    <w:multiLevelType w:val="multilevel"/>
    <w:tmpl w:val="5590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4" w15:restartNumberingAfterBreak="0">
    <w:nsid w:val="2B023204"/>
    <w:multiLevelType w:val="hybridMultilevel"/>
    <w:tmpl w:val="F816F46E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D4908A4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6" w15:restartNumberingAfterBreak="0">
    <w:nsid w:val="2F4C3950"/>
    <w:multiLevelType w:val="hybridMultilevel"/>
    <w:tmpl w:val="FEA234A0"/>
    <w:lvl w:ilvl="0" w:tplc="08724A5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366B6283"/>
    <w:multiLevelType w:val="singleLevel"/>
    <w:tmpl w:val="093CC108"/>
    <w:lvl w:ilvl="0">
      <w:start w:val="4"/>
      <w:numFmt w:val="decimal"/>
      <w:lvlText w:val="6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E0A4980"/>
    <w:multiLevelType w:val="singleLevel"/>
    <w:tmpl w:val="F30CBCDC"/>
    <w:lvl w:ilvl="0">
      <w:start w:val="4"/>
      <w:numFmt w:val="decimal"/>
      <w:lvlText w:val="2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523218D"/>
    <w:multiLevelType w:val="multilevel"/>
    <w:tmpl w:val="9CAAA5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48BC27D2"/>
    <w:multiLevelType w:val="multilevel"/>
    <w:tmpl w:val="E0B4F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494B06F9"/>
    <w:multiLevelType w:val="hybridMultilevel"/>
    <w:tmpl w:val="6EB0E3D8"/>
    <w:lvl w:ilvl="0" w:tplc="08724A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50B210E6"/>
    <w:multiLevelType w:val="hybridMultilevel"/>
    <w:tmpl w:val="04685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50B4519"/>
    <w:multiLevelType w:val="hybridMultilevel"/>
    <w:tmpl w:val="1FA461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39A47B0"/>
    <w:multiLevelType w:val="hybridMultilevel"/>
    <w:tmpl w:val="7568B818"/>
    <w:lvl w:ilvl="0" w:tplc="1868A83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FB5FD3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7" w15:restartNumberingAfterBreak="0">
    <w:nsid w:val="6E6912D0"/>
    <w:multiLevelType w:val="hybridMultilevel"/>
    <w:tmpl w:val="B9AED49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20E4054"/>
    <w:multiLevelType w:val="hybridMultilevel"/>
    <w:tmpl w:val="EAB24288"/>
    <w:lvl w:ilvl="0" w:tplc="A9720156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794803A7"/>
    <w:multiLevelType w:val="singleLevel"/>
    <w:tmpl w:val="84C4CBE4"/>
    <w:lvl w:ilvl="0">
      <w:start w:val="2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7BB76F96"/>
    <w:multiLevelType w:val="singleLevel"/>
    <w:tmpl w:val="4260D086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7BF40739"/>
    <w:multiLevelType w:val="multilevel"/>
    <w:tmpl w:val="6A0A5A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76"/>
        </w:tabs>
        <w:ind w:left="11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cs="Times New Roman" w:hint="default"/>
      </w:rPr>
    </w:lvl>
  </w:abstractNum>
  <w:abstractNum w:abstractNumId="22" w15:restartNumberingAfterBreak="0">
    <w:nsid w:val="7E8C1E24"/>
    <w:multiLevelType w:val="singleLevel"/>
    <w:tmpl w:val="0602DC0C"/>
    <w:lvl w:ilvl="0">
      <w:start w:val="5"/>
      <w:numFmt w:val="decimal"/>
      <w:lvlText w:val="1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7EC05B17"/>
    <w:multiLevelType w:val="multilevel"/>
    <w:tmpl w:val="2D1C178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lvlText w:val="1.%2."/>
      <w:legacy w:legacy="1" w:legacySpace="0" w:legacyIndent="408"/>
      <w:lvlJc w:val="left"/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EE277A3"/>
    <w:multiLevelType w:val="singleLevel"/>
    <w:tmpl w:val="023C191E"/>
    <w:lvl w:ilvl="0">
      <w:start w:val="1"/>
      <w:numFmt w:val="decimal"/>
      <w:lvlText w:val="3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num w:numId="1">
    <w:abstractNumId w:val="20"/>
  </w:num>
  <w:num w:numId="2">
    <w:abstractNumId w:val="22"/>
  </w:num>
  <w:num w:numId="3">
    <w:abstractNumId w:val="9"/>
  </w:num>
  <w:num w:numId="4">
    <w:abstractNumId w:val="24"/>
  </w:num>
  <w:num w:numId="5">
    <w:abstractNumId w:val="1"/>
  </w:num>
  <w:num w:numId="6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7">
    <w:abstractNumId w:val="19"/>
  </w:num>
  <w:num w:numId="8">
    <w:abstractNumId w:val="7"/>
  </w:num>
  <w:num w:numId="9">
    <w:abstractNumId w:val="7"/>
    <w:lvlOverride w:ilvl="0">
      <w:lvl w:ilvl="0">
        <w:start w:val="4"/>
        <w:numFmt w:val="decimal"/>
        <w:lvlText w:val="6.%1."/>
        <w:legacy w:legacy="1" w:legacySpace="0" w:legacyIndent="47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3"/>
  </w:num>
  <w:num w:numId="11">
    <w:abstractNumId w:val="21"/>
  </w:num>
  <w:num w:numId="12">
    <w:abstractNumId w:val="8"/>
  </w:num>
  <w:num w:numId="13">
    <w:abstractNumId w:val="10"/>
  </w:num>
  <w:num w:numId="14">
    <w:abstractNumId w:val="11"/>
  </w:num>
  <w:num w:numId="15">
    <w:abstractNumId w:val="16"/>
  </w:num>
  <w:num w:numId="16">
    <w:abstractNumId w:val="5"/>
  </w:num>
  <w:num w:numId="17">
    <w:abstractNumId w:val="17"/>
  </w:num>
  <w:num w:numId="18">
    <w:abstractNumId w:val="12"/>
  </w:num>
  <w:num w:numId="19">
    <w:abstractNumId w:val="6"/>
  </w:num>
  <w:num w:numId="20">
    <w:abstractNumId w:val="3"/>
  </w:num>
  <w:num w:numId="21">
    <w:abstractNumId w:val="4"/>
  </w:num>
  <w:num w:numId="22">
    <w:abstractNumId w:val="14"/>
  </w:num>
  <w:num w:numId="23">
    <w:abstractNumId w:val="13"/>
  </w:num>
  <w:num w:numId="24">
    <w:abstractNumId w:val="15"/>
  </w:num>
  <w:num w:numId="25">
    <w:abstractNumId w:val="1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98C"/>
    <w:rsid w:val="00000E08"/>
    <w:rsid w:val="0001521B"/>
    <w:rsid w:val="000373DF"/>
    <w:rsid w:val="000420FA"/>
    <w:rsid w:val="0006313D"/>
    <w:rsid w:val="00071AF6"/>
    <w:rsid w:val="00076D94"/>
    <w:rsid w:val="000802BF"/>
    <w:rsid w:val="000846FB"/>
    <w:rsid w:val="000A4DB7"/>
    <w:rsid w:val="000B0D33"/>
    <w:rsid w:val="000D1349"/>
    <w:rsid w:val="000D2A7E"/>
    <w:rsid w:val="000E2AD3"/>
    <w:rsid w:val="000E5FA7"/>
    <w:rsid w:val="00123C66"/>
    <w:rsid w:val="00130075"/>
    <w:rsid w:val="0014049E"/>
    <w:rsid w:val="001444B1"/>
    <w:rsid w:val="001B07AC"/>
    <w:rsid w:val="001C303F"/>
    <w:rsid w:val="001C3CFF"/>
    <w:rsid w:val="001C75DB"/>
    <w:rsid w:val="001E114A"/>
    <w:rsid w:val="001E4853"/>
    <w:rsid w:val="002206D6"/>
    <w:rsid w:val="002233B3"/>
    <w:rsid w:val="0022455A"/>
    <w:rsid w:val="00226D56"/>
    <w:rsid w:val="00252066"/>
    <w:rsid w:val="0025610B"/>
    <w:rsid w:val="0027238E"/>
    <w:rsid w:val="002863D9"/>
    <w:rsid w:val="002B4273"/>
    <w:rsid w:val="002D78D0"/>
    <w:rsid w:val="002F045B"/>
    <w:rsid w:val="00314572"/>
    <w:rsid w:val="0033427A"/>
    <w:rsid w:val="00340C21"/>
    <w:rsid w:val="00342159"/>
    <w:rsid w:val="003920B8"/>
    <w:rsid w:val="003C19A8"/>
    <w:rsid w:val="003C4DB7"/>
    <w:rsid w:val="003D4C41"/>
    <w:rsid w:val="003E39F2"/>
    <w:rsid w:val="003E6250"/>
    <w:rsid w:val="003E6550"/>
    <w:rsid w:val="003F5DC5"/>
    <w:rsid w:val="00421CC9"/>
    <w:rsid w:val="00464F48"/>
    <w:rsid w:val="00472497"/>
    <w:rsid w:val="00496DD7"/>
    <w:rsid w:val="00496E26"/>
    <w:rsid w:val="004A0DF2"/>
    <w:rsid w:val="004C400D"/>
    <w:rsid w:val="004D0EE9"/>
    <w:rsid w:val="004F4F41"/>
    <w:rsid w:val="00516EFA"/>
    <w:rsid w:val="00517633"/>
    <w:rsid w:val="00534686"/>
    <w:rsid w:val="00566C99"/>
    <w:rsid w:val="00587AD3"/>
    <w:rsid w:val="005A5BED"/>
    <w:rsid w:val="005A7FE8"/>
    <w:rsid w:val="005B7D16"/>
    <w:rsid w:val="005E325B"/>
    <w:rsid w:val="00644C40"/>
    <w:rsid w:val="006521FB"/>
    <w:rsid w:val="00652AD9"/>
    <w:rsid w:val="006648C2"/>
    <w:rsid w:val="006968CB"/>
    <w:rsid w:val="006C5FE7"/>
    <w:rsid w:val="006D6EDB"/>
    <w:rsid w:val="006F2E71"/>
    <w:rsid w:val="00704B66"/>
    <w:rsid w:val="00717BDD"/>
    <w:rsid w:val="00725715"/>
    <w:rsid w:val="007333ED"/>
    <w:rsid w:val="0074098C"/>
    <w:rsid w:val="007411F8"/>
    <w:rsid w:val="00743CF2"/>
    <w:rsid w:val="007A1734"/>
    <w:rsid w:val="007A4CA1"/>
    <w:rsid w:val="007B1CB6"/>
    <w:rsid w:val="007C78B9"/>
    <w:rsid w:val="007D3EF7"/>
    <w:rsid w:val="007E0077"/>
    <w:rsid w:val="007F7536"/>
    <w:rsid w:val="008103B7"/>
    <w:rsid w:val="008A0E5B"/>
    <w:rsid w:val="008A66CF"/>
    <w:rsid w:val="008D73B0"/>
    <w:rsid w:val="009032E8"/>
    <w:rsid w:val="009101C1"/>
    <w:rsid w:val="00943361"/>
    <w:rsid w:val="00950744"/>
    <w:rsid w:val="009559B7"/>
    <w:rsid w:val="00964D7A"/>
    <w:rsid w:val="00967873"/>
    <w:rsid w:val="009713B5"/>
    <w:rsid w:val="0098455D"/>
    <w:rsid w:val="00992233"/>
    <w:rsid w:val="009A404E"/>
    <w:rsid w:val="009B15E3"/>
    <w:rsid w:val="009D1728"/>
    <w:rsid w:val="009D2BBE"/>
    <w:rsid w:val="009E4484"/>
    <w:rsid w:val="00A11B42"/>
    <w:rsid w:val="00A144D7"/>
    <w:rsid w:val="00A30C3F"/>
    <w:rsid w:val="00A36D60"/>
    <w:rsid w:val="00A43E86"/>
    <w:rsid w:val="00A60F9B"/>
    <w:rsid w:val="00A64642"/>
    <w:rsid w:val="00A94F60"/>
    <w:rsid w:val="00AA1055"/>
    <w:rsid w:val="00AA6AF1"/>
    <w:rsid w:val="00AB184A"/>
    <w:rsid w:val="00AB57B1"/>
    <w:rsid w:val="00AC16EB"/>
    <w:rsid w:val="00AF6DF9"/>
    <w:rsid w:val="00B034D9"/>
    <w:rsid w:val="00B11FB7"/>
    <w:rsid w:val="00B12D41"/>
    <w:rsid w:val="00B47583"/>
    <w:rsid w:val="00B534A2"/>
    <w:rsid w:val="00B64428"/>
    <w:rsid w:val="00B6638C"/>
    <w:rsid w:val="00B76AF7"/>
    <w:rsid w:val="00B83249"/>
    <w:rsid w:val="00B871FE"/>
    <w:rsid w:val="00B93EAA"/>
    <w:rsid w:val="00BB146F"/>
    <w:rsid w:val="00BB5CC2"/>
    <w:rsid w:val="00BC134D"/>
    <w:rsid w:val="00BF4A50"/>
    <w:rsid w:val="00BF7769"/>
    <w:rsid w:val="00C160C9"/>
    <w:rsid w:val="00C2677E"/>
    <w:rsid w:val="00C67041"/>
    <w:rsid w:val="00C837E1"/>
    <w:rsid w:val="00C911D3"/>
    <w:rsid w:val="00CB627B"/>
    <w:rsid w:val="00CB7BA9"/>
    <w:rsid w:val="00CC40D0"/>
    <w:rsid w:val="00CD6DFB"/>
    <w:rsid w:val="00CF54D6"/>
    <w:rsid w:val="00D107BB"/>
    <w:rsid w:val="00D12B0F"/>
    <w:rsid w:val="00D53CCB"/>
    <w:rsid w:val="00D560CE"/>
    <w:rsid w:val="00D6024A"/>
    <w:rsid w:val="00D62BBA"/>
    <w:rsid w:val="00D65B8E"/>
    <w:rsid w:val="00D9574C"/>
    <w:rsid w:val="00DA025B"/>
    <w:rsid w:val="00DA4DA0"/>
    <w:rsid w:val="00DA6643"/>
    <w:rsid w:val="00DB1127"/>
    <w:rsid w:val="00DB1F49"/>
    <w:rsid w:val="00DB2B9A"/>
    <w:rsid w:val="00DB4354"/>
    <w:rsid w:val="00DD4F5B"/>
    <w:rsid w:val="00DF1610"/>
    <w:rsid w:val="00E12DEC"/>
    <w:rsid w:val="00E34822"/>
    <w:rsid w:val="00E35602"/>
    <w:rsid w:val="00E427AC"/>
    <w:rsid w:val="00E44DFF"/>
    <w:rsid w:val="00E617A1"/>
    <w:rsid w:val="00E70D73"/>
    <w:rsid w:val="00E82339"/>
    <w:rsid w:val="00EA2141"/>
    <w:rsid w:val="00EB0889"/>
    <w:rsid w:val="00EC518A"/>
    <w:rsid w:val="00EC5C9A"/>
    <w:rsid w:val="00F000AC"/>
    <w:rsid w:val="00F57A1D"/>
    <w:rsid w:val="00F65424"/>
    <w:rsid w:val="00F7009A"/>
    <w:rsid w:val="00F73D02"/>
    <w:rsid w:val="00FA3FBC"/>
    <w:rsid w:val="00FD134D"/>
    <w:rsid w:val="00FE049E"/>
    <w:rsid w:val="00FE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11833E"/>
  <w15:docId w15:val="{E91D4FF2-06C5-4452-99B2-6559CFD3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077"/>
    <w:pPr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518A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04B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713B5"/>
    <w:rPr>
      <w:rFonts w:ascii="Tahoma" w:hAnsi="Tahoma" w:cs="Tahoma"/>
      <w:sz w:val="16"/>
      <w:szCs w:val="16"/>
      <w:lang w:val="en-US"/>
    </w:rPr>
  </w:style>
  <w:style w:type="paragraph" w:customStyle="1" w:styleId="ConsNormal">
    <w:name w:val="ConsNormal"/>
    <w:uiPriority w:val="99"/>
    <w:rsid w:val="000373D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6024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eastAsia="en-US"/>
    </w:rPr>
  </w:style>
  <w:style w:type="paragraph" w:styleId="HTML">
    <w:name w:val="HTML Preformatted"/>
    <w:basedOn w:val="a"/>
    <w:link w:val="HTML0"/>
    <w:uiPriority w:val="99"/>
    <w:rsid w:val="00D60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9713B5"/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uiPriority w:val="99"/>
    <w:rsid w:val="00D602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rsid w:val="009B15E3"/>
    <w:pPr>
      <w:ind w:right="-1050"/>
      <w:jc w:val="both"/>
    </w:pPr>
    <w:rPr>
      <w:rFonts w:ascii="Times New Roman" w:hAnsi="Times New Roman" w:cs="Times New Roman"/>
      <w:b/>
      <w:sz w:val="24"/>
      <w:lang w:val="ru-RU"/>
    </w:rPr>
  </w:style>
  <w:style w:type="character" w:customStyle="1" w:styleId="a7">
    <w:name w:val="Основной текст Знак"/>
    <w:basedOn w:val="a0"/>
    <w:link w:val="a6"/>
    <w:rsid w:val="009B15E3"/>
    <w:rPr>
      <w:b/>
      <w:sz w:val="24"/>
      <w:szCs w:val="20"/>
    </w:rPr>
  </w:style>
  <w:style w:type="character" w:customStyle="1" w:styleId="a8">
    <w:name w:val="Основной текст + Полужирный"/>
    <w:basedOn w:val="a7"/>
    <w:rsid w:val="009B15E3"/>
    <w:rPr>
      <w:b/>
      <w:bCs/>
      <w:sz w:val="24"/>
      <w:szCs w:val="20"/>
      <w:lang w:val="ru-RU" w:eastAsia="ru-RU" w:bidi="ar-SA"/>
    </w:rPr>
  </w:style>
  <w:style w:type="character" w:customStyle="1" w:styleId="text">
    <w:name w:val="text"/>
    <w:basedOn w:val="a0"/>
    <w:rsid w:val="009B15E3"/>
  </w:style>
  <w:style w:type="character" w:customStyle="1" w:styleId="10">
    <w:name w:val="Основной текст + 10"/>
    <w:aliases w:val="5 pt"/>
    <w:uiPriority w:val="99"/>
    <w:rsid w:val="004C400D"/>
    <w:rPr>
      <w:rFonts w:ascii="Times New Roman" w:hAnsi="Times New Roman" w:cs="Times New Roman"/>
      <w:sz w:val="21"/>
      <w:szCs w:val="21"/>
      <w:u w:val="none"/>
    </w:rPr>
  </w:style>
  <w:style w:type="paragraph" w:styleId="a9">
    <w:name w:val="List Paragraph"/>
    <w:basedOn w:val="a"/>
    <w:uiPriority w:val="34"/>
    <w:qFormat/>
    <w:rsid w:val="004C400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c">
    <w:name w:val="footer"/>
    <w:basedOn w:val="a"/>
    <w:link w:val="ad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e">
    <w:name w:val="No Spacing"/>
    <w:uiPriority w:val="1"/>
    <w:qFormat/>
    <w:rsid w:val="001C303F"/>
    <w:pPr>
      <w:spacing w:after="0" w:line="240" w:lineRule="auto"/>
    </w:pPr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0F575-C47A-4DD5-B59E-53BC81863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недвижимого имущества</vt:lpstr>
    </vt:vector>
  </TitlesOfParts>
  <Company>Tycoon</Company>
  <LinksUpToDate>false</LinksUpToDate>
  <CharactersWithSpaces>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недвижимого имущества</dc:title>
  <dc:creator>User</dc:creator>
  <cp:lastModifiedBy>HP</cp:lastModifiedBy>
  <cp:revision>3</cp:revision>
  <cp:lastPrinted>2010-06-02T09:14:00Z</cp:lastPrinted>
  <dcterms:created xsi:type="dcterms:W3CDTF">2024-08-01T10:24:00Z</dcterms:created>
  <dcterms:modified xsi:type="dcterms:W3CDTF">2024-08-01T10:26:00Z</dcterms:modified>
</cp:coreProperties>
</file>