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465F5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09B82C0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97E52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3A59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F8019F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070E77C" w14:textId="09E96E68" w:rsidR="00DC029B" w:rsidRPr="0062290E" w:rsidRDefault="00CE728E" w:rsidP="00CE72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CE728E">
        <w:rPr>
          <w:sz w:val="24"/>
          <w:szCs w:val="24"/>
        </w:rPr>
        <w:t>Ковальчук Павел Валерьевич 29.02.1976 г.р., место рождения г. Владивосток Приморского края, адрес: Республика</w:t>
      </w:r>
      <w:r>
        <w:rPr>
          <w:sz w:val="24"/>
          <w:szCs w:val="24"/>
        </w:rPr>
        <w:t xml:space="preserve"> </w:t>
      </w:r>
      <w:r w:rsidRPr="00CE728E">
        <w:rPr>
          <w:sz w:val="24"/>
          <w:szCs w:val="24"/>
        </w:rPr>
        <w:t xml:space="preserve">Башкортостан, Туймазинский р-н, с. </w:t>
      </w:r>
      <w:proofErr w:type="spellStart"/>
      <w:r w:rsidRPr="00CE728E">
        <w:rPr>
          <w:sz w:val="24"/>
          <w:szCs w:val="24"/>
        </w:rPr>
        <w:t>Верхнетроицкое</w:t>
      </w:r>
      <w:proofErr w:type="spellEnd"/>
      <w:r w:rsidRPr="00CE728E">
        <w:rPr>
          <w:sz w:val="24"/>
          <w:szCs w:val="24"/>
        </w:rPr>
        <w:t>, ул. Курская, д.5, СНИЛС 07121608322</w:t>
      </w:r>
      <w:r w:rsidR="00BC28A7" w:rsidRPr="00BC28A7">
        <w:rPr>
          <w:sz w:val="24"/>
          <w:szCs w:val="24"/>
        </w:rPr>
        <w:t>),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="00DC029B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15F24">
        <w:rPr>
          <w:sz w:val="24"/>
          <w:szCs w:val="24"/>
        </w:rPr>
        <w:t xml:space="preserve">Коваль </w:t>
      </w:r>
      <w:r w:rsidR="00D66DD2" w:rsidRPr="004D7235">
        <w:rPr>
          <w:sz w:val="24"/>
          <w:szCs w:val="24"/>
        </w:rPr>
        <w:t>Анастаси</w:t>
      </w:r>
      <w:r w:rsidR="00D66DD2">
        <w:rPr>
          <w:sz w:val="24"/>
          <w:szCs w:val="24"/>
        </w:rPr>
        <w:t>и</w:t>
      </w:r>
      <w:r w:rsidR="00D66DD2" w:rsidRPr="004D7235">
        <w:rPr>
          <w:sz w:val="24"/>
          <w:szCs w:val="24"/>
        </w:rPr>
        <w:t xml:space="preserve"> Сергеевн</w:t>
      </w:r>
      <w:r w:rsidR="00D66DD2">
        <w:rPr>
          <w:sz w:val="24"/>
          <w:szCs w:val="24"/>
        </w:rPr>
        <w:t>ы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="007C68EE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BC28A7" w:rsidRPr="00BC28A7">
        <w:rPr>
          <w:sz w:val="24"/>
          <w:szCs w:val="24"/>
        </w:rPr>
        <w:t xml:space="preserve">Арбитражного суда </w:t>
      </w:r>
      <w:r w:rsidRPr="00CE728E">
        <w:rPr>
          <w:sz w:val="24"/>
          <w:szCs w:val="24"/>
        </w:rPr>
        <w:t>Республики Башкортостан от 25.09.2023 г. по делу №А07-14716/2023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>
        <w:rPr>
          <w:color w:val="000000"/>
          <w:sz w:val="24"/>
          <w:szCs w:val="24"/>
          <w:lang w:eastAsia="ru-RU"/>
        </w:rPr>
        <w:t xml:space="preserve"> </w:t>
      </w:r>
      <w:r w:rsidR="00DC029B" w:rsidRPr="0062290E">
        <w:rPr>
          <w:color w:val="000000"/>
          <w:sz w:val="24"/>
          <w:szCs w:val="24"/>
          <w:lang w:eastAsia="ru-RU"/>
        </w:rPr>
        <w:t>именуем</w:t>
      </w:r>
      <w:r w:rsidR="007C68EE">
        <w:rPr>
          <w:color w:val="000000"/>
          <w:sz w:val="24"/>
          <w:szCs w:val="24"/>
          <w:lang w:eastAsia="ru-RU"/>
        </w:rPr>
        <w:t>ый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</w:t>
      </w:r>
      <w:r w:rsidR="00EF3082">
        <w:rPr>
          <w:color w:val="000000"/>
          <w:sz w:val="24"/>
          <w:szCs w:val="24"/>
          <w:lang w:eastAsia="ru-RU"/>
        </w:rPr>
        <w:t>ем:</w:t>
      </w:r>
    </w:p>
    <w:p w14:paraId="566D2F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D193B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41BAA7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4669347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1E2D100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1CC41C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5404E88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5B587BF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C97E00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1979988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8DE1B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BCD675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202BEFE" w14:textId="0A81F6EA" w:rsidR="00373475" w:rsidRPr="000E08A7" w:rsidRDefault="00DC029B" w:rsidP="00BC28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</w:t>
      </w:r>
      <w:r w:rsidR="008F2926" w:rsidRPr="00F15F24">
        <w:rPr>
          <w:color w:val="000000"/>
          <w:sz w:val="24"/>
          <w:szCs w:val="24"/>
          <w:lang w:eastAsia="ru-RU"/>
        </w:rPr>
        <w:t>:</w:t>
      </w:r>
      <w:r w:rsidR="00D52D8C">
        <w:rPr>
          <w:color w:val="000000"/>
          <w:sz w:val="24"/>
          <w:szCs w:val="24"/>
          <w:lang w:eastAsia="ru-RU"/>
        </w:rPr>
        <w:t xml:space="preserve"> </w:t>
      </w:r>
      <w:r w:rsidR="00CE728E" w:rsidRPr="00CE728E">
        <w:rPr>
          <w:sz w:val="24"/>
          <w:szCs w:val="24"/>
        </w:rPr>
        <w:t xml:space="preserve">Ковальчук Павел Валерьевич </w:t>
      </w:r>
      <w:r w:rsidR="00D52D8C" w:rsidRPr="00D52D8C">
        <w:rPr>
          <w:color w:val="000000"/>
          <w:sz w:val="24"/>
          <w:szCs w:val="24"/>
          <w:lang w:eastAsia="ru-RU"/>
        </w:rPr>
        <w:t xml:space="preserve">Счет: </w:t>
      </w:r>
      <w:r w:rsidR="00CE728E" w:rsidRPr="00CE728E">
        <w:rPr>
          <w:color w:val="000000"/>
          <w:sz w:val="24"/>
          <w:szCs w:val="24"/>
          <w:lang w:eastAsia="ru-RU"/>
        </w:rPr>
        <w:t>40817810450174458506</w:t>
      </w:r>
      <w:r w:rsidR="00D52D8C">
        <w:rPr>
          <w:color w:val="000000"/>
          <w:sz w:val="24"/>
          <w:szCs w:val="24"/>
          <w:lang w:eastAsia="ru-RU"/>
        </w:rPr>
        <w:t xml:space="preserve"> </w:t>
      </w:r>
      <w:r w:rsidR="00D52D8C" w:rsidRPr="00D52D8C">
        <w:rPr>
          <w:color w:val="000000"/>
          <w:sz w:val="24"/>
          <w:szCs w:val="24"/>
          <w:lang w:eastAsia="ru-RU"/>
        </w:rPr>
        <w:t>в ФИЛИАЛ "ЦЕНТРАЛЬНЫЙ" ПАО "СОВКОМБАНК" (БЕРДСК)</w:t>
      </w:r>
      <w:r w:rsidR="00D52D8C">
        <w:rPr>
          <w:color w:val="000000"/>
          <w:sz w:val="24"/>
          <w:szCs w:val="24"/>
          <w:lang w:eastAsia="ru-RU"/>
        </w:rPr>
        <w:t xml:space="preserve"> </w:t>
      </w:r>
      <w:r w:rsidR="00D52D8C" w:rsidRPr="00D52D8C">
        <w:rPr>
          <w:color w:val="000000"/>
          <w:sz w:val="24"/>
          <w:szCs w:val="24"/>
          <w:lang w:eastAsia="ru-RU"/>
        </w:rPr>
        <w:t>к/с 30101810150040000763, БИК 045004763, ИНН БАНКА 4401116480</w:t>
      </w:r>
      <w:r w:rsidR="00373475" w:rsidRPr="00F15F24">
        <w:rPr>
          <w:color w:val="000000"/>
          <w:sz w:val="24"/>
          <w:szCs w:val="24"/>
          <w:lang w:eastAsia="ru-RU"/>
        </w:rPr>
        <w:t>.</w:t>
      </w:r>
    </w:p>
    <w:p w14:paraId="3E65BAD7" w14:textId="77777777" w:rsidR="00283055" w:rsidRDefault="00283055" w:rsidP="00373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</w:p>
    <w:p w14:paraId="5FBD9629" w14:textId="77777777" w:rsidR="00DC029B" w:rsidRPr="0062290E" w:rsidRDefault="00DC029B" w:rsidP="003734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07367B6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0284C4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3503D67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8F2926">
        <w:rPr>
          <w:color w:val="000000"/>
          <w:sz w:val="24"/>
          <w:szCs w:val="24"/>
          <w:lang w:eastAsia="ru-RU"/>
        </w:rPr>
        <w:t>5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F46E79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E30A38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7AFECA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BB753B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312AE1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5EADFE8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09534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4CCE8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40996F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EF168AF" w14:textId="65449F61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</w:t>
      </w:r>
      <w:r w:rsidR="00BC28A7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то в устной или письменной форме, до заключения настоящего договора.</w:t>
      </w:r>
    </w:p>
    <w:p w14:paraId="4E49CB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00009F6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2EEE8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126B08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F30BD9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BE5DCB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CE728E" w14:paraId="1DFB2DEE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520FCF" w14:textId="77777777" w:rsidR="00DC029B" w:rsidRPr="00CE728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lang w:eastAsia="ru-RU"/>
              </w:rPr>
            </w:pPr>
            <w:r w:rsidRPr="00CE728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3354740" w14:textId="77777777" w:rsidR="00DC029B" w:rsidRPr="00CE728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lang w:eastAsia="ru-RU"/>
              </w:rPr>
            </w:pPr>
            <w:r w:rsidRPr="00CE728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CE728E" w14:paraId="5A3614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671C2A" w14:textId="77777777" w:rsidR="00CE728E" w:rsidRPr="00CE728E" w:rsidRDefault="00CE728E" w:rsidP="000E08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</w:pPr>
            <w:r w:rsidRPr="00CE728E">
              <w:t xml:space="preserve">Ковальчук Павел Валерьевич </w:t>
            </w:r>
          </w:p>
          <w:p w14:paraId="68426F2B" w14:textId="425595F8" w:rsidR="003628B2" w:rsidRPr="00CE728E" w:rsidRDefault="00CE728E" w:rsidP="000E08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</w:pPr>
            <w:r w:rsidRPr="00CE728E">
              <w:t xml:space="preserve">29.02.1976 г.р., место рождения г. Владивосток Приморского края, адрес: Республика Башкортостан, Туймазинский р-н, с. </w:t>
            </w:r>
            <w:proofErr w:type="spellStart"/>
            <w:r w:rsidRPr="00CE728E">
              <w:t>Верхнетроицкое</w:t>
            </w:r>
            <w:proofErr w:type="spellEnd"/>
            <w:r w:rsidRPr="00CE728E">
              <w:t>, ул. Курская, д.5, СНИЛС 07121608322</w:t>
            </w:r>
          </w:p>
          <w:p w14:paraId="5EA529BA" w14:textId="576EF514" w:rsidR="00CE728E" w:rsidRPr="00CE728E" w:rsidRDefault="00CE728E" w:rsidP="000E08A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CE728E">
              <w:rPr>
                <w:color w:val="000000"/>
                <w:shd w:val="clear" w:color="auto" w:fill="FFFFFF"/>
              </w:rPr>
              <w:t xml:space="preserve">Реквизиты: </w:t>
            </w:r>
            <w:r w:rsidRPr="00CE728E">
              <w:t xml:space="preserve">Ковальчук Павел Валерьевич </w:t>
            </w:r>
            <w:r w:rsidRPr="00CE728E">
              <w:rPr>
                <w:color w:val="000000"/>
                <w:lang w:eastAsia="ru-RU"/>
              </w:rPr>
              <w:t>Счет: 40817810450174458506 в ФИЛИАЛ "ЦЕНТРАЛЬНЫЙ" ПАО "СОВКОМБАНК" (БЕРДСК) к/с 30101810150040000763, БИК 045004763, ИНН БАНКА 4401116480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E9DBD" w14:textId="77777777" w:rsidR="00DC029B" w:rsidRPr="00CE728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CE728E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DC029B" w:rsidRPr="00CE728E" w14:paraId="40ECB48D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CFB94C" w14:textId="77777777" w:rsidR="00DC029B" w:rsidRPr="00CE728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CE728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75E01B4F" w14:textId="5FA1861F" w:rsidR="00373475" w:rsidRPr="00CE728E" w:rsidRDefault="00373475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lang w:eastAsia="ru-RU"/>
              </w:rPr>
            </w:pPr>
          </w:p>
          <w:p w14:paraId="3184A754" w14:textId="77777777" w:rsidR="00D66DD2" w:rsidRPr="00CE728E" w:rsidRDefault="00D66DD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lang w:eastAsia="ru-RU"/>
              </w:rPr>
            </w:pPr>
          </w:p>
          <w:p w14:paraId="4913FE48" w14:textId="77777777" w:rsidR="00DC029B" w:rsidRPr="00CE728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CE728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 w:rsidR="00D66DD2" w:rsidRPr="00CE728E">
              <w:rPr>
                <w:color w:val="000000"/>
                <w:shd w:val="clear" w:color="auto" w:fill="FFFFFF"/>
                <w:lang w:eastAsia="ru-RU"/>
              </w:rPr>
              <w:t xml:space="preserve">        </w:t>
            </w:r>
            <w:proofErr w:type="gramStart"/>
            <w:r w:rsidRPr="00CE728E">
              <w:rPr>
                <w:color w:val="000000"/>
                <w:shd w:val="clear" w:color="auto" w:fill="FFFFFF"/>
                <w:lang w:eastAsia="ru-RU"/>
              </w:rPr>
              <w:t xml:space="preserve">_  </w:t>
            </w:r>
            <w:r w:rsidR="00390226" w:rsidRPr="00CE728E">
              <w:rPr>
                <w:color w:val="000000"/>
                <w:shd w:val="clear" w:color="auto" w:fill="FFFFFF"/>
                <w:lang w:eastAsia="ru-RU"/>
              </w:rPr>
              <w:t>А.С.</w:t>
            </w:r>
            <w:proofErr w:type="gramEnd"/>
            <w:r w:rsidR="00390226" w:rsidRPr="00CE728E">
              <w:rPr>
                <w:color w:val="000000"/>
                <w:shd w:val="clear" w:color="auto" w:fill="FFFFFF"/>
                <w:lang w:eastAsia="ru-RU"/>
              </w:rPr>
              <w:t xml:space="preserve"> Коваль</w:t>
            </w:r>
          </w:p>
          <w:p w14:paraId="1F0EF5E9" w14:textId="77777777" w:rsidR="00DC029B" w:rsidRPr="00CE728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FCB8C0" w14:textId="77777777" w:rsidR="00DC029B" w:rsidRPr="00CE728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CE728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9484DB4" w14:textId="77777777" w:rsidR="00DC029B" w:rsidRPr="00CE728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CE728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5D9D5D1" w14:textId="77777777" w:rsidR="00DC029B" w:rsidRPr="00CE728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CE728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3D7685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9CB2A7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2284A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ECD700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A50AC8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3F71F4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A7843D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2CF16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2D8EAC9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58121CF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</w:t>
      </w:r>
      <w:proofErr w:type="gramEnd"/>
      <w:r w:rsidR="00DC029B" w:rsidRPr="0062290E">
        <w:rPr>
          <w:color w:val="000000"/>
          <w:sz w:val="22"/>
          <w:szCs w:val="22"/>
          <w:lang w:eastAsia="ru-RU"/>
        </w:rPr>
        <w:t>___» ______ 20___ г.</w:t>
      </w:r>
    </w:p>
    <w:p w14:paraId="55FAD8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33FE429" w14:textId="2F020FF9" w:rsidR="00DC029B" w:rsidRPr="0062290E" w:rsidRDefault="00CE728E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CE728E">
        <w:rPr>
          <w:sz w:val="24"/>
          <w:szCs w:val="24"/>
        </w:rPr>
        <w:t>Ковальчук Павел Валерьевич 29.02.1976 г.р., место рождения г. Владивосток Приморского края, адрес: Республика</w:t>
      </w:r>
      <w:r>
        <w:rPr>
          <w:sz w:val="24"/>
          <w:szCs w:val="24"/>
        </w:rPr>
        <w:t xml:space="preserve"> </w:t>
      </w:r>
      <w:r w:rsidRPr="00CE728E">
        <w:rPr>
          <w:sz w:val="24"/>
          <w:szCs w:val="24"/>
        </w:rPr>
        <w:t xml:space="preserve">Башкортостан, Туймазинский р-н, с. </w:t>
      </w:r>
      <w:proofErr w:type="spellStart"/>
      <w:r w:rsidRPr="00CE728E">
        <w:rPr>
          <w:sz w:val="24"/>
          <w:szCs w:val="24"/>
        </w:rPr>
        <w:t>Верхнетроицкое</w:t>
      </w:r>
      <w:proofErr w:type="spellEnd"/>
      <w:r w:rsidRPr="00CE728E">
        <w:rPr>
          <w:sz w:val="24"/>
          <w:szCs w:val="24"/>
        </w:rPr>
        <w:t>, ул. Курская, д.5, СНИЛС 07121608322</w:t>
      </w:r>
      <w:r w:rsidRPr="00BC28A7">
        <w:rPr>
          <w:sz w:val="24"/>
          <w:szCs w:val="24"/>
        </w:rPr>
        <w:t>),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sz w:val="24"/>
          <w:szCs w:val="24"/>
        </w:rPr>
        <w:t xml:space="preserve">Коваль </w:t>
      </w:r>
      <w:r w:rsidRPr="004D7235">
        <w:rPr>
          <w:sz w:val="24"/>
          <w:szCs w:val="24"/>
        </w:rPr>
        <w:t>Анастаси</w:t>
      </w:r>
      <w:r>
        <w:rPr>
          <w:sz w:val="24"/>
          <w:szCs w:val="24"/>
        </w:rPr>
        <w:t>и</w:t>
      </w:r>
      <w:r w:rsidRPr="004D7235">
        <w:rPr>
          <w:sz w:val="24"/>
          <w:szCs w:val="24"/>
        </w:rPr>
        <w:t xml:space="preserve"> Сергеевн</w:t>
      </w:r>
      <w:r>
        <w:rPr>
          <w:sz w:val="24"/>
          <w:szCs w:val="24"/>
        </w:rPr>
        <w:t>ы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BC28A7">
        <w:rPr>
          <w:sz w:val="24"/>
          <w:szCs w:val="24"/>
        </w:rPr>
        <w:t xml:space="preserve">Арбитражного суда </w:t>
      </w:r>
      <w:r w:rsidRPr="00CE728E">
        <w:rPr>
          <w:sz w:val="24"/>
          <w:szCs w:val="24"/>
        </w:rPr>
        <w:t>Республики Башкортостан от 25.09.2023 г. по делу №А07-14716/2023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именуем</w:t>
      </w:r>
      <w:r>
        <w:rPr>
          <w:color w:val="000000"/>
          <w:sz w:val="24"/>
          <w:szCs w:val="24"/>
          <w:lang w:eastAsia="ru-RU"/>
        </w:rPr>
        <w:t>ый</w:t>
      </w:r>
      <w:r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</w:t>
      </w:r>
      <w:r w:rsidR="00501CA7">
        <w:rPr>
          <w:color w:val="000000"/>
          <w:sz w:val="24"/>
          <w:szCs w:val="24"/>
          <w:lang w:eastAsia="ru-RU"/>
        </w:rPr>
        <w:t>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1520C6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56CBD0D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579D624E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D128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200DD0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62C834D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54B6036D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08"/>
        <w:gridCol w:w="4527"/>
      </w:tblGrid>
      <w:tr w:rsidR="00CE728E" w:rsidRPr="0062290E" w14:paraId="1E65A8FC" w14:textId="77777777" w:rsidTr="00390226">
        <w:trPr>
          <w:trHeight w:val="1"/>
          <w:tblCellSpacing w:w="0" w:type="dxa"/>
        </w:trPr>
        <w:tc>
          <w:tcPr>
            <w:tcW w:w="4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5AE605C" w14:textId="6FA3715F" w:rsidR="00CE728E" w:rsidRPr="0062290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CE728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B39B9C" w14:textId="2053DC31" w:rsidR="00CE728E" w:rsidRPr="0062290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CE728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CE728E" w:rsidRPr="0062290E" w14:paraId="1AC9135C" w14:textId="77777777" w:rsidTr="00390226">
        <w:trPr>
          <w:trHeight w:val="1"/>
          <w:tblCellSpacing w:w="0" w:type="dxa"/>
        </w:trPr>
        <w:tc>
          <w:tcPr>
            <w:tcW w:w="48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D492FA" w14:textId="77777777" w:rsidR="00CE728E" w:rsidRPr="00CE728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</w:pPr>
            <w:r w:rsidRPr="00CE728E">
              <w:t xml:space="preserve">Ковальчук Павел Валерьевич </w:t>
            </w:r>
          </w:p>
          <w:p w14:paraId="62176DB0" w14:textId="77777777" w:rsidR="00CE728E" w:rsidRPr="00CE728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</w:pPr>
            <w:r w:rsidRPr="00CE728E">
              <w:t xml:space="preserve">29.02.1976 г.р., место рождения г. Владивосток Приморского края, адрес: Республика Башкортостан, Туймазинский р-н, с. </w:t>
            </w:r>
            <w:proofErr w:type="spellStart"/>
            <w:r w:rsidRPr="00CE728E">
              <w:t>Верхнетроицкое</w:t>
            </w:r>
            <w:proofErr w:type="spellEnd"/>
            <w:r w:rsidRPr="00CE728E">
              <w:t>, ул. Курская, д.5, СНИЛС 07121608322</w:t>
            </w:r>
          </w:p>
          <w:p w14:paraId="140A4237" w14:textId="37D7F638" w:rsidR="00CE728E" w:rsidRPr="009F498D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CE728E">
              <w:rPr>
                <w:color w:val="000000"/>
                <w:shd w:val="clear" w:color="auto" w:fill="FFFFFF"/>
              </w:rPr>
              <w:t xml:space="preserve">Реквизиты: </w:t>
            </w:r>
            <w:r w:rsidRPr="00CE728E">
              <w:t xml:space="preserve">Ковальчук Павел Валерьевич </w:t>
            </w:r>
            <w:r w:rsidRPr="00CE728E">
              <w:rPr>
                <w:color w:val="000000"/>
                <w:lang w:eastAsia="ru-RU"/>
              </w:rPr>
              <w:t>Счет: 40817810450174458506 в ФИЛИАЛ "ЦЕНТРАЛЬНЫЙ" ПАО "СОВКОМБАНК" (БЕРДСК) к/с 30101810150040000763, БИК 045004763, ИНН БАНКА 4401116480</w:t>
            </w:r>
          </w:p>
        </w:tc>
        <w:tc>
          <w:tcPr>
            <w:tcW w:w="4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9AEED3" w14:textId="6A789C67" w:rsidR="00CE728E" w:rsidRPr="0062290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CE728E">
              <w:rPr>
                <w:rFonts w:ascii="Calibri" w:hAnsi="Calibri" w:cs="Calibri"/>
                <w:color w:val="000000"/>
                <w:lang w:eastAsia="ru-RU"/>
              </w:rPr>
              <w:t> </w:t>
            </w:r>
          </w:p>
        </w:tc>
      </w:tr>
      <w:tr w:rsidR="00CE728E" w:rsidRPr="0062290E" w14:paraId="277BC47B" w14:textId="77777777" w:rsidTr="00390226">
        <w:trPr>
          <w:trHeight w:val="1"/>
          <w:tblCellSpacing w:w="0" w:type="dxa"/>
        </w:trPr>
        <w:tc>
          <w:tcPr>
            <w:tcW w:w="48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15018C" w14:textId="77777777" w:rsidR="00CE728E" w:rsidRPr="00CE728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CE728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0E92171" w14:textId="77777777" w:rsidR="00CE728E" w:rsidRPr="00CE728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lang w:eastAsia="ru-RU"/>
              </w:rPr>
            </w:pPr>
          </w:p>
          <w:p w14:paraId="7AB4ADC2" w14:textId="77777777" w:rsidR="00CE728E" w:rsidRPr="00CE728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lang w:eastAsia="ru-RU"/>
              </w:rPr>
            </w:pPr>
          </w:p>
          <w:p w14:paraId="007AF726" w14:textId="77777777" w:rsidR="00CE728E" w:rsidRPr="00CE728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CE728E">
              <w:rPr>
                <w:color w:val="000000"/>
                <w:shd w:val="clear" w:color="auto" w:fill="FFFFFF"/>
                <w:lang w:eastAsia="ru-RU"/>
              </w:rPr>
              <w:t xml:space="preserve">_____________________        </w:t>
            </w:r>
            <w:proofErr w:type="gramStart"/>
            <w:r w:rsidRPr="00CE728E">
              <w:rPr>
                <w:color w:val="000000"/>
                <w:shd w:val="clear" w:color="auto" w:fill="FFFFFF"/>
                <w:lang w:eastAsia="ru-RU"/>
              </w:rPr>
              <w:t>_  А.С.</w:t>
            </w:r>
            <w:proofErr w:type="gramEnd"/>
            <w:r w:rsidRPr="00CE728E">
              <w:rPr>
                <w:color w:val="000000"/>
                <w:shd w:val="clear" w:color="auto" w:fill="FFFFFF"/>
                <w:lang w:eastAsia="ru-RU"/>
              </w:rPr>
              <w:t xml:space="preserve"> Коваль</w:t>
            </w:r>
          </w:p>
          <w:p w14:paraId="668FFEB1" w14:textId="77777777" w:rsidR="00CE728E" w:rsidRPr="0062290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3E57C4" w14:textId="77777777" w:rsidR="00CE728E" w:rsidRPr="00CE728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CE728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1B9C086" w14:textId="77777777" w:rsidR="00CE728E" w:rsidRPr="00CE728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lang w:eastAsia="ru-RU"/>
              </w:rPr>
            </w:pPr>
            <w:r w:rsidRPr="00CE728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B0B9C66" w14:textId="0E1BAD5C" w:rsidR="00CE728E" w:rsidRPr="0062290E" w:rsidRDefault="00CE728E" w:rsidP="00CE728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CE728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22D6AD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36890E0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D8AA1E3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A716A5D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8D247E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BFC7F" w14:textId="77777777" w:rsidR="000F7603" w:rsidRDefault="000F7603">
      <w:r>
        <w:separator/>
      </w:r>
    </w:p>
  </w:endnote>
  <w:endnote w:type="continuationSeparator" w:id="0">
    <w:p w14:paraId="7E313373" w14:textId="77777777" w:rsidR="000F7603" w:rsidRDefault="000F7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BD157" w14:textId="77777777" w:rsidR="000F7603" w:rsidRDefault="000F7603">
      <w:r>
        <w:separator/>
      </w:r>
    </w:p>
  </w:footnote>
  <w:footnote w:type="continuationSeparator" w:id="0">
    <w:p w14:paraId="1A87B52A" w14:textId="77777777" w:rsidR="000F7603" w:rsidRDefault="000F76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E08A7"/>
    <w:rsid w:val="000F7603"/>
    <w:rsid w:val="0019466E"/>
    <w:rsid w:val="001C5B0D"/>
    <w:rsid w:val="00202C4B"/>
    <w:rsid w:val="0020354D"/>
    <w:rsid w:val="00283055"/>
    <w:rsid w:val="00283A2A"/>
    <w:rsid w:val="003136F6"/>
    <w:rsid w:val="00315D06"/>
    <w:rsid w:val="003237CB"/>
    <w:rsid w:val="00337E34"/>
    <w:rsid w:val="003628B2"/>
    <w:rsid w:val="00373475"/>
    <w:rsid w:val="00390226"/>
    <w:rsid w:val="00464E8E"/>
    <w:rsid w:val="004675FC"/>
    <w:rsid w:val="004A2572"/>
    <w:rsid w:val="00501CA7"/>
    <w:rsid w:val="00522BD3"/>
    <w:rsid w:val="005343AA"/>
    <w:rsid w:val="00553EDF"/>
    <w:rsid w:val="005738E7"/>
    <w:rsid w:val="00584F6E"/>
    <w:rsid w:val="00586A2B"/>
    <w:rsid w:val="006144F9"/>
    <w:rsid w:val="0062290E"/>
    <w:rsid w:val="00626688"/>
    <w:rsid w:val="00676C5C"/>
    <w:rsid w:val="006A7D25"/>
    <w:rsid w:val="006F6D62"/>
    <w:rsid w:val="00702ADB"/>
    <w:rsid w:val="0072229F"/>
    <w:rsid w:val="00730728"/>
    <w:rsid w:val="007441D1"/>
    <w:rsid w:val="00770997"/>
    <w:rsid w:val="0077384A"/>
    <w:rsid w:val="0078553A"/>
    <w:rsid w:val="007B7C77"/>
    <w:rsid w:val="007C68EE"/>
    <w:rsid w:val="00813D2D"/>
    <w:rsid w:val="008B1FFF"/>
    <w:rsid w:val="008D247E"/>
    <w:rsid w:val="008F1D1C"/>
    <w:rsid w:val="008F2926"/>
    <w:rsid w:val="009661BA"/>
    <w:rsid w:val="009F498D"/>
    <w:rsid w:val="00B01009"/>
    <w:rsid w:val="00B9571C"/>
    <w:rsid w:val="00BC28A7"/>
    <w:rsid w:val="00C66A35"/>
    <w:rsid w:val="00C83846"/>
    <w:rsid w:val="00CA1E8B"/>
    <w:rsid w:val="00CE728E"/>
    <w:rsid w:val="00D45234"/>
    <w:rsid w:val="00D52D8C"/>
    <w:rsid w:val="00D66DD2"/>
    <w:rsid w:val="00DC029B"/>
    <w:rsid w:val="00EB6CC6"/>
    <w:rsid w:val="00EF3082"/>
    <w:rsid w:val="00F15F24"/>
    <w:rsid w:val="00FF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20865"/>
  <w15:docId w15:val="{01C9C0DC-262B-4CEB-BBCC-F62621CB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D24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D247E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D247E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D247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D247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D247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D247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D247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D247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D247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47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D247E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D247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D247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D247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D247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D247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D247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D247E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D247E"/>
  </w:style>
  <w:style w:type="paragraph" w:styleId="a4">
    <w:name w:val="Title"/>
    <w:basedOn w:val="a"/>
    <w:next w:val="a"/>
    <w:link w:val="a5"/>
    <w:uiPriority w:val="10"/>
    <w:qFormat/>
    <w:rsid w:val="008D247E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D247E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D247E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D247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D247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D247E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D247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D247E"/>
    <w:rPr>
      <w:i/>
    </w:rPr>
  </w:style>
  <w:style w:type="paragraph" w:styleId="aa">
    <w:name w:val="header"/>
    <w:basedOn w:val="a"/>
    <w:link w:val="ab"/>
    <w:uiPriority w:val="99"/>
    <w:unhideWhenUsed/>
    <w:rsid w:val="008D247E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D247E"/>
  </w:style>
  <w:style w:type="paragraph" w:styleId="ac">
    <w:name w:val="footer"/>
    <w:basedOn w:val="a"/>
    <w:link w:val="ad"/>
    <w:uiPriority w:val="99"/>
    <w:unhideWhenUsed/>
    <w:rsid w:val="008D247E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D247E"/>
  </w:style>
  <w:style w:type="paragraph" w:styleId="ae">
    <w:name w:val="caption"/>
    <w:basedOn w:val="a"/>
    <w:next w:val="a"/>
    <w:uiPriority w:val="35"/>
    <w:semiHidden/>
    <w:unhideWhenUsed/>
    <w:qFormat/>
    <w:rsid w:val="008D247E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8D247E"/>
  </w:style>
  <w:style w:type="table" w:customStyle="1" w:styleId="TableGridLight">
    <w:name w:val="Table Grid Light"/>
    <w:basedOn w:val="a1"/>
    <w:uiPriority w:val="59"/>
    <w:rsid w:val="008D247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8D247E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D247E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D247E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D247E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D247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D247E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D247E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D247E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D247E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D247E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D247E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D247E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D247E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D247E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D247E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D247E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D247E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D247E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D247E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D247E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D247E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D247E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D247E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D247E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D247E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D247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D247E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D247E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D247E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D247E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D247E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D247E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D247E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D247E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D247E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D247E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D247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D247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D247E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D247E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D247E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D247E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D247E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D247E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D247E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D247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D247E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D247E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D247E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D247E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D247E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D247E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D247E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D247E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D247E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D247E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D247E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D247E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D247E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D247E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D247E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8D247E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8D247E"/>
    <w:rPr>
      <w:sz w:val="18"/>
    </w:rPr>
  </w:style>
  <w:style w:type="character" w:styleId="af1">
    <w:name w:val="footnote reference"/>
    <w:basedOn w:val="a0"/>
    <w:uiPriority w:val="99"/>
    <w:unhideWhenUsed/>
    <w:rsid w:val="008D247E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8D247E"/>
  </w:style>
  <w:style w:type="character" w:customStyle="1" w:styleId="af3">
    <w:name w:val="Текст концевой сноски Знак"/>
    <w:link w:val="af2"/>
    <w:uiPriority w:val="99"/>
    <w:rsid w:val="008D247E"/>
    <w:rPr>
      <w:sz w:val="20"/>
    </w:rPr>
  </w:style>
  <w:style w:type="character" w:styleId="af4">
    <w:name w:val="endnote reference"/>
    <w:basedOn w:val="a0"/>
    <w:uiPriority w:val="99"/>
    <w:semiHidden/>
    <w:unhideWhenUsed/>
    <w:rsid w:val="008D247E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D247E"/>
    <w:pPr>
      <w:spacing w:after="57"/>
    </w:pPr>
  </w:style>
  <w:style w:type="paragraph" w:styleId="23">
    <w:name w:val="toc 2"/>
    <w:basedOn w:val="a"/>
    <w:next w:val="a"/>
    <w:uiPriority w:val="39"/>
    <w:unhideWhenUsed/>
    <w:rsid w:val="008D247E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D247E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D247E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D247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D247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D247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D247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D247E"/>
    <w:pPr>
      <w:spacing w:after="57"/>
      <w:ind w:left="2268"/>
    </w:pPr>
  </w:style>
  <w:style w:type="paragraph" w:styleId="af5">
    <w:name w:val="TOC Heading"/>
    <w:uiPriority w:val="39"/>
    <w:unhideWhenUsed/>
    <w:rsid w:val="008D247E"/>
  </w:style>
  <w:style w:type="paragraph" w:styleId="af6">
    <w:name w:val="List Paragraph"/>
    <w:basedOn w:val="a"/>
    <w:uiPriority w:val="34"/>
    <w:qFormat/>
    <w:rsid w:val="008D247E"/>
    <w:pPr>
      <w:ind w:left="720"/>
      <w:contextualSpacing/>
    </w:pPr>
  </w:style>
  <w:style w:type="table" w:styleId="af7">
    <w:name w:val="Table Grid"/>
    <w:basedOn w:val="a1"/>
    <w:uiPriority w:val="59"/>
    <w:rsid w:val="008D24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8D247E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Ирина</cp:lastModifiedBy>
  <cp:revision>30</cp:revision>
  <dcterms:created xsi:type="dcterms:W3CDTF">2021-06-02T18:16:00Z</dcterms:created>
  <dcterms:modified xsi:type="dcterms:W3CDTF">2024-05-02T17:57:00Z</dcterms:modified>
</cp:coreProperties>
</file>