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F7EB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2CEF6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E8E96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80C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4E1977" w14:textId="2D711E37" w:rsidR="00F27775" w:rsidRPr="00315D2A" w:rsidRDefault="008A0A1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р-н Калининский, пос. Эммаусс</w:t>
      </w:r>
      <w:r w:rsidR="00315D2A">
        <w:rPr>
          <w:rFonts w:ascii="Times New Roman" w:hAnsi="Times New Roman"/>
          <w:noProof/>
          <w:sz w:val="24"/>
          <w:szCs w:val="24"/>
        </w:rPr>
        <w:t xml:space="preserve">, </w:t>
      </w:r>
      <w:r w:rsidR="00315D2A">
        <w:rPr>
          <w:rFonts w:ascii="Times New Roman" w:hAnsi="Times New Roman"/>
          <w:noProof/>
          <w:sz w:val="24"/>
          <w:szCs w:val="24"/>
        </w:rPr>
        <w:t>Тверская область</w:t>
      </w:r>
    </w:p>
    <w:p w14:paraId="09339AF0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80C9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1BCBAAB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60D82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528286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A0A1E">
        <w:rPr>
          <w:rFonts w:ascii="Times New Roman" w:hAnsi="Times New Roman"/>
          <w:noProof/>
          <w:sz w:val="24"/>
          <w:szCs w:val="24"/>
        </w:rPr>
        <w:t>Атаманчук Елены Анатольевны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A0A1E">
        <w:rPr>
          <w:rFonts w:ascii="Times New Roman" w:hAnsi="Times New Roman"/>
          <w:noProof/>
          <w:sz w:val="24"/>
          <w:szCs w:val="24"/>
        </w:rPr>
        <w:t>22.11.1979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A0A1E">
        <w:rPr>
          <w:rFonts w:ascii="Times New Roman" w:hAnsi="Times New Roman"/>
          <w:noProof/>
          <w:sz w:val="24"/>
          <w:szCs w:val="24"/>
        </w:rPr>
        <w:t xml:space="preserve">гор. Тверь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A0A1E">
        <w:rPr>
          <w:rFonts w:ascii="Times New Roman" w:hAnsi="Times New Roman"/>
          <w:noProof/>
          <w:sz w:val="24"/>
          <w:szCs w:val="24"/>
        </w:rPr>
        <w:t>126-041-558 23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A0A1E">
        <w:rPr>
          <w:rFonts w:ascii="Times New Roman" w:hAnsi="Times New Roman"/>
          <w:noProof/>
          <w:sz w:val="24"/>
          <w:szCs w:val="24"/>
        </w:rPr>
        <w:t>694908091204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A0A1E">
        <w:rPr>
          <w:rFonts w:ascii="Times New Roman" w:hAnsi="Times New Roman"/>
          <w:noProof/>
          <w:sz w:val="24"/>
          <w:szCs w:val="24"/>
        </w:rPr>
        <w:t>регистрация по месту жительства: 170530, Тверская область, р-н Калининский, пос. Эммаусс,  д.5, кв. 43</w:t>
      </w:r>
      <w:r>
        <w:rPr>
          <w:rFonts w:ascii="Times New Roman" w:hAnsi="Times New Roman"/>
          <w:sz w:val="24"/>
          <w:szCs w:val="24"/>
        </w:rPr>
        <w:t xml:space="preserve">)  </w:t>
      </w:r>
      <w:r w:rsidR="008A0A1E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A0A1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Тверской области от 30.06.2022 г. (резолютивная часть объявлена 30.06.2022 г.) по делу № А66-7248/2022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05664DD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0C4C7A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2C6BB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B2D5D1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A0A1E">
        <w:rPr>
          <w:rFonts w:ascii="Times New Roman" w:hAnsi="Times New Roman"/>
          <w:noProof/>
          <w:sz w:val="24"/>
          <w:szCs w:val="24"/>
        </w:rPr>
        <w:t>Атаманчук Елены Анатольевны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6582C3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FA622E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3961D0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0E5AF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7E2C6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179A00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1FD83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8A0A1E">
        <w:rPr>
          <w:rFonts w:ascii="Times New Roman" w:hAnsi="Times New Roman"/>
          <w:noProof/>
          <w:sz w:val="24"/>
          <w:szCs w:val="24"/>
        </w:rPr>
        <w:t>Атаманчук Елены Анатольевны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5B696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8C356C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8E575F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5EABAC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0C337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420426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8A0A1E">
        <w:rPr>
          <w:rFonts w:ascii="Times New Roman" w:hAnsi="Times New Roman"/>
          <w:noProof/>
          <w:color w:val="000000"/>
          <w:sz w:val="24"/>
          <w:szCs w:val="24"/>
        </w:rPr>
        <w:t>Арбитражным судом Тверской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49FB31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A6857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5B400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DB2430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555D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B038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B8BD6E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160C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A0A1E">
              <w:rPr>
                <w:rFonts w:ascii="Times New Roman" w:hAnsi="Times New Roman"/>
                <w:noProof/>
                <w:sz w:val="24"/>
                <w:szCs w:val="24"/>
              </w:rPr>
              <w:t>Атаманчук Елены Анатольевны</w:t>
            </w:r>
          </w:p>
          <w:p w14:paraId="37AB270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045AB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8A0A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40817810450159189463</w:t>
            </w:r>
            <w:proofErr w:type="gramEnd"/>
          </w:p>
          <w:p w14:paraId="0E18A99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A0A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32E1B6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A0A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ADD54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A0A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2E01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28D512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0421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B56FC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8A0A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8A0A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F3C2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10389D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FCC0FF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26FC1A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65E8C9" w14:textId="77777777" w:rsidR="00CE4B37" w:rsidRPr="00E75524" w:rsidRDefault="00CE4B37" w:rsidP="00E75524"/>
    <w:sectPr w:rsidR="00CE4B37" w:rsidRPr="00E75524" w:rsidSect="00180C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48310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3545D"/>
    <w:rsid w:val="00315D2A"/>
    <w:rsid w:val="00347755"/>
    <w:rsid w:val="00412179"/>
    <w:rsid w:val="0046686D"/>
    <w:rsid w:val="0049059C"/>
    <w:rsid w:val="0057643B"/>
    <w:rsid w:val="00582FEA"/>
    <w:rsid w:val="005C3199"/>
    <w:rsid w:val="00614239"/>
    <w:rsid w:val="00633086"/>
    <w:rsid w:val="006C0BDC"/>
    <w:rsid w:val="00803A5A"/>
    <w:rsid w:val="008A0A1E"/>
    <w:rsid w:val="008A4210"/>
    <w:rsid w:val="008C3FF4"/>
    <w:rsid w:val="008C49EB"/>
    <w:rsid w:val="009174A2"/>
    <w:rsid w:val="009F402A"/>
    <w:rsid w:val="00AB5424"/>
    <w:rsid w:val="00AC250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7BD3"/>
  <w15:chartTrackingRefBased/>
  <w15:docId w15:val="{61D7F59C-B462-4C8D-8CE8-AAFD2199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np16_141220@outlook.com</dc:creator>
  <cp:keywords/>
  <dc:description/>
  <cp:lastModifiedBy>np16_141220@outlook.com</cp:lastModifiedBy>
  <cp:revision>2</cp:revision>
  <dcterms:created xsi:type="dcterms:W3CDTF">2024-07-11T10:06:00Z</dcterms:created>
  <dcterms:modified xsi:type="dcterms:W3CDTF">2024-07-11T10:06:00Z</dcterms:modified>
</cp:coreProperties>
</file>