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4E4E9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2792BC0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923C05F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91A7CFE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ABEE575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2A5E03D">
      <w:pPr>
        <w:pStyle w:val="4"/>
        <w:jc w:val="right"/>
        <w:rPr>
          <w:color w:val="43A6BE"/>
          <w:sz w:val="26"/>
          <w:szCs w:val="26"/>
          <w:lang w:val="ru-RU"/>
        </w:rPr>
      </w:pPr>
    </w:p>
    <w:p w14:paraId="57C8FCBC">
      <w:pPr>
        <w:pStyle w:val="4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773EC89">
      <w:pPr>
        <w:pStyle w:val="4"/>
        <w:jc w:val="right"/>
        <w:rPr>
          <w:rFonts w:hint="default"/>
          <w:lang w:val="ru-RU"/>
        </w:rPr>
      </w:pPr>
      <w:r>
        <w:rPr>
          <w:rFonts w:hint="default"/>
          <w:lang w:val="ru-RU"/>
        </w:rPr>
        <w:t>Абдуллаев Муслим Гаджиомарович</w:t>
      </w:r>
    </w:p>
    <w:p w14:paraId="28EB3358">
      <w:pPr>
        <w:pStyle w:val="4"/>
        <w:wordWrap w:val="0"/>
        <w:jc w:val="right"/>
        <w:rPr>
          <w:rFonts w:hint="default"/>
          <w:lang w:val="ru-RU"/>
        </w:rPr>
      </w:pPr>
      <w:r>
        <w:rPr>
          <w:lang w:val="ru-RU"/>
        </w:rPr>
        <w:t>ИНН</w:t>
      </w:r>
      <w:r>
        <w:rPr>
          <w:rFonts w:hint="default"/>
          <w:lang w:val="ru-RU"/>
        </w:rPr>
        <w:t xml:space="preserve"> 89285157722</w:t>
      </w:r>
    </w:p>
    <w:p w14:paraId="5D16A0F9">
      <w:pPr>
        <w:pStyle w:val="4"/>
        <w:jc w:val="center"/>
        <w:rPr>
          <w:lang w:val="ru-RU"/>
        </w:rPr>
      </w:pPr>
    </w:p>
    <w:p w14:paraId="10B2AE3E">
      <w:pPr>
        <w:pStyle w:val="4"/>
        <w:jc w:val="center"/>
        <w:rPr>
          <w:lang w:val="ru-RU"/>
        </w:rPr>
      </w:pPr>
    </w:p>
    <w:p w14:paraId="4CBBD302">
      <w:pPr>
        <w:pStyle w:val="4"/>
        <w:jc w:val="center"/>
        <w:rPr>
          <w:lang w:val="ru-RU"/>
        </w:rPr>
      </w:pPr>
    </w:p>
    <w:p w14:paraId="2535385F">
      <w:pPr>
        <w:pStyle w:val="4"/>
        <w:jc w:val="center"/>
        <w:rPr>
          <w:lang w:val="ru-RU"/>
        </w:rPr>
      </w:pPr>
    </w:p>
    <w:p w14:paraId="7999847E">
      <w:pPr>
        <w:pStyle w:val="4"/>
        <w:jc w:val="center"/>
        <w:rPr>
          <w:lang w:val="ru-RU"/>
        </w:rPr>
      </w:pPr>
    </w:p>
    <w:p w14:paraId="76DACBF8">
      <w:pPr>
        <w:pStyle w:val="4"/>
        <w:jc w:val="center"/>
        <w:rPr>
          <w:lang w:val="ru-RU"/>
        </w:rPr>
      </w:pPr>
    </w:p>
    <w:p w14:paraId="7B968FDA">
      <w:pPr>
        <w:pStyle w:val="4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56CBEFF">
      <w:pPr>
        <w:pStyle w:val="4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/>
        </w:rPr>
        <w:t>Абдуллаев Муслим Гаджиомарович ИНН 89285157722</w:t>
      </w:r>
      <w:r>
        <w:rPr>
          <w:lang w:val="ru-RU"/>
        </w:rPr>
        <w:t xml:space="preserve">, организатор торгов </w:t>
      </w:r>
      <w:r>
        <w:rPr>
          <w:rFonts w:hint="default"/>
          <w:lang w:val="ru-RU"/>
        </w:rPr>
        <w:t>43917-ОТПП</w:t>
      </w:r>
      <w:r>
        <w:rPr>
          <w:lang w:val="ru-RU"/>
        </w:rPr>
        <w:t xml:space="preserve"> прошу внести изменения в торги по Лоту №</w:t>
      </w:r>
      <w:r>
        <w:rPr>
          <w:rFonts w:hint="default"/>
          <w:lang w:val="ru-RU"/>
        </w:rPr>
        <w:t xml:space="preserve"> 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рассмотрением заявления в суде</w:t>
      </w:r>
      <w:r>
        <w:rPr>
          <w:lang w:val="ru-RU"/>
        </w:rPr>
        <w:t>.</w:t>
      </w:r>
    </w:p>
    <w:p w14:paraId="01AEBA78">
      <w:pPr>
        <w:pStyle w:val="4"/>
        <w:rPr>
          <w:lang w:val="ru-RU"/>
        </w:rPr>
      </w:pPr>
    </w:p>
    <w:p w14:paraId="2B210786">
      <w:pPr>
        <w:pStyle w:val="4"/>
        <w:rPr>
          <w:lang w:val="ru-RU"/>
        </w:rPr>
      </w:pPr>
    </w:p>
    <w:p w14:paraId="52680868">
      <w:pPr>
        <w:pStyle w:val="4"/>
        <w:rPr>
          <w:lang w:val="ru-RU"/>
        </w:rPr>
      </w:pPr>
    </w:p>
    <w:p w14:paraId="2AEDB3E7">
      <w:pPr>
        <w:pStyle w:val="4"/>
        <w:rPr>
          <w:lang w:val="ru-RU"/>
        </w:rPr>
      </w:pPr>
    </w:p>
    <w:p w14:paraId="6D2379C7">
      <w:pPr>
        <w:pStyle w:val="4"/>
        <w:rPr>
          <w:lang w:val="ru-RU"/>
        </w:rPr>
      </w:pPr>
    </w:p>
    <w:p w14:paraId="10A3334F">
      <w:pPr>
        <w:pStyle w:val="4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1259205</wp:posOffset>
            </wp:positionH>
            <wp:positionV relativeFrom="paragraph">
              <wp:posOffset>106680</wp:posOffset>
            </wp:positionV>
            <wp:extent cx="2939415" cy="1837690"/>
            <wp:effectExtent l="0" t="0" r="13335" b="1016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>11.07.2024</w:t>
      </w:r>
      <w:r>
        <w:rPr>
          <w:lang w:val="ru-RU"/>
        </w:rPr>
        <w:t xml:space="preserve"> </w:t>
      </w:r>
    </w:p>
    <w:p w14:paraId="272E1A56">
      <w:pPr>
        <w:pStyle w:val="4"/>
        <w:rPr>
          <w:lang w:val="ru-RU"/>
        </w:rPr>
      </w:pPr>
    </w:p>
    <w:p w14:paraId="02710B64">
      <w:pPr>
        <w:pStyle w:val="4"/>
        <w:rPr>
          <w:lang w:val="ru-RU"/>
        </w:rPr>
      </w:pPr>
    </w:p>
    <w:p w14:paraId="7C720682">
      <w:pPr>
        <w:pStyle w:val="4"/>
        <w:rPr>
          <w:lang w:val="ru-RU"/>
        </w:rPr>
      </w:pPr>
      <w:r>
        <w:rPr>
          <w:lang w:val="ru-RU"/>
        </w:rPr>
        <w:t xml:space="preserve">Организатор торгов:  </w:t>
      </w:r>
    </w:p>
    <w:p w14:paraId="462EEDEE">
      <w:pPr>
        <w:pStyle w:val="4"/>
        <w:rPr>
          <w:rFonts w:hint="default"/>
          <w:lang w:val="ru-RU"/>
        </w:rPr>
      </w:pPr>
      <w:r>
        <w:rPr>
          <w:lang w:val="ru-RU"/>
        </w:rPr>
        <w:t>Абдуллаев</w:t>
      </w:r>
      <w:r>
        <w:rPr>
          <w:rFonts w:hint="default"/>
          <w:lang w:val="ru-RU"/>
        </w:rPr>
        <w:t xml:space="preserve"> М.Г.</w:t>
      </w:r>
    </w:p>
    <w:p w14:paraId="02A8C8BC">
      <w:pPr>
        <w:pStyle w:val="4"/>
        <w:rPr>
          <w:lang w:val="ru-RU"/>
        </w:rPr>
      </w:pPr>
    </w:p>
    <w:p w14:paraId="70E2A705">
      <w:pPr>
        <w:pStyle w:val="4"/>
        <w:rPr>
          <w:lang w:val="ru-RU"/>
        </w:rPr>
      </w:pPr>
    </w:p>
    <w:p w14:paraId="017305F2">
      <w:pPr>
        <w:pStyle w:val="4"/>
        <w:rPr>
          <w:lang w:val="ru-RU"/>
        </w:rPr>
      </w:pPr>
      <w:bookmarkStart w:id="0" w:name="_GoBack"/>
      <w:bookmarkEnd w:id="0"/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10C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2"/>
    <w:basedOn w:val="3"/>
    <w:next w:val="5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uiPriority w:val="0"/>
    <w:pPr>
      <w:spacing w:after="120"/>
    </w:pPr>
  </w:style>
  <w:style w:type="paragraph" w:styleId="8">
    <w:name w:val="caption"/>
    <w:basedOn w:val="4"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customStyle="1" w:styleId="10">
    <w:name w:val="Index"/>
    <w:basedOn w:val="4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91</Words>
  <Characters>519</Characters>
  <Lines>4</Lines>
  <Paragraphs>1</Paragraphs>
  <TotalTime>3</TotalTime>
  <ScaleCrop>false</ScaleCrop>
  <LinksUpToDate>false</LinksUpToDate>
  <CharactersWithSpaces>609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2024-07-11T14:49:50Z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835E51455CD746F18A985BB421FC5BB9_12</vt:lpwstr>
  </property>
</Properties>
</file>