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EB5" w:rsidRPr="00424BC7" w:rsidRDefault="00424BC7">
      <w:pPr>
        <w:pStyle w:val="center"/>
        <w:rPr>
          <w:lang w:val="ru-RU"/>
        </w:rPr>
      </w:pPr>
      <w:r w:rsidRPr="00424BC7">
        <w:rPr>
          <w:rStyle w:val="docheader"/>
          <w:lang w:val="ru-RU"/>
        </w:rPr>
        <w:t>ПРОТОКОЛ ОБ ОПРЕДЕЛЕНИИ УЧАСТНИКОВ ТОРГОВ № 42859-ОАОФ/1</w:t>
      </w:r>
    </w:p>
    <w:p w:rsidR="00B97EB5" w:rsidRPr="00424BC7" w:rsidRDefault="00B97EB5">
      <w:pPr>
        <w:rPr>
          <w:lang w:val="ru-RU"/>
        </w:rPr>
      </w:pPr>
    </w:p>
    <w:p w:rsidR="00B97EB5" w:rsidRDefault="00424BC7">
      <w:r>
        <w:t>10.07.2024 г.</w:t>
      </w:r>
    </w:p>
    <w:p w:rsidR="00B97EB5" w:rsidRDefault="00B97EB5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B97EB5">
        <w:tc>
          <w:tcPr>
            <w:tcW w:w="10000" w:type="dxa"/>
            <w:gridSpan w:val="2"/>
            <w:vAlign w:val="center"/>
          </w:tcPr>
          <w:p w:rsidR="00B97EB5" w:rsidRDefault="00424BC7">
            <w:proofErr w:type="spellStart"/>
            <w:r>
              <w:rPr>
                <w:rStyle w:val="tableheader"/>
              </w:rPr>
              <w:t>Организатор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торгов</w:t>
            </w:r>
            <w:proofErr w:type="spellEnd"/>
          </w:p>
        </w:tc>
      </w:tr>
      <w:tr w:rsidR="00B97EB5">
        <w:tc>
          <w:tcPr>
            <w:tcW w:w="4000" w:type="dxa"/>
            <w:vAlign w:val="center"/>
          </w:tcPr>
          <w:p w:rsidR="00B97EB5" w:rsidRDefault="00424BC7">
            <w:r>
              <w:t>ФИО:</w:t>
            </w:r>
          </w:p>
        </w:tc>
        <w:tc>
          <w:tcPr>
            <w:tcW w:w="6000" w:type="dxa"/>
            <w:vAlign w:val="center"/>
          </w:tcPr>
          <w:p w:rsidR="00B97EB5" w:rsidRDefault="00424BC7">
            <w:proofErr w:type="spellStart"/>
            <w:r>
              <w:t>Темушкин</w:t>
            </w:r>
            <w:proofErr w:type="spellEnd"/>
            <w:r>
              <w:t xml:space="preserve"> </w:t>
            </w:r>
            <w:proofErr w:type="spellStart"/>
            <w:r>
              <w:t>Олег</w:t>
            </w:r>
            <w:proofErr w:type="spellEnd"/>
            <w:r>
              <w:t xml:space="preserve"> </w:t>
            </w:r>
            <w:proofErr w:type="spellStart"/>
            <w:r>
              <w:t>Олегович</w:t>
            </w:r>
            <w:proofErr w:type="spellEnd"/>
          </w:p>
        </w:tc>
      </w:tr>
      <w:tr w:rsidR="00B97EB5">
        <w:tc>
          <w:tcPr>
            <w:tcW w:w="4000" w:type="dxa"/>
            <w:vAlign w:val="center"/>
          </w:tcPr>
          <w:p w:rsidR="00B97EB5" w:rsidRDefault="00424BC7">
            <w:r>
              <w:t>ИНН:</w:t>
            </w:r>
          </w:p>
        </w:tc>
        <w:tc>
          <w:tcPr>
            <w:tcW w:w="6000" w:type="dxa"/>
            <w:vAlign w:val="center"/>
          </w:tcPr>
          <w:p w:rsidR="00B97EB5" w:rsidRDefault="00424BC7">
            <w:r>
              <w:t>262810544045</w:t>
            </w:r>
          </w:p>
        </w:tc>
      </w:tr>
      <w:tr w:rsidR="00B97EB5">
        <w:tc>
          <w:tcPr>
            <w:tcW w:w="4000" w:type="dxa"/>
            <w:vAlign w:val="center"/>
          </w:tcPr>
          <w:p w:rsidR="00B97EB5" w:rsidRDefault="00424BC7">
            <w:proofErr w:type="spellStart"/>
            <w:r>
              <w:t>Телефон</w:t>
            </w:r>
            <w:proofErr w:type="spellEnd"/>
            <w:r>
              <w:t>/</w:t>
            </w:r>
            <w:proofErr w:type="spellStart"/>
            <w:r>
              <w:t>факс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B97EB5" w:rsidRDefault="00424BC7">
            <w:r>
              <w:t>+79168128697</w:t>
            </w:r>
          </w:p>
        </w:tc>
      </w:tr>
      <w:tr w:rsidR="00B97EB5">
        <w:tc>
          <w:tcPr>
            <w:tcW w:w="10000" w:type="dxa"/>
            <w:gridSpan w:val="2"/>
            <w:vAlign w:val="center"/>
          </w:tcPr>
          <w:p w:rsidR="00B97EB5" w:rsidRDefault="00B97EB5"/>
        </w:tc>
      </w:tr>
      <w:tr w:rsidR="00B97EB5">
        <w:tc>
          <w:tcPr>
            <w:tcW w:w="10000" w:type="dxa"/>
            <w:gridSpan w:val="2"/>
            <w:vAlign w:val="center"/>
          </w:tcPr>
          <w:p w:rsidR="00B97EB5" w:rsidRDefault="00424BC7">
            <w:proofErr w:type="spellStart"/>
            <w:r>
              <w:rPr>
                <w:rStyle w:val="tableheader"/>
              </w:rPr>
              <w:t>Сведения</w:t>
            </w:r>
            <w:proofErr w:type="spellEnd"/>
            <w:r>
              <w:rPr>
                <w:rStyle w:val="tableheader"/>
              </w:rPr>
              <w:t xml:space="preserve"> о </w:t>
            </w:r>
            <w:proofErr w:type="spellStart"/>
            <w:r>
              <w:rPr>
                <w:rStyle w:val="tableheader"/>
              </w:rPr>
              <w:t>должнике</w:t>
            </w:r>
            <w:proofErr w:type="spellEnd"/>
          </w:p>
        </w:tc>
      </w:tr>
      <w:tr w:rsidR="00B97EB5">
        <w:tc>
          <w:tcPr>
            <w:tcW w:w="4000" w:type="dxa"/>
            <w:vAlign w:val="center"/>
          </w:tcPr>
          <w:p w:rsidR="00B97EB5" w:rsidRDefault="00424BC7">
            <w:r>
              <w:t>ФИО:</w:t>
            </w:r>
          </w:p>
        </w:tc>
        <w:tc>
          <w:tcPr>
            <w:tcW w:w="6000" w:type="dxa"/>
            <w:vAlign w:val="center"/>
          </w:tcPr>
          <w:p w:rsidR="00B97EB5" w:rsidRDefault="00424BC7">
            <w:proofErr w:type="spellStart"/>
            <w:r>
              <w:t>Рудницкий</w:t>
            </w:r>
            <w:proofErr w:type="spellEnd"/>
            <w:r>
              <w:t xml:space="preserve"> </w:t>
            </w:r>
            <w:proofErr w:type="spellStart"/>
            <w:r>
              <w:t>Сергей</w:t>
            </w:r>
            <w:proofErr w:type="spellEnd"/>
            <w:r>
              <w:t xml:space="preserve"> </w:t>
            </w:r>
            <w:proofErr w:type="spellStart"/>
            <w:r>
              <w:t>Владимирович</w:t>
            </w:r>
            <w:proofErr w:type="spellEnd"/>
          </w:p>
        </w:tc>
      </w:tr>
      <w:tr w:rsidR="00B97EB5">
        <w:tc>
          <w:tcPr>
            <w:tcW w:w="4000" w:type="dxa"/>
            <w:vAlign w:val="center"/>
          </w:tcPr>
          <w:p w:rsidR="00B97EB5" w:rsidRDefault="00424BC7">
            <w:r>
              <w:t>ИНН:</w:t>
            </w:r>
          </w:p>
        </w:tc>
        <w:tc>
          <w:tcPr>
            <w:tcW w:w="6000" w:type="dxa"/>
            <w:vAlign w:val="center"/>
          </w:tcPr>
          <w:p w:rsidR="00B97EB5" w:rsidRDefault="00424BC7">
            <w:r>
              <w:t>770302990710</w:t>
            </w:r>
          </w:p>
        </w:tc>
      </w:tr>
      <w:tr w:rsidR="00B97EB5" w:rsidRPr="00424BC7">
        <w:tc>
          <w:tcPr>
            <w:tcW w:w="4000" w:type="dxa"/>
            <w:vAlign w:val="center"/>
          </w:tcPr>
          <w:p w:rsidR="00B97EB5" w:rsidRDefault="00424BC7">
            <w:proofErr w:type="spellStart"/>
            <w:r>
              <w:t>Адрес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B97EB5" w:rsidRPr="00424BC7" w:rsidRDefault="00424BC7">
            <w:pPr>
              <w:rPr>
                <w:lang w:val="ru-RU"/>
              </w:rPr>
            </w:pPr>
            <w:r w:rsidRPr="00424BC7">
              <w:rPr>
                <w:lang w:val="ru-RU"/>
              </w:rPr>
              <w:t xml:space="preserve">123001, г. Москва, </w:t>
            </w:r>
            <w:proofErr w:type="spellStart"/>
            <w:r w:rsidRPr="00424BC7">
              <w:rPr>
                <w:lang w:val="ru-RU"/>
              </w:rPr>
              <w:t>Вспольный</w:t>
            </w:r>
            <w:proofErr w:type="spellEnd"/>
            <w:r w:rsidRPr="00424BC7">
              <w:rPr>
                <w:lang w:val="ru-RU"/>
              </w:rPr>
              <w:t xml:space="preserve"> пер., д. 17/18, кв. 4</w:t>
            </w:r>
          </w:p>
        </w:tc>
      </w:tr>
      <w:tr w:rsidR="00B97EB5">
        <w:tc>
          <w:tcPr>
            <w:tcW w:w="4000" w:type="dxa"/>
            <w:vAlign w:val="center"/>
          </w:tcPr>
          <w:p w:rsidR="00B97EB5" w:rsidRDefault="00424BC7">
            <w:proofErr w:type="spellStart"/>
            <w:r>
              <w:t>Номер</w:t>
            </w:r>
            <w:proofErr w:type="spellEnd"/>
            <w:r>
              <w:t xml:space="preserve"> </w:t>
            </w:r>
            <w:proofErr w:type="spellStart"/>
            <w:r>
              <w:t>дела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B97EB5" w:rsidRDefault="00424BC7">
            <w:r>
              <w:t>А40-160346/2016 -71-219</w:t>
            </w:r>
          </w:p>
        </w:tc>
      </w:tr>
      <w:tr w:rsidR="00B97EB5">
        <w:tc>
          <w:tcPr>
            <w:tcW w:w="10000" w:type="dxa"/>
            <w:gridSpan w:val="2"/>
            <w:vAlign w:val="center"/>
          </w:tcPr>
          <w:p w:rsidR="00B97EB5" w:rsidRDefault="00B97EB5"/>
        </w:tc>
      </w:tr>
      <w:tr w:rsidR="00B97EB5" w:rsidRPr="00424BC7">
        <w:tc>
          <w:tcPr>
            <w:tcW w:w="10000" w:type="dxa"/>
            <w:gridSpan w:val="2"/>
            <w:vAlign w:val="center"/>
          </w:tcPr>
          <w:p w:rsidR="00B97EB5" w:rsidRPr="00424BC7" w:rsidRDefault="00424BC7">
            <w:pPr>
              <w:rPr>
                <w:lang w:val="ru-RU"/>
              </w:rPr>
            </w:pPr>
            <w:r w:rsidRPr="00424BC7">
              <w:rPr>
                <w:rStyle w:val="tableheader"/>
                <w:lang w:val="ru-RU"/>
              </w:rPr>
              <w:t>Информация о торгах и лоте</w:t>
            </w:r>
          </w:p>
        </w:tc>
      </w:tr>
      <w:tr w:rsidR="00B97EB5" w:rsidRPr="00424BC7">
        <w:tc>
          <w:tcPr>
            <w:tcW w:w="4000" w:type="dxa"/>
            <w:vAlign w:val="center"/>
          </w:tcPr>
          <w:p w:rsidR="00B97EB5" w:rsidRDefault="00424BC7">
            <w:proofErr w:type="spellStart"/>
            <w:r>
              <w:t>Тип</w:t>
            </w:r>
            <w:proofErr w:type="spellEnd"/>
            <w:r>
              <w:t xml:space="preserve"> </w:t>
            </w:r>
            <w:proofErr w:type="spellStart"/>
            <w:r>
              <w:t>торгов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B97EB5" w:rsidRPr="00424BC7" w:rsidRDefault="00424BC7">
            <w:pPr>
              <w:rPr>
                <w:lang w:val="ru-RU"/>
              </w:rPr>
            </w:pPr>
            <w:r w:rsidRPr="00424BC7">
              <w:rPr>
                <w:lang w:val="ru-RU"/>
              </w:rPr>
              <w:t>Аукцион с открытой формой представления цены</w:t>
            </w:r>
          </w:p>
        </w:tc>
      </w:tr>
      <w:tr w:rsidR="00B97EB5">
        <w:tc>
          <w:tcPr>
            <w:tcW w:w="4000" w:type="dxa"/>
            <w:vAlign w:val="center"/>
          </w:tcPr>
          <w:p w:rsidR="00B97EB5" w:rsidRDefault="00424BC7">
            <w:proofErr w:type="spellStart"/>
            <w:r>
              <w:t>Код</w:t>
            </w:r>
            <w:proofErr w:type="spellEnd"/>
            <w:r>
              <w:t xml:space="preserve"> </w:t>
            </w:r>
            <w:proofErr w:type="spellStart"/>
            <w:r>
              <w:t>торгов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B97EB5" w:rsidRDefault="00424BC7">
            <w:r>
              <w:t>42859-ОАОФ</w:t>
            </w:r>
          </w:p>
        </w:tc>
      </w:tr>
      <w:tr w:rsidR="00B97EB5">
        <w:tc>
          <w:tcPr>
            <w:tcW w:w="4000" w:type="dxa"/>
            <w:vAlign w:val="center"/>
          </w:tcPr>
          <w:p w:rsidR="00B97EB5" w:rsidRDefault="00424BC7"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начала</w:t>
            </w:r>
            <w:proofErr w:type="spellEnd"/>
            <w:r>
              <w:t xml:space="preserve"> </w:t>
            </w:r>
            <w:proofErr w:type="spellStart"/>
            <w:r>
              <w:t>приема</w:t>
            </w:r>
            <w:proofErr w:type="spellEnd"/>
            <w:r>
              <w:t xml:space="preserve"> </w:t>
            </w:r>
            <w:proofErr w:type="spellStart"/>
            <w:r>
              <w:t>заявок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B97EB5" w:rsidRDefault="00424BC7">
            <w:r>
              <w:t>03.06.2024 00:00:00</w:t>
            </w:r>
          </w:p>
        </w:tc>
      </w:tr>
      <w:tr w:rsidR="00B97EB5">
        <w:tc>
          <w:tcPr>
            <w:tcW w:w="4000" w:type="dxa"/>
            <w:vAlign w:val="center"/>
          </w:tcPr>
          <w:p w:rsidR="00B97EB5" w:rsidRDefault="00424BC7"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окончания</w:t>
            </w:r>
            <w:proofErr w:type="spellEnd"/>
            <w:r>
              <w:t xml:space="preserve"> </w:t>
            </w:r>
            <w:proofErr w:type="spellStart"/>
            <w:r>
              <w:t>приема</w:t>
            </w:r>
            <w:proofErr w:type="spellEnd"/>
            <w:r>
              <w:t xml:space="preserve"> </w:t>
            </w:r>
            <w:proofErr w:type="spellStart"/>
            <w:r>
              <w:t>заявок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B97EB5" w:rsidRDefault="00424BC7">
            <w:r>
              <w:t>09.07.2024 00:00:00</w:t>
            </w:r>
          </w:p>
        </w:tc>
      </w:tr>
      <w:tr w:rsidR="00B97EB5">
        <w:tc>
          <w:tcPr>
            <w:tcW w:w="4000" w:type="dxa"/>
            <w:vAlign w:val="center"/>
          </w:tcPr>
          <w:p w:rsidR="00B97EB5" w:rsidRDefault="00424BC7"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B97EB5" w:rsidRDefault="00424BC7">
            <w:r>
              <w:t>12.07.2024 12:00:00</w:t>
            </w:r>
          </w:p>
        </w:tc>
      </w:tr>
      <w:tr w:rsidR="00B97EB5">
        <w:tc>
          <w:tcPr>
            <w:tcW w:w="4000" w:type="dxa"/>
            <w:vAlign w:val="center"/>
          </w:tcPr>
          <w:p w:rsidR="00B97EB5" w:rsidRDefault="00424BC7">
            <w:proofErr w:type="spellStart"/>
            <w:r>
              <w:t>Номер</w:t>
            </w:r>
            <w:proofErr w:type="spellEnd"/>
            <w:r>
              <w:t xml:space="preserve"> </w:t>
            </w:r>
            <w:proofErr w:type="spellStart"/>
            <w:r>
              <w:t>лота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B97EB5" w:rsidRDefault="00424BC7">
            <w:r>
              <w:t>1</w:t>
            </w:r>
          </w:p>
        </w:tc>
      </w:tr>
      <w:tr w:rsidR="00B97EB5" w:rsidRPr="00424BC7">
        <w:tc>
          <w:tcPr>
            <w:tcW w:w="4000" w:type="dxa"/>
            <w:vAlign w:val="center"/>
          </w:tcPr>
          <w:p w:rsidR="00B97EB5" w:rsidRDefault="00424BC7">
            <w:proofErr w:type="spellStart"/>
            <w:r>
              <w:t>Сведения</w:t>
            </w:r>
            <w:proofErr w:type="spellEnd"/>
            <w:r>
              <w:t xml:space="preserve"> 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имуществе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B97EB5" w:rsidRPr="00424BC7" w:rsidRDefault="00424BC7">
            <w:pPr>
              <w:rPr>
                <w:lang w:val="ru-RU"/>
              </w:rPr>
            </w:pPr>
            <w:r w:rsidRPr="00424BC7">
              <w:rPr>
                <w:lang w:val="ru-RU"/>
              </w:rPr>
              <w:t xml:space="preserve">Земельный участок с кадастровым номером: 50:19:0040123:90, площадью: 3000 </w:t>
            </w:r>
            <w:proofErr w:type="spellStart"/>
            <w:r w:rsidRPr="00424BC7">
              <w:rPr>
                <w:lang w:val="ru-RU"/>
              </w:rPr>
              <w:t>кв.м</w:t>
            </w:r>
            <w:proofErr w:type="spellEnd"/>
            <w:r w:rsidRPr="00424BC7">
              <w:rPr>
                <w:lang w:val="ru-RU"/>
              </w:rPr>
              <w:t>., расположенный по адресу Местоположение установле</w:t>
            </w:r>
            <w:r w:rsidRPr="00424BC7">
              <w:rPr>
                <w:lang w:val="ru-RU"/>
              </w:rPr>
              <w:t xml:space="preserve">но относительно ориентира, расположенного в границах участка. Почтовый адрес ориентира: обл. Московская, р-н Рузский, с/о </w:t>
            </w:r>
            <w:proofErr w:type="spellStart"/>
            <w:r w:rsidRPr="00424BC7">
              <w:rPr>
                <w:lang w:val="ru-RU"/>
              </w:rPr>
              <w:t>Сумароковский</w:t>
            </w:r>
            <w:proofErr w:type="spellEnd"/>
            <w:r w:rsidRPr="00424BC7">
              <w:rPr>
                <w:lang w:val="ru-RU"/>
              </w:rPr>
              <w:t xml:space="preserve">, д. </w:t>
            </w:r>
            <w:proofErr w:type="spellStart"/>
            <w:r w:rsidRPr="00424BC7">
              <w:rPr>
                <w:lang w:val="ru-RU"/>
              </w:rPr>
              <w:t>Апухтино</w:t>
            </w:r>
            <w:proofErr w:type="spellEnd"/>
            <w:r w:rsidRPr="00424BC7">
              <w:rPr>
                <w:lang w:val="ru-RU"/>
              </w:rPr>
              <w:t>, уч. 70</w:t>
            </w:r>
          </w:p>
        </w:tc>
      </w:tr>
      <w:tr w:rsidR="00B97EB5">
        <w:tc>
          <w:tcPr>
            <w:tcW w:w="4000" w:type="dxa"/>
            <w:vAlign w:val="center"/>
          </w:tcPr>
          <w:p w:rsidR="00B97EB5" w:rsidRDefault="00424BC7">
            <w:proofErr w:type="spellStart"/>
            <w:r>
              <w:t>Стартовая</w:t>
            </w:r>
            <w:proofErr w:type="spellEnd"/>
            <w:r>
              <w:t xml:space="preserve"> </w:t>
            </w:r>
            <w:proofErr w:type="spellStart"/>
            <w:r>
              <w:t>цена</w:t>
            </w:r>
            <w:proofErr w:type="spellEnd"/>
            <w:r>
              <w:t xml:space="preserve"> </w:t>
            </w:r>
            <w:proofErr w:type="spellStart"/>
            <w:r>
              <w:t>продажи</w:t>
            </w:r>
            <w:proofErr w:type="spellEnd"/>
            <w:r>
              <w:t xml:space="preserve"> </w:t>
            </w:r>
            <w:proofErr w:type="spellStart"/>
            <w:r>
              <w:t>имущества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B97EB5" w:rsidRDefault="00424BC7">
            <w:r>
              <w:t>1 253 160.00</w:t>
            </w:r>
          </w:p>
        </w:tc>
      </w:tr>
      <w:tr w:rsidR="00B97EB5" w:rsidRPr="00424BC7">
        <w:tc>
          <w:tcPr>
            <w:tcW w:w="4000" w:type="dxa"/>
            <w:vAlign w:val="center"/>
          </w:tcPr>
          <w:p w:rsidR="00B97EB5" w:rsidRPr="00424BC7" w:rsidRDefault="00424BC7">
            <w:pPr>
              <w:rPr>
                <w:lang w:val="ru-RU"/>
              </w:rPr>
            </w:pPr>
            <w:r w:rsidRPr="00424BC7">
              <w:rPr>
                <w:lang w:val="ru-RU"/>
              </w:rP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B97EB5" w:rsidRPr="00424BC7" w:rsidRDefault="00424BC7">
            <w:pPr>
              <w:rPr>
                <w:lang w:val="ru-RU"/>
              </w:rPr>
            </w:pPr>
            <w:r w:rsidRPr="00424BC7">
              <w:rPr>
                <w:lang w:val="ru-RU"/>
              </w:rPr>
              <w:t>Победителем открытых торгов признается участник торгов, предложивший максимальную цену.</w:t>
            </w:r>
          </w:p>
        </w:tc>
      </w:tr>
      <w:tr w:rsidR="00B97EB5" w:rsidRPr="00424BC7">
        <w:tc>
          <w:tcPr>
            <w:tcW w:w="10000" w:type="dxa"/>
            <w:gridSpan w:val="2"/>
            <w:vAlign w:val="center"/>
          </w:tcPr>
          <w:p w:rsidR="00B97EB5" w:rsidRPr="00424BC7" w:rsidRDefault="00B97EB5">
            <w:pPr>
              <w:rPr>
                <w:lang w:val="ru-RU"/>
              </w:rPr>
            </w:pPr>
          </w:p>
        </w:tc>
      </w:tr>
      <w:tr w:rsidR="00B97EB5">
        <w:tc>
          <w:tcPr>
            <w:tcW w:w="10000" w:type="dxa"/>
            <w:gridSpan w:val="2"/>
            <w:vAlign w:val="center"/>
          </w:tcPr>
          <w:p w:rsidR="00B97EB5" w:rsidRDefault="00424BC7">
            <w:proofErr w:type="spellStart"/>
            <w:r>
              <w:rPr>
                <w:rStyle w:val="tableheader"/>
              </w:rPr>
              <w:t>Поданные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заявки</w:t>
            </w:r>
            <w:proofErr w:type="spellEnd"/>
          </w:p>
        </w:tc>
      </w:tr>
      <w:tr w:rsidR="00B97EB5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62"/>
              <w:gridCol w:w="2562"/>
              <w:gridCol w:w="2751"/>
              <w:gridCol w:w="2403"/>
            </w:tblGrid>
            <w:tr w:rsidR="00B97EB5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B97EB5" w:rsidRDefault="00424BC7">
                  <w:proofErr w:type="spellStart"/>
                  <w:r>
                    <w:t>Номер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заявки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B97EB5" w:rsidRDefault="00424BC7">
                  <w:proofErr w:type="spellStart"/>
                  <w:r>
                    <w:t>Дата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подачи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заявки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B97EB5" w:rsidRDefault="00424BC7">
                  <w:proofErr w:type="spellStart"/>
                  <w:r>
                    <w:t>Заявитель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B97EB5" w:rsidRDefault="00424BC7">
                  <w:proofErr w:type="spellStart"/>
                  <w:r>
                    <w:t>Статус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заявки</w:t>
                  </w:r>
                  <w:proofErr w:type="spellEnd"/>
                </w:p>
              </w:tc>
            </w:tr>
            <w:tr w:rsidR="00B97EB5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B97EB5" w:rsidRDefault="00424BC7">
                  <w:r>
                    <w:t>42859-ОАОФ-1-2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B97EB5" w:rsidRDefault="00424BC7">
                  <w:r>
                    <w:t>08.07.2024 10:12:39.473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B97EB5" w:rsidRPr="00424BC7" w:rsidRDefault="00424BC7">
                  <w:pPr>
                    <w:rPr>
                      <w:lang w:val="ru-RU"/>
                    </w:rPr>
                  </w:pPr>
                  <w:r w:rsidRPr="00424BC7">
                    <w:rPr>
                      <w:lang w:val="ru-RU"/>
                    </w:rPr>
                    <w:t>Юсов Юрий Павлович (ИНН 344211410423)</w:t>
                  </w:r>
                  <w:r>
                    <w:rPr>
                      <w:lang w:val="ru-RU"/>
                    </w:rPr>
                    <w:t xml:space="preserve">, действующий в интересах Кашиной Марины Николаевны (ИНН </w:t>
                  </w:r>
                  <w:r w:rsidRPr="00424BC7">
                    <w:rPr>
                      <w:lang w:val="ru-RU"/>
                    </w:rPr>
                    <w:t>772119214889</w:t>
                  </w:r>
                  <w:r>
                    <w:rPr>
                      <w:lang w:val="ru-RU"/>
                    </w:rPr>
                    <w:t>)</w:t>
                  </w:r>
                  <w:bookmarkStart w:id="0" w:name="_GoBack"/>
                  <w:bookmarkEnd w:id="0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B97EB5" w:rsidRDefault="00424BC7">
                  <w:proofErr w:type="spellStart"/>
                  <w:r>
                    <w:t>Заявка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допущена</w:t>
                  </w:r>
                  <w:proofErr w:type="spellEnd"/>
                </w:p>
              </w:tc>
            </w:tr>
          </w:tbl>
          <w:p w:rsidR="00B97EB5" w:rsidRDefault="00B97EB5"/>
        </w:tc>
      </w:tr>
      <w:tr w:rsidR="00B97EB5">
        <w:tc>
          <w:tcPr>
            <w:tcW w:w="10000" w:type="dxa"/>
            <w:gridSpan w:val="2"/>
            <w:vAlign w:val="center"/>
          </w:tcPr>
          <w:p w:rsidR="00B97EB5" w:rsidRDefault="00B97EB5"/>
        </w:tc>
      </w:tr>
    </w:tbl>
    <w:p w:rsidR="00B97EB5" w:rsidRDefault="00B97EB5"/>
    <w:p w:rsidR="00B97EB5" w:rsidRDefault="00B97EB5"/>
    <w:p w:rsidR="00B97EB5" w:rsidRDefault="00B97EB5"/>
    <w:p w:rsidR="00B97EB5" w:rsidRDefault="00424BC7">
      <w:proofErr w:type="spellStart"/>
      <w:r>
        <w:t>Протокол</w:t>
      </w:r>
      <w:proofErr w:type="spellEnd"/>
      <w:r>
        <w:t xml:space="preserve"> </w:t>
      </w:r>
      <w:proofErr w:type="spellStart"/>
      <w:r>
        <w:t>подписан</w:t>
      </w:r>
      <w:proofErr w:type="spellEnd"/>
      <w:r>
        <w:t xml:space="preserve"> </w:t>
      </w:r>
      <w:proofErr w:type="spellStart"/>
      <w:r>
        <w:t>организатором</w:t>
      </w:r>
      <w:proofErr w:type="spellEnd"/>
      <w:r>
        <w:t xml:space="preserve"> </w:t>
      </w:r>
      <w:proofErr w:type="spellStart"/>
      <w:r>
        <w:t>торгов</w:t>
      </w:r>
      <w:proofErr w:type="spellEnd"/>
    </w:p>
    <w:sectPr w:rsidR="00B97EB5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EB5"/>
    <w:rsid w:val="00424BC7"/>
    <w:rsid w:val="00B9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5AA84-45D2-493B-987F-C891DD0C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2024-07-10T12:00:00Z</dcterms:created>
  <dcterms:modified xsi:type="dcterms:W3CDTF">2024-07-10T12:00:00Z</dcterms:modified>
  <cp:category/>
</cp:coreProperties>
</file>