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1000000" w14:textId="77777777" w:rsidR="0008588A" w:rsidRDefault="00973999">
      <w:pPr>
        <w:pStyle w:val="Standard"/>
        <w:jc w:val="right"/>
        <w:rPr>
          <w:sz w:val="26"/>
        </w:rPr>
      </w:pPr>
      <w:r>
        <w:rPr>
          <w:sz w:val="26"/>
        </w:rPr>
        <w:t>Оператору электронной площадки</w:t>
      </w:r>
    </w:p>
    <w:p w14:paraId="02000000" w14:textId="77777777" w:rsidR="0008588A" w:rsidRDefault="00973999">
      <w:pPr>
        <w:pStyle w:val="Standard"/>
        <w:jc w:val="right"/>
        <w:rPr>
          <w:sz w:val="26"/>
        </w:rPr>
      </w:pPr>
      <w:r>
        <w:rPr>
          <w:sz w:val="26"/>
        </w:rPr>
        <w:t>АО «Новые информационные сервисы»</w:t>
      </w:r>
    </w:p>
    <w:p w14:paraId="03000000" w14:textId="77777777" w:rsidR="0008588A" w:rsidRDefault="00973999">
      <w:pPr>
        <w:pStyle w:val="Standard"/>
        <w:jc w:val="right"/>
        <w:rPr>
          <w:sz w:val="26"/>
        </w:rPr>
      </w:pPr>
      <w:r>
        <w:rPr>
          <w:sz w:val="26"/>
        </w:rPr>
        <w:t>119019, г. Москва, наб. Пречистенская, д.45\1, стр.1</w:t>
      </w:r>
    </w:p>
    <w:p w14:paraId="04000000" w14:textId="77777777" w:rsidR="0008588A" w:rsidRDefault="00973999">
      <w:pPr>
        <w:pStyle w:val="Standard"/>
        <w:jc w:val="right"/>
        <w:rPr>
          <w:sz w:val="26"/>
        </w:rPr>
      </w:pPr>
      <w:r>
        <w:rPr>
          <w:sz w:val="26"/>
        </w:rPr>
        <w:t>ОГРН 1127746228972</w:t>
      </w:r>
    </w:p>
    <w:p w14:paraId="05000000" w14:textId="77777777" w:rsidR="0008588A" w:rsidRDefault="00973999">
      <w:pPr>
        <w:pStyle w:val="Standard"/>
        <w:jc w:val="right"/>
        <w:rPr>
          <w:sz w:val="26"/>
        </w:rPr>
      </w:pPr>
      <w:r>
        <w:rPr>
          <w:sz w:val="26"/>
        </w:rPr>
        <w:t>ИНН 7725752265; КПП 770401001</w:t>
      </w:r>
    </w:p>
    <w:p w14:paraId="06000000" w14:textId="77777777" w:rsidR="0008588A" w:rsidRDefault="0008588A">
      <w:pPr>
        <w:pStyle w:val="Standard"/>
        <w:jc w:val="right"/>
        <w:rPr>
          <w:color w:val="43A6BE"/>
          <w:sz w:val="26"/>
        </w:rPr>
      </w:pPr>
    </w:p>
    <w:p w14:paraId="07000000" w14:textId="77777777" w:rsidR="0008588A" w:rsidRDefault="00973999">
      <w:pPr>
        <w:pStyle w:val="Standard"/>
        <w:jc w:val="right"/>
      </w:pPr>
      <w:r>
        <w:t>От Организатора торгов</w:t>
      </w:r>
    </w:p>
    <w:p w14:paraId="09000000" w14:textId="781B6799" w:rsidR="0008588A" w:rsidRDefault="00973999" w:rsidP="00A04108">
      <w:pPr>
        <w:pStyle w:val="Standard"/>
        <w:jc w:val="right"/>
      </w:pPr>
      <w:r>
        <w:t>ФИО\Наименование организатора торгов_</w:t>
      </w:r>
      <w:r w:rsidR="000A4D1F" w:rsidRPr="000A4D1F">
        <w:t xml:space="preserve"> </w:t>
      </w:r>
      <w:r w:rsidR="003569A5">
        <w:rPr>
          <w:rFonts w:ascii="mypr" w:hAnsi="mypr"/>
          <w:color w:val="4D4D4D"/>
          <w:sz w:val="20"/>
        </w:rPr>
        <w:t>Виноградов А.С.</w:t>
      </w:r>
    </w:p>
    <w:p w14:paraId="0A000000" w14:textId="77777777" w:rsidR="0008588A" w:rsidRDefault="0008588A">
      <w:pPr>
        <w:pStyle w:val="Standard"/>
        <w:jc w:val="center"/>
      </w:pPr>
    </w:p>
    <w:p w14:paraId="0B000000" w14:textId="77777777" w:rsidR="0008588A" w:rsidRDefault="0008588A">
      <w:pPr>
        <w:pStyle w:val="Standard"/>
        <w:jc w:val="center"/>
      </w:pPr>
    </w:p>
    <w:p w14:paraId="0C000000" w14:textId="77777777" w:rsidR="0008588A" w:rsidRDefault="0008588A">
      <w:pPr>
        <w:pStyle w:val="Standard"/>
        <w:jc w:val="center"/>
      </w:pPr>
    </w:p>
    <w:p w14:paraId="0D000000" w14:textId="77777777" w:rsidR="0008588A" w:rsidRDefault="0008588A">
      <w:pPr>
        <w:pStyle w:val="Standard"/>
        <w:jc w:val="center"/>
      </w:pPr>
    </w:p>
    <w:p w14:paraId="0E000000" w14:textId="77777777" w:rsidR="0008588A" w:rsidRDefault="0008588A">
      <w:pPr>
        <w:pStyle w:val="Standard"/>
        <w:jc w:val="center"/>
      </w:pPr>
    </w:p>
    <w:p w14:paraId="0F000000" w14:textId="77777777" w:rsidR="0008588A" w:rsidRDefault="0008588A">
      <w:pPr>
        <w:pStyle w:val="Standard"/>
        <w:jc w:val="center"/>
      </w:pPr>
    </w:p>
    <w:p w14:paraId="10000000" w14:textId="77777777" w:rsidR="0008588A" w:rsidRDefault="00973999">
      <w:pPr>
        <w:pStyle w:val="Standard"/>
        <w:jc w:val="center"/>
      </w:pPr>
      <w:r>
        <w:t>Заявление</w:t>
      </w:r>
    </w:p>
    <w:p w14:paraId="11000000" w14:textId="5D12C273" w:rsidR="0008588A" w:rsidRDefault="00973999">
      <w:pPr>
        <w:pStyle w:val="Standard"/>
        <w:rPr>
          <w:rFonts w:ascii="Tahoma" w:hAnsi="Tahoma"/>
          <w:b/>
          <w:color w:val="3967AC"/>
          <w:sz w:val="21"/>
          <w:highlight w:val="white"/>
        </w:rPr>
      </w:pPr>
      <w:r>
        <w:t xml:space="preserve">Я, ФИО\Наименование организатора </w:t>
      </w:r>
      <w:r w:rsidR="003569A5">
        <w:t>Виноградов А.С.</w:t>
      </w:r>
      <w:r>
        <w:t xml:space="preserve">, организатор торгов </w:t>
      </w:r>
      <w:r w:rsidR="003569A5" w:rsidRPr="003569A5">
        <w:t xml:space="preserve">43495-ОТПП </w:t>
      </w:r>
      <w:r w:rsidR="0061798B">
        <w:t>(</w:t>
      </w:r>
      <w:r>
        <w:t xml:space="preserve">Идентификационный номер торгов) прошу </w:t>
      </w:r>
      <w:r w:rsidR="00CF3516">
        <w:t>вернуть на редактирование</w:t>
      </w:r>
      <w:r>
        <w:t xml:space="preserve"> торги по Л</w:t>
      </w:r>
      <w:r w:rsidR="007D00A9">
        <w:t xml:space="preserve">оту № 1, в связи с </w:t>
      </w:r>
      <w:r w:rsidR="00D369E8">
        <w:t>ошибкой дат на периодах</w:t>
      </w:r>
    </w:p>
    <w:p w14:paraId="12000000" w14:textId="7C22840B" w:rsidR="0008588A" w:rsidRDefault="00F53528">
      <w:pPr>
        <w:pStyle w:val="Standard"/>
      </w:pPr>
      <w:r>
        <w:t xml:space="preserve"> </w:t>
      </w:r>
    </w:p>
    <w:p w14:paraId="13000000" w14:textId="33BA93AA" w:rsidR="0008588A" w:rsidRDefault="003569A5">
      <w:pPr>
        <w:pStyle w:val="Standard"/>
      </w:pPr>
      <w:r>
        <w:t xml:space="preserve"> </w:t>
      </w:r>
    </w:p>
    <w:p w14:paraId="14000000" w14:textId="77777777" w:rsidR="0008588A" w:rsidRDefault="0008588A">
      <w:pPr>
        <w:pStyle w:val="Standard"/>
      </w:pPr>
    </w:p>
    <w:p w14:paraId="15000000" w14:textId="77777777" w:rsidR="0008588A" w:rsidRDefault="0008588A">
      <w:pPr>
        <w:pStyle w:val="Standard"/>
      </w:pPr>
    </w:p>
    <w:p w14:paraId="16000000" w14:textId="77777777" w:rsidR="0008588A" w:rsidRDefault="0008588A">
      <w:pPr>
        <w:pStyle w:val="Standard"/>
      </w:pPr>
    </w:p>
    <w:p w14:paraId="17000000" w14:textId="64198E9D" w:rsidR="0008588A" w:rsidRDefault="00973999">
      <w:pPr>
        <w:pStyle w:val="Standard"/>
      </w:pPr>
      <w:r>
        <w:t>Дата:</w:t>
      </w:r>
      <w:r w:rsidR="004D1F6F">
        <w:t xml:space="preserve"> </w:t>
      </w:r>
      <w:r w:rsidR="003569A5">
        <w:t>25.06</w:t>
      </w:r>
      <w:r w:rsidR="00AC292C">
        <w:t>.2024 г</w:t>
      </w:r>
      <w:r>
        <w:t xml:space="preserve">.  </w:t>
      </w:r>
    </w:p>
    <w:p w14:paraId="18000000" w14:textId="77777777" w:rsidR="0008588A" w:rsidRDefault="0008588A">
      <w:pPr>
        <w:pStyle w:val="Standard"/>
      </w:pPr>
    </w:p>
    <w:p w14:paraId="19000000" w14:textId="77777777" w:rsidR="0008588A" w:rsidRDefault="0008588A">
      <w:pPr>
        <w:pStyle w:val="Standard"/>
      </w:pPr>
    </w:p>
    <w:p w14:paraId="1A000000" w14:textId="271FF2FA" w:rsidR="0008588A" w:rsidRDefault="00973999">
      <w:pPr>
        <w:pStyle w:val="Standard"/>
      </w:pPr>
      <w:r>
        <w:t>Организатор торгов</w:t>
      </w:r>
      <w:r w:rsidR="00FB3157">
        <w:t xml:space="preserve">: </w:t>
      </w:r>
      <w:r w:rsidR="003569A5">
        <w:t>Виноградов А.С</w:t>
      </w:r>
      <w:bookmarkStart w:id="0" w:name="_GoBack"/>
      <w:bookmarkEnd w:id="0"/>
      <w:r w:rsidR="00CF3516">
        <w:t>.</w:t>
      </w:r>
      <w:r>
        <w:t xml:space="preserve"> (подпись, ФИО)</w:t>
      </w:r>
    </w:p>
    <w:p w14:paraId="1B000000" w14:textId="77777777" w:rsidR="0008588A" w:rsidRDefault="0008588A">
      <w:pPr>
        <w:pStyle w:val="Standard"/>
      </w:pPr>
    </w:p>
    <w:p w14:paraId="1C000000" w14:textId="77777777" w:rsidR="0008588A" w:rsidRDefault="0008588A">
      <w:pPr>
        <w:pStyle w:val="Standard"/>
      </w:pPr>
    </w:p>
    <w:p w14:paraId="1D000000" w14:textId="77777777" w:rsidR="0008588A" w:rsidRDefault="0008588A">
      <w:pPr>
        <w:pStyle w:val="Standard"/>
      </w:pPr>
    </w:p>
    <w:p w14:paraId="1E000000" w14:textId="77777777" w:rsidR="0008588A" w:rsidRDefault="0008588A">
      <w:pPr>
        <w:pStyle w:val="Standard"/>
      </w:pPr>
    </w:p>
    <w:sectPr w:rsidR="0008588A">
      <w:pgSz w:w="11905" w:h="16837"/>
      <w:pgMar w:top="1134" w:right="1134" w:bottom="1134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ypr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88A"/>
    <w:rsid w:val="00002B10"/>
    <w:rsid w:val="0008588A"/>
    <w:rsid w:val="000A4D1F"/>
    <w:rsid w:val="002972C3"/>
    <w:rsid w:val="00336EA3"/>
    <w:rsid w:val="003569A5"/>
    <w:rsid w:val="004D1F6F"/>
    <w:rsid w:val="004F667F"/>
    <w:rsid w:val="0061798B"/>
    <w:rsid w:val="007D00A9"/>
    <w:rsid w:val="00973999"/>
    <w:rsid w:val="009B6C38"/>
    <w:rsid w:val="00A04108"/>
    <w:rsid w:val="00AC292C"/>
    <w:rsid w:val="00C81983"/>
    <w:rsid w:val="00CF3516"/>
    <w:rsid w:val="00D369E8"/>
    <w:rsid w:val="00DE3828"/>
    <w:rsid w:val="00E0277E"/>
    <w:rsid w:val="00E30A73"/>
    <w:rsid w:val="00E36861"/>
    <w:rsid w:val="00F53528"/>
    <w:rsid w:val="00FB31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52E3CD5-B8CE-4F12-A57C-513B346441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color w:val="000000"/>
        <w:sz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basedOn w:val="Heading"/>
    <w:next w:val="Textbody"/>
    <w:link w:val="20"/>
    <w:uiPriority w:val="9"/>
    <w:qFormat/>
    <w:pPr>
      <w:outlineLvl w:val="1"/>
    </w:pPr>
    <w:rPr>
      <w:rFonts w:ascii="Times New Roman" w:hAnsi="Times New Roman"/>
      <w:b/>
      <w:sz w:val="36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a3">
    <w:name w:val="List"/>
    <w:basedOn w:val="Textbody"/>
    <w:link w:val="a4"/>
  </w:style>
  <w:style w:type="character" w:customStyle="1" w:styleId="a4">
    <w:name w:val="Список Знак"/>
    <w:basedOn w:val="Textbody0"/>
    <w:link w:val="a3"/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link w:val="a5"/>
    <w:rPr>
      <w:color w:val="0000FF"/>
      <w:u w:val="single"/>
    </w:rPr>
  </w:style>
  <w:style w:type="character" w:styleId="a5">
    <w:name w:val="Hyperlink"/>
    <w:link w:val="12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3">
    <w:name w:val="toc 1"/>
    <w:next w:val="a"/>
    <w:link w:val="14"/>
    <w:uiPriority w:val="39"/>
    <w:rPr>
      <w:rFonts w:ascii="XO Thames" w:hAnsi="XO Thames"/>
      <w:b/>
      <w:sz w:val="28"/>
    </w:rPr>
  </w:style>
  <w:style w:type="character" w:customStyle="1" w:styleId="14">
    <w:name w:val="Оглавление 1 Знак"/>
    <w:link w:val="13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customStyle="1" w:styleId="Heading">
    <w:name w:val="Heading"/>
    <w:basedOn w:val="Standard"/>
    <w:next w:val="Textbody"/>
    <w:link w:val="Heading0"/>
    <w:pPr>
      <w:keepNext/>
      <w:spacing w:before="240" w:after="120"/>
    </w:pPr>
    <w:rPr>
      <w:rFonts w:ascii="Arial" w:hAnsi="Arial"/>
      <w:sz w:val="28"/>
    </w:rPr>
  </w:style>
  <w:style w:type="character" w:customStyle="1" w:styleId="Heading0">
    <w:name w:val="Heading"/>
    <w:basedOn w:val="Standard0"/>
    <w:link w:val="Heading"/>
    <w:rPr>
      <w:rFonts w:ascii="Arial" w:hAnsi="Arial"/>
      <w:sz w:val="28"/>
    </w:rPr>
  </w:style>
  <w:style w:type="paragraph" w:customStyle="1" w:styleId="15">
    <w:name w:val="Основной шрифт абзаца1"/>
  </w:style>
  <w:style w:type="paragraph" w:customStyle="1" w:styleId="Standard">
    <w:name w:val="Standard"/>
    <w:link w:val="Standard0"/>
  </w:style>
  <w:style w:type="character" w:customStyle="1" w:styleId="Standard0">
    <w:name w:val="Standard"/>
    <w:link w:val="Standard"/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Textbody">
    <w:name w:val="Text body"/>
    <w:basedOn w:val="Standard"/>
    <w:link w:val="Textbody0"/>
    <w:pPr>
      <w:spacing w:after="120"/>
    </w:pPr>
  </w:style>
  <w:style w:type="character" w:customStyle="1" w:styleId="Textbody0">
    <w:name w:val="Text body"/>
    <w:basedOn w:val="Standard0"/>
    <w:link w:val="Textbody"/>
  </w:style>
  <w:style w:type="paragraph" w:customStyle="1" w:styleId="Index">
    <w:name w:val="Index"/>
    <w:basedOn w:val="Standard"/>
    <w:link w:val="Index0"/>
  </w:style>
  <w:style w:type="character" w:customStyle="1" w:styleId="Index0">
    <w:name w:val="Index"/>
    <w:basedOn w:val="Standard0"/>
    <w:link w:val="Index"/>
  </w:style>
  <w:style w:type="paragraph" w:styleId="a6">
    <w:name w:val="Subtitle"/>
    <w:next w:val="a"/>
    <w:link w:val="a7"/>
    <w:uiPriority w:val="11"/>
    <w:qFormat/>
    <w:pPr>
      <w:jc w:val="both"/>
    </w:pPr>
    <w:rPr>
      <w:rFonts w:ascii="XO Thames" w:hAnsi="XO Thames"/>
      <w:i/>
    </w:rPr>
  </w:style>
  <w:style w:type="character" w:customStyle="1" w:styleId="a7">
    <w:name w:val="Подзаголовок Знак"/>
    <w:link w:val="a6"/>
    <w:rPr>
      <w:rFonts w:ascii="XO Thames" w:hAnsi="XO Thames"/>
      <w:i/>
      <w:sz w:val="24"/>
    </w:rPr>
  </w:style>
  <w:style w:type="paragraph" w:styleId="a8">
    <w:name w:val="caption"/>
    <w:basedOn w:val="Standard"/>
    <w:link w:val="a9"/>
    <w:pPr>
      <w:spacing w:before="120" w:after="120"/>
    </w:pPr>
    <w:rPr>
      <w:i/>
    </w:rPr>
  </w:style>
  <w:style w:type="character" w:customStyle="1" w:styleId="a9">
    <w:name w:val="Название объекта Знак"/>
    <w:basedOn w:val="Standard0"/>
    <w:link w:val="a8"/>
    <w:rPr>
      <w:i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basedOn w:val="Heading0"/>
    <w:link w:val="2"/>
    <w:rPr>
      <w:rFonts w:ascii="Times New Roman" w:hAnsi="Times New Roman"/>
      <w:b/>
      <w:sz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141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48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22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16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75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22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82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760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55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70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606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72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99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10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08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0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70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46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98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67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1</Pages>
  <Words>81</Words>
  <Characters>464</Characters>
  <Application>Microsoft Office Word</Application>
  <DocSecurity>0</DocSecurity>
  <Lines>3</Lines>
  <Paragraphs>1</Paragraphs>
  <ScaleCrop>false</ScaleCrop>
  <Company/>
  <LinksUpToDate>false</LinksUpToDate>
  <CharactersWithSpaces>544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Учетная запись Майкрософт</cp:lastModifiedBy>
  <cp:revision>23</cp:revision>
  <dcterms:created xsi:type="dcterms:W3CDTF">2023-05-24T15:59:00Z</dcterms:created>
  <dcterms:modified xsi:type="dcterms:W3CDTF">2024-06-25T07:37:00Z</dcterms:modified>
</cp:coreProperties>
</file>