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58A0" w:rsidRDefault="009058A0" w:rsidP="009058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58A0">
        <w:rPr>
          <w:rFonts w:ascii="Times New Roman" w:hAnsi="Times New Roman" w:cs="Times New Roman"/>
          <w:b/>
          <w:bCs/>
        </w:rPr>
        <w:t>Список (перечень) имущества, входящего в состав лота №52</w:t>
      </w:r>
    </w:p>
    <w:p w:rsidR="009058A0" w:rsidRDefault="009058A0" w:rsidP="009058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58A0">
        <w:rPr>
          <w:rFonts w:ascii="Times New Roman" w:hAnsi="Times New Roman" w:cs="Times New Roman"/>
          <w:b/>
          <w:bCs/>
        </w:rPr>
        <w:t>«Малоценные товарно-материальные ценности в составе 144 позиции наименований и 3709 шт.»</w:t>
      </w:r>
    </w:p>
    <w:p w:rsidR="009058A0" w:rsidRPr="009058A0" w:rsidRDefault="009058A0" w:rsidP="009058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4"/>
        <w:gridCol w:w="6552"/>
        <w:gridCol w:w="1662"/>
        <w:gridCol w:w="1365"/>
      </w:tblGrid>
      <w:tr w:rsidR="00470DD2" w:rsidRPr="000D3B9F" w:rsidTr="00470DD2">
        <w:trPr>
          <w:trHeight w:val="69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D2" w:rsidRPr="00614D22" w:rsidRDefault="00470DD2" w:rsidP="00DD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470DD2" w:rsidRPr="00614D22" w:rsidRDefault="00470DD2" w:rsidP="00DD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D2" w:rsidRPr="00614D22" w:rsidRDefault="00470DD2" w:rsidP="00DD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Наименование, назначение и краткая характеристика имущества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инвентарный/ штрих код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D2" w:rsidRPr="00614D22" w:rsidRDefault="00470DD2" w:rsidP="00DD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во, шт.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Smart-коммутатор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260000802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Абонентский терминал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iON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Connect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260001115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BE2B09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Абонентский шкаф на 40 ячеек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260001893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BE2B09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 Б/У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260002121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BE2B09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 для QLn220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00-000016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Аккумулятор для терминала РМ260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260001763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Аккумулятор на терминал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PointMobile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РМ260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260001968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Алкотестер Динго Е-200 без принтера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260002438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Арочный металлодетектор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00000681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Бензоэлектростанция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260000756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Беспроводной 2D сканер штрих-кода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260001831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 питания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260002123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Вентилятор напольный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260002617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кухонные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260001947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фасовочные MERCURY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260002237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Видеокамера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260001948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Гарнитура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260002637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Гидравлическая тележка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260000417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Громкоговоритель настольный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260002623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Грузовая тележка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260002083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Дверь ДДН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00000319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Жалюзи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260002494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Зеркало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260001655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ИБП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260001194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Кемпинговый фонарь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260001342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ККМ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Атол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260001117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Коммуникационно-зарядная подставка для терминала РМ260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260001808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Коммутатор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260000099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OSNOVO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260000926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Диспетчер Трио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260002439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(системные блоки)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260002350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Компьютерная акустика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260001196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Кондиционер мобильный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260000342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Конструкция рольставен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260002592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Контроллер замка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260000502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Кофемашина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260001363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256092192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Крышка для аккумулятора для терминала РМ260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260002032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Кулер для воды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260000760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Кухонный гарнитур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260001513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Лазерный МФУ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260000431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Ламинатор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260000943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Ларь морозильный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260001845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Лестница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260002271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Масляный обогреватель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260001658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Межсетевой экран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00000637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Металлическая дверь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00000445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Металлическая решетка раздвижная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00000589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Металлодетектор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260001253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Микроволновая печь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260002667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Мобильный кондиционер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260000344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8348AD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8348AD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Мойка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8348AD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260001589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8348AD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8348AD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8348AD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8348AD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260002552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8348AD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8348AD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8348AD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Монтажная платформа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8348AD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260000842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8348AD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8348AD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8348AD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МФУ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8348AD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260002587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8348AD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8348AD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8348AD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</w:t>
            </w:r>
            <w:proofErr w:type="spellStart"/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демеркуризационных</w:t>
            </w:r>
            <w:proofErr w:type="spellEnd"/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8348AD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260001598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8348AD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8348AD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8348AD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Напольный вентилятор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8348AD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260002487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8348AD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Настольная лампа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260000783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Нижняя крышка для терминала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260002065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260001254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Облучатель-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рециркулятор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260002528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Огнетушитель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260000866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Ограждение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260001866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Паллет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260001660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Переплетная машина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260001093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Подметальная машина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260002638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Подмости (подставки)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260001077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Подставка под огнетушитель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260001544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Полка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260001456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Полуавтоматическая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стреппинг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-машина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260002446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260001070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Проводной IP-телефон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260002473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Программно-аппаратный комплекс (системный блок)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260001258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Пылеводосос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профессиональный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260001071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Радиотелефон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260001351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Решетка металлическая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260002352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Рольганг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260001868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Ручная тележка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260001552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Ручной сварщик пленки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00-000008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Сейф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260000253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акустическая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260000410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Скамья гардеробная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260001600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Сканер для штрих-кодов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260002535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Сортировщик банкнот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260001564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Спец.тара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(0,99х0,47) для сбора, накопления и транспортировки </w:t>
            </w:r>
            <w:proofErr w:type="spellStart"/>
            <w:proofErr w:type="gram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ртутьсодерж.ламп</w:t>
            </w:r>
            <w:proofErr w:type="spellEnd"/>
            <w:proofErr w:type="gram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260001597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Сплит - система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Спуски для контейнеров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260002253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Средство для уборки </w:t>
            </w:r>
            <w:proofErr w:type="spellStart"/>
            <w:proofErr w:type="gram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люминесц.ламп</w:t>
            </w:r>
            <w:proofErr w:type="spellEnd"/>
            <w:proofErr w:type="gramEnd"/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260001599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Стеллаж-ограждение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260002111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Стенд стеклянный магнитно-маркерный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260002136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260001476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Стремянка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260000349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Стул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260000503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Счетчик монет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Табурет-лестница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260000532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Телега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260002137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Тележка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260001998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260002152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Тепловая завеса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260002588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Тепловентилятор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260001269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Терминал сбора данных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260001683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Тонкий клиент (системный блок)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260000874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Тумба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260001511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Тумбочка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260001577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Турникет-проходная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260001650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Уничтожитель документов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260002616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Урна для раздельного сбора мусора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260002501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зарядное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260000408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260000226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Цельностеклянная трансформируемая перегородка гармошка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260002117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Чайник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260002677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Часы настенные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260002650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Четырехслотловая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зарядка для ТСД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260001790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260000208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сетевого оборудования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00000591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 холодильный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260000227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Шкаф-гардероб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260001588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Шкафчик (ключница) 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260002025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Штабелер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МОДЕРН утепленный (р.112-116) Б/У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2600004792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МОДЕРН утепленный (р.96-100) Б/У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2600004790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СИРИУС р.104-108 Б/У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2600005706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СИРИУС р.112-116 Б/У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2600005707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СИРИУС р.120-124 Б/У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00-00000066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СИРИУС р.88-</w:t>
            </w:r>
            <w:proofErr w:type="gram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 Б</w:t>
            </w:r>
            <w:proofErr w:type="gram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/У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2600005704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СИРИУС р.96-</w:t>
            </w:r>
            <w:proofErr w:type="gram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 Б</w:t>
            </w:r>
            <w:proofErr w:type="gram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/У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2600005705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хирургический женский (р.42-54</w:t>
            </w:r>
            <w:proofErr w:type="gram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Б</w:t>
            </w:r>
            <w:proofErr w:type="gram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/У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2600004286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Костюм хирургический мужской (р.46-54) (24 шт. - Б/У; 1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новый)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2600004284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Куртка СИРИУС мужская с </w:t>
            </w:r>
            <w:proofErr w:type="spellStart"/>
            <w:proofErr w:type="gram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мех.воротником</w:t>
            </w:r>
            <w:proofErr w:type="spellEnd"/>
            <w:proofErr w:type="gram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(р.104-108/170-176) Б/У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00-00000120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Куртка СИРИУС мужская с </w:t>
            </w:r>
            <w:proofErr w:type="spellStart"/>
            <w:proofErr w:type="gram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мех.воротником</w:t>
            </w:r>
            <w:proofErr w:type="spellEnd"/>
            <w:proofErr w:type="gram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(р.104-108/182-188) Б/У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00-00000121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Куртка СИРИУС мужская с </w:t>
            </w:r>
            <w:proofErr w:type="spellStart"/>
            <w:proofErr w:type="gram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мех.воротником</w:t>
            </w:r>
            <w:proofErr w:type="spellEnd"/>
            <w:proofErr w:type="gram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(р.112-116/182-188) Б/У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00-00000123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Куртка СИРИУС мужская с </w:t>
            </w:r>
            <w:proofErr w:type="spellStart"/>
            <w:proofErr w:type="gram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мех.воротником</w:t>
            </w:r>
            <w:proofErr w:type="spellEnd"/>
            <w:proofErr w:type="gram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(р.96-100/182-186) - новая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00-00000123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Сандалии арт.21 р.45 - новые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2600005232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Сандалии арт.21 р.45 - новые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2600005285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АВЕНТ Чашка-поильник Philips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Avent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трубочкой 300мл от 12+ розовая SCF798/02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147926             </w:t>
            </w:r>
            <w:proofErr w:type="gram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8710103781998)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Презервативы VITALIS PREMIUM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color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&amp;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flavor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цветные/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ароматизир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(ширина 53</w:t>
            </w:r>
            <w:proofErr w:type="gram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мм)N</w:t>
            </w:r>
            <w:proofErr w:type="gram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151473 (4025838012335)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Презервативы IN TIME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Сlassic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классические N12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152531 (4610017750575)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Интраджект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средство для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замещ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синов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жидкости 1,8% 2мл шприц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</w:t>
            </w:r>
            <w:proofErr w:type="spellEnd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148210 (4603344004732)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Этикетка 100*72/500/25 эко**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2600003718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Этикетка 58*40/3000/76 эко**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2600002462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Этикетка 58*40/500/25 эко**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00-00000128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Скотч с логотипом**</w:t>
            </w:r>
          </w:p>
        </w:tc>
        <w:tc>
          <w:tcPr>
            <w:tcW w:w="816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2600004578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</w:t>
            </w:r>
          </w:p>
        </w:tc>
      </w:tr>
      <w:tr w:rsidR="00470DD2" w:rsidRPr="000D3B9F" w:rsidTr="00470DD2">
        <w:trPr>
          <w:trHeight w:val="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DD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офисная IQ ECONOMY А4 500л**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0DD2" w:rsidRPr="00614D22" w:rsidRDefault="00470DD2" w:rsidP="004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2600003513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0DD2" w:rsidRPr="00614D22" w:rsidRDefault="00470DD2" w:rsidP="00DD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</w:tbl>
    <w:p w:rsidR="004F4CD1" w:rsidRDefault="004F4CD1"/>
    <w:sectPr w:rsidR="004F4CD1" w:rsidSect="0023245F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F6D6E"/>
    <w:multiLevelType w:val="hybridMultilevel"/>
    <w:tmpl w:val="E6C83F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C6E58"/>
    <w:multiLevelType w:val="hybridMultilevel"/>
    <w:tmpl w:val="FED6F4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ADB"/>
    <w:multiLevelType w:val="multilevel"/>
    <w:tmpl w:val="5726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6361F8"/>
    <w:multiLevelType w:val="multilevel"/>
    <w:tmpl w:val="93E420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844D4E"/>
    <w:multiLevelType w:val="hybridMultilevel"/>
    <w:tmpl w:val="D3001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922"/>
    <w:multiLevelType w:val="multilevel"/>
    <w:tmpl w:val="B868E9F0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4C317B1"/>
    <w:multiLevelType w:val="hybridMultilevel"/>
    <w:tmpl w:val="30F69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71DA"/>
    <w:multiLevelType w:val="hybridMultilevel"/>
    <w:tmpl w:val="EA208D72"/>
    <w:lvl w:ilvl="0" w:tplc="A8461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B3E3E"/>
    <w:multiLevelType w:val="multilevel"/>
    <w:tmpl w:val="BE28B9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AA11E1"/>
    <w:multiLevelType w:val="multilevel"/>
    <w:tmpl w:val="FBB047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1E46F8"/>
    <w:multiLevelType w:val="hybridMultilevel"/>
    <w:tmpl w:val="AE744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A6865"/>
    <w:multiLevelType w:val="hybridMultilevel"/>
    <w:tmpl w:val="81B8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161E"/>
    <w:multiLevelType w:val="multilevel"/>
    <w:tmpl w:val="CF406B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12F219B"/>
    <w:multiLevelType w:val="multilevel"/>
    <w:tmpl w:val="BEAEC6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E75D06"/>
    <w:multiLevelType w:val="multilevel"/>
    <w:tmpl w:val="9EA006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204F6E"/>
    <w:multiLevelType w:val="multilevel"/>
    <w:tmpl w:val="5726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7B96863"/>
    <w:multiLevelType w:val="hybridMultilevel"/>
    <w:tmpl w:val="CDE8D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87931"/>
    <w:multiLevelType w:val="hybridMultilevel"/>
    <w:tmpl w:val="4CD28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64B29"/>
    <w:multiLevelType w:val="multilevel"/>
    <w:tmpl w:val="36F6010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2215CA"/>
    <w:multiLevelType w:val="multilevel"/>
    <w:tmpl w:val="6EB6BA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E020B6"/>
    <w:multiLevelType w:val="multilevel"/>
    <w:tmpl w:val="9EA006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9A15E5"/>
    <w:multiLevelType w:val="multilevel"/>
    <w:tmpl w:val="CF406B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3DE6732"/>
    <w:multiLevelType w:val="multilevel"/>
    <w:tmpl w:val="966C1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4802643"/>
    <w:multiLevelType w:val="multilevel"/>
    <w:tmpl w:val="B552B6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FC576A"/>
    <w:multiLevelType w:val="multilevel"/>
    <w:tmpl w:val="6EB6BA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42189B"/>
    <w:multiLevelType w:val="multilevel"/>
    <w:tmpl w:val="6EB6BA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E80BDA"/>
    <w:multiLevelType w:val="multilevel"/>
    <w:tmpl w:val="93E420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776A83"/>
    <w:multiLevelType w:val="multilevel"/>
    <w:tmpl w:val="CF406B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16F490A"/>
    <w:multiLevelType w:val="multilevel"/>
    <w:tmpl w:val="89724AAE"/>
    <w:lvl w:ilvl="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9" w15:restartNumberingAfterBreak="0">
    <w:nsid w:val="53B76BC0"/>
    <w:multiLevelType w:val="multilevel"/>
    <w:tmpl w:val="BEAEC6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DF3AD7"/>
    <w:multiLevelType w:val="multilevel"/>
    <w:tmpl w:val="36F6010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460D93"/>
    <w:multiLevelType w:val="multilevel"/>
    <w:tmpl w:val="89724AAE"/>
    <w:lvl w:ilvl="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32" w15:restartNumberingAfterBreak="0">
    <w:nsid w:val="58E810BE"/>
    <w:multiLevelType w:val="hybridMultilevel"/>
    <w:tmpl w:val="EBCEF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A5611"/>
    <w:multiLevelType w:val="multilevel"/>
    <w:tmpl w:val="36F6010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3E5388"/>
    <w:multiLevelType w:val="hybridMultilevel"/>
    <w:tmpl w:val="BC7C9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77B64"/>
    <w:multiLevelType w:val="hybridMultilevel"/>
    <w:tmpl w:val="99B43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B7595"/>
    <w:multiLevelType w:val="hybridMultilevel"/>
    <w:tmpl w:val="65F87010"/>
    <w:lvl w:ilvl="0" w:tplc="E7288B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84973"/>
    <w:multiLevelType w:val="hybridMultilevel"/>
    <w:tmpl w:val="EBF25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65906"/>
    <w:multiLevelType w:val="multilevel"/>
    <w:tmpl w:val="BEAEC6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2C60AA9"/>
    <w:multiLevelType w:val="multilevel"/>
    <w:tmpl w:val="93E420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3C94F23"/>
    <w:multiLevelType w:val="multilevel"/>
    <w:tmpl w:val="36F6010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6C85F55"/>
    <w:multiLevelType w:val="multilevel"/>
    <w:tmpl w:val="93E420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E5B557B"/>
    <w:multiLevelType w:val="multilevel"/>
    <w:tmpl w:val="CDC48A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18A0995"/>
    <w:multiLevelType w:val="multilevel"/>
    <w:tmpl w:val="CF406B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2FF60CF"/>
    <w:multiLevelType w:val="multilevel"/>
    <w:tmpl w:val="3B4C57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9FF7065"/>
    <w:multiLevelType w:val="multilevel"/>
    <w:tmpl w:val="FBB047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2E600E"/>
    <w:multiLevelType w:val="multilevel"/>
    <w:tmpl w:val="36F6010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15012974">
    <w:abstractNumId w:val="2"/>
  </w:num>
  <w:num w:numId="2" w16cid:durableId="558711879">
    <w:abstractNumId w:val="22"/>
  </w:num>
  <w:num w:numId="3" w16cid:durableId="213583208">
    <w:abstractNumId w:val="15"/>
  </w:num>
  <w:num w:numId="4" w16cid:durableId="139662062">
    <w:abstractNumId w:val="42"/>
  </w:num>
  <w:num w:numId="5" w16cid:durableId="2016182098">
    <w:abstractNumId w:val="6"/>
  </w:num>
  <w:num w:numId="6" w16cid:durableId="2053188716">
    <w:abstractNumId w:val="27"/>
  </w:num>
  <w:num w:numId="7" w16cid:durableId="104619165">
    <w:abstractNumId w:val="8"/>
  </w:num>
  <w:num w:numId="8" w16cid:durableId="55052217">
    <w:abstractNumId w:val="21"/>
  </w:num>
  <w:num w:numId="9" w16cid:durableId="2065832843">
    <w:abstractNumId w:val="12"/>
  </w:num>
  <w:num w:numId="10" w16cid:durableId="1657100829">
    <w:abstractNumId w:val="43"/>
  </w:num>
  <w:num w:numId="11" w16cid:durableId="208808963">
    <w:abstractNumId w:val="14"/>
  </w:num>
  <w:num w:numId="12" w16cid:durableId="371464547">
    <w:abstractNumId w:val="20"/>
  </w:num>
  <w:num w:numId="13" w16cid:durableId="1438713956">
    <w:abstractNumId w:val="23"/>
  </w:num>
  <w:num w:numId="14" w16cid:durableId="1058672213">
    <w:abstractNumId w:val="11"/>
  </w:num>
  <w:num w:numId="15" w16cid:durableId="1162165777">
    <w:abstractNumId w:val="38"/>
  </w:num>
  <w:num w:numId="16" w16cid:durableId="273752797">
    <w:abstractNumId w:val="13"/>
  </w:num>
  <w:num w:numId="17" w16cid:durableId="123696156">
    <w:abstractNumId w:val="29"/>
  </w:num>
  <w:num w:numId="18" w16cid:durableId="1956256803">
    <w:abstractNumId w:val="25"/>
  </w:num>
  <w:num w:numId="19" w16cid:durableId="1273245248">
    <w:abstractNumId w:val="19"/>
  </w:num>
  <w:num w:numId="20" w16cid:durableId="1387992139">
    <w:abstractNumId w:val="24"/>
  </w:num>
  <w:num w:numId="21" w16cid:durableId="1932200197">
    <w:abstractNumId w:val="44"/>
  </w:num>
  <w:num w:numId="22" w16cid:durableId="182785601">
    <w:abstractNumId w:val="28"/>
  </w:num>
  <w:num w:numId="23" w16cid:durableId="1354258808">
    <w:abstractNumId w:val="31"/>
  </w:num>
  <w:num w:numId="24" w16cid:durableId="1841890412">
    <w:abstractNumId w:val="9"/>
  </w:num>
  <w:num w:numId="25" w16cid:durableId="1229419643">
    <w:abstractNumId w:val="45"/>
  </w:num>
  <w:num w:numId="26" w16cid:durableId="715083269">
    <w:abstractNumId w:val="39"/>
  </w:num>
  <w:num w:numId="27" w16cid:durableId="402797199">
    <w:abstractNumId w:val="26"/>
  </w:num>
  <w:num w:numId="28" w16cid:durableId="11076363">
    <w:abstractNumId w:val="3"/>
  </w:num>
  <w:num w:numId="29" w16cid:durableId="1960455845">
    <w:abstractNumId w:val="41"/>
  </w:num>
  <w:num w:numId="30" w16cid:durableId="1587422832">
    <w:abstractNumId w:val="40"/>
  </w:num>
  <w:num w:numId="31" w16cid:durableId="460850692">
    <w:abstractNumId w:val="30"/>
  </w:num>
  <w:num w:numId="32" w16cid:durableId="1814758885">
    <w:abstractNumId w:val="46"/>
  </w:num>
  <w:num w:numId="33" w16cid:durableId="800074280">
    <w:abstractNumId w:val="33"/>
  </w:num>
  <w:num w:numId="34" w16cid:durableId="976495589">
    <w:abstractNumId w:val="18"/>
  </w:num>
  <w:num w:numId="35" w16cid:durableId="1154374585">
    <w:abstractNumId w:val="37"/>
  </w:num>
  <w:num w:numId="36" w16cid:durableId="2107844998">
    <w:abstractNumId w:val="1"/>
  </w:num>
  <w:num w:numId="37" w16cid:durableId="415857975">
    <w:abstractNumId w:val="32"/>
  </w:num>
  <w:num w:numId="38" w16cid:durableId="1748918112">
    <w:abstractNumId w:val="0"/>
  </w:num>
  <w:num w:numId="39" w16cid:durableId="341467758">
    <w:abstractNumId w:val="35"/>
  </w:num>
  <w:num w:numId="40" w16cid:durableId="160774576">
    <w:abstractNumId w:val="16"/>
  </w:num>
  <w:num w:numId="41" w16cid:durableId="985940631">
    <w:abstractNumId w:val="4"/>
  </w:num>
  <w:num w:numId="42" w16cid:durableId="7682332">
    <w:abstractNumId w:val="17"/>
  </w:num>
  <w:num w:numId="43" w16cid:durableId="714541864">
    <w:abstractNumId w:val="10"/>
  </w:num>
  <w:num w:numId="44" w16cid:durableId="2049723074">
    <w:abstractNumId w:val="34"/>
  </w:num>
  <w:num w:numId="45" w16cid:durableId="953973900">
    <w:abstractNumId w:val="5"/>
  </w:num>
  <w:num w:numId="46" w16cid:durableId="58484013">
    <w:abstractNumId w:val="7"/>
  </w:num>
  <w:num w:numId="47" w16cid:durableId="83939109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A0"/>
    <w:rsid w:val="0023245F"/>
    <w:rsid w:val="00470DD2"/>
    <w:rsid w:val="004F4CD1"/>
    <w:rsid w:val="00850BAF"/>
    <w:rsid w:val="009058A0"/>
    <w:rsid w:val="00C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E07A"/>
  <w15:chartTrackingRefBased/>
  <w15:docId w15:val="{31F551EA-AD59-4DD5-8BC7-7468C578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8A0"/>
    <w:pPr>
      <w:spacing w:after="200"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05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58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8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8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8A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058A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058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058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Normal (Web)"/>
    <w:basedOn w:val="a"/>
    <w:uiPriority w:val="99"/>
    <w:semiHidden/>
    <w:unhideWhenUsed/>
    <w:rsid w:val="00905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-highlight">
    <w:name w:val="g-highlight"/>
    <w:basedOn w:val="a0"/>
    <w:rsid w:val="009058A0"/>
  </w:style>
  <w:style w:type="paragraph" w:styleId="a4">
    <w:name w:val="TOC Heading"/>
    <w:basedOn w:val="1"/>
    <w:next w:val="a"/>
    <w:uiPriority w:val="39"/>
    <w:unhideWhenUsed/>
    <w:qFormat/>
    <w:rsid w:val="009058A0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8A0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9058A0"/>
    <w:pPr>
      <w:tabs>
        <w:tab w:val="right" w:leader="dot" w:pos="9923"/>
      </w:tabs>
      <w:spacing w:after="0" w:line="240" w:lineRule="auto"/>
      <w:ind w:left="220" w:right="566"/>
      <w:jc w:val="both"/>
    </w:pPr>
  </w:style>
  <w:style w:type="paragraph" w:styleId="11">
    <w:name w:val="toc 1"/>
    <w:basedOn w:val="a"/>
    <w:next w:val="a"/>
    <w:autoRedefine/>
    <w:uiPriority w:val="39"/>
    <w:unhideWhenUsed/>
    <w:rsid w:val="009058A0"/>
    <w:pPr>
      <w:spacing w:after="100"/>
    </w:pPr>
  </w:style>
  <w:style w:type="character" w:styleId="a7">
    <w:name w:val="Hyperlink"/>
    <w:basedOn w:val="a0"/>
    <w:uiPriority w:val="99"/>
    <w:unhideWhenUsed/>
    <w:rsid w:val="009058A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058A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05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58A0"/>
    <w:rPr>
      <w:rFonts w:asciiTheme="minorHAnsi" w:hAnsiTheme="minorHAnsi" w:cstheme="minorBidi"/>
    </w:rPr>
  </w:style>
  <w:style w:type="paragraph" w:styleId="ab">
    <w:name w:val="footer"/>
    <w:basedOn w:val="a"/>
    <w:link w:val="ac"/>
    <w:uiPriority w:val="99"/>
    <w:unhideWhenUsed/>
    <w:rsid w:val="00905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58A0"/>
    <w:rPr>
      <w:rFonts w:asciiTheme="minorHAnsi" w:hAnsiTheme="minorHAnsi" w:cstheme="minorBidi"/>
    </w:rPr>
  </w:style>
  <w:style w:type="paragraph" w:customStyle="1" w:styleId="12">
    <w:name w:val="Абзац списка1"/>
    <w:basedOn w:val="a"/>
    <w:rsid w:val="009058A0"/>
    <w:pPr>
      <w:ind w:left="720"/>
    </w:pPr>
    <w:rPr>
      <w:rFonts w:ascii="Calibri" w:eastAsia="Times New Roman" w:hAnsi="Calibri" w:cs="Times New Roman"/>
    </w:rPr>
  </w:style>
  <w:style w:type="paragraph" w:customStyle="1" w:styleId="13">
    <w:name w:val="Обычный1"/>
    <w:rsid w:val="009058A0"/>
    <w:pPr>
      <w:suppressAutoHyphens/>
    </w:pPr>
    <w:rPr>
      <w:rFonts w:eastAsia="Times New Roman"/>
      <w:color w:val="000000"/>
      <w:sz w:val="24"/>
      <w:szCs w:val="20"/>
      <w:lang w:eastAsia="ar-SA"/>
    </w:rPr>
  </w:style>
  <w:style w:type="paragraph" w:styleId="ad">
    <w:name w:val="footnote text"/>
    <w:basedOn w:val="a"/>
    <w:link w:val="ae"/>
    <w:semiHidden/>
    <w:rsid w:val="009058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058A0"/>
    <w:rPr>
      <w:rFonts w:ascii="Calibri" w:eastAsia="Calibri" w:hAnsi="Calibri"/>
      <w:sz w:val="20"/>
      <w:szCs w:val="20"/>
    </w:rPr>
  </w:style>
  <w:style w:type="character" w:styleId="af">
    <w:name w:val="footnote reference"/>
    <w:semiHidden/>
    <w:rsid w:val="009058A0"/>
    <w:rPr>
      <w:rFonts w:cs="Times New Roman"/>
      <w:vertAlign w:val="superscript"/>
    </w:rPr>
  </w:style>
  <w:style w:type="character" w:customStyle="1" w:styleId="af0">
    <w:name w:val="Основной текст_"/>
    <w:link w:val="22"/>
    <w:rsid w:val="009058A0"/>
    <w:rPr>
      <w:rFonts w:ascii="Arial Narrow" w:eastAsia="Arial Narrow" w:hAnsi="Arial Narrow"/>
      <w:shd w:val="clear" w:color="auto" w:fill="FFFFFF"/>
    </w:rPr>
  </w:style>
  <w:style w:type="paragraph" w:customStyle="1" w:styleId="22">
    <w:name w:val="Основной текст2"/>
    <w:basedOn w:val="a"/>
    <w:link w:val="af0"/>
    <w:rsid w:val="009058A0"/>
    <w:pPr>
      <w:widowControl w:val="0"/>
      <w:shd w:val="clear" w:color="auto" w:fill="FFFFFF"/>
      <w:spacing w:after="0" w:line="274" w:lineRule="exact"/>
      <w:ind w:hanging="400"/>
    </w:pPr>
    <w:rPr>
      <w:rFonts w:ascii="Arial Narrow" w:eastAsia="Arial Narrow" w:hAnsi="Arial Narrow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058A0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9058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058A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9058A0"/>
    <w:rPr>
      <w:rFonts w:asciiTheme="minorHAnsi" w:hAnsiTheme="minorHAnsi" w:cstheme="minorBid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58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58A0"/>
    <w:rPr>
      <w:rFonts w:asciiTheme="minorHAnsi" w:hAnsiTheme="minorHAnsi" w:cstheme="minorBidi"/>
      <w:b/>
      <w:bCs/>
      <w:sz w:val="20"/>
      <w:szCs w:val="20"/>
    </w:rPr>
  </w:style>
  <w:style w:type="table" w:styleId="af6">
    <w:name w:val="Table Grid"/>
    <w:basedOn w:val="a1"/>
    <w:uiPriority w:val="39"/>
    <w:unhideWhenUsed/>
    <w:rsid w:val="009058A0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9058A0"/>
    <w:rPr>
      <w:rFonts w:asciiTheme="minorHAnsi" w:hAnsiTheme="minorHAnsi" w:cstheme="minorBidi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058A0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9058A0"/>
  </w:style>
  <w:style w:type="paragraph" w:styleId="af8">
    <w:name w:val="Body Text Indent"/>
    <w:basedOn w:val="a"/>
    <w:link w:val="af9"/>
    <w:rsid w:val="009058A0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9058A0"/>
    <w:rPr>
      <w:rFonts w:ascii="Arial" w:eastAsia="Times New Roman" w:hAnsi="Arial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2024-05-15T15:30:00Z</dcterms:created>
  <dcterms:modified xsi:type="dcterms:W3CDTF">2024-05-15T16:20:00Z</dcterms:modified>
</cp:coreProperties>
</file>