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D3F" w:rsidRDefault="00FB6C9A">
      <w:pPr>
        <w:pStyle w:val="center"/>
      </w:pPr>
      <w:r>
        <w:rPr>
          <w:rStyle w:val="docheader"/>
        </w:rPr>
        <w:t>РЕШЕНИЕ № 41946-ЗАЗФ/1</w:t>
      </w:r>
      <w:proofErr w:type="gramStart"/>
      <w:r>
        <w:rPr>
          <w:rStyle w:val="docheader"/>
        </w:rPr>
        <w:t xml:space="preserve"> О</w:t>
      </w:r>
      <w:proofErr w:type="gramEnd"/>
      <w:r>
        <w:rPr>
          <w:rStyle w:val="docheader"/>
        </w:rPr>
        <w:t xml:space="preserve"> ПРИЗНАНИИ НЕСОСТОЯВШИМИСЯ ОТКРЫТЫХ ТОРГОВ В ФОРМЕ АУКЦИОНА ПО ПРОДАЖЕ ИМУЩЕСТВА</w:t>
      </w:r>
    </w:p>
    <w:p w:rsidR="005E1D3F" w:rsidRDefault="005E1D3F"/>
    <w:p w:rsidR="005E1D3F" w:rsidRDefault="00FB6C9A">
      <w:r>
        <w:t>05.06.2024 г.</w:t>
      </w:r>
    </w:p>
    <w:p w:rsidR="005E1D3F" w:rsidRDefault="005E1D3F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5E1D3F">
        <w:tc>
          <w:tcPr>
            <w:tcW w:w="10000" w:type="dxa"/>
            <w:gridSpan w:val="2"/>
            <w:vAlign w:val="center"/>
          </w:tcPr>
          <w:p w:rsidR="005E1D3F" w:rsidRDefault="00FB6C9A">
            <w:r>
              <w:rPr>
                <w:rStyle w:val="tableheader"/>
              </w:rPr>
              <w:t>Организатор торгов</w:t>
            </w:r>
          </w:p>
        </w:tc>
      </w:tr>
      <w:tr w:rsidR="005E1D3F">
        <w:tc>
          <w:tcPr>
            <w:tcW w:w="4000" w:type="dxa"/>
            <w:vAlign w:val="center"/>
          </w:tcPr>
          <w:p w:rsidR="005E1D3F" w:rsidRDefault="00FB6C9A">
            <w:r>
              <w:t>ФИО:</w:t>
            </w:r>
          </w:p>
        </w:tc>
        <w:tc>
          <w:tcPr>
            <w:tcW w:w="6000" w:type="dxa"/>
            <w:vAlign w:val="center"/>
          </w:tcPr>
          <w:p w:rsidR="005E1D3F" w:rsidRDefault="00FB6C9A">
            <w:r>
              <w:t>Яковлев Василий Викторович</w:t>
            </w:r>
          </w:p>
        </w:tc>
      </w:tr>
      <w:tr w:rsidR="005E1D3F">
        <w:tc>
          <w:tcPr>
            <w:tcW w:w="4000" w:type="dxa"/>
            <w:vAlign w:val="center"/>
          </w:tcPr>
          <w:p w:rsidR="005E1D3F" w:rsidRDefault="00FB6C9A">
            <w:r>
              <w:t>ИНН:</w:t>
            </w:r>
          </w:p>
        </w:tc>
        <w:tc>
          <w:tcPr>
            <w:tcW w:w="6000" w:type="dxa"/>
            <w:vAlign w:val="center"/>
          </w:tcPr>
          <w:p w:rsidR="005E1D3F" w:rsidRDefault="00FB6C9A">
            <w:r>
              <w:t>222100511032</w:t>
            </w:r>
          </w:p>
        </w:tc>
      </w:tr>
      <w:tr w:rsidR="005E1D3F">
        <w:tc>
          <w:tcPr>
            <w:tcW w:w="4000" w:type="dxa"/>
            <w:vAlign w:val="center"/>
          </w:tcPr>
          <w:p w:rsidR="005E1D3F" w:rsidRDefault="00FB6C9A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5E1D3F" w:rsidRDefault="00FB6C9A">
            <w:r>
              <w:t>83852635410</w:t>
            </w:r>
          </w:p>
        </w:tc>
      </w:tr>
      <w:tr w:rsidR="005E1D3F">
        <w:tc>
          <w:tcPr>
            <w:tcW w:w="10000" w:type="dxa"/>
            <w:gridSpan w:val="2"/>
            <w:vAlign w:val="center"/>
          </w:tcPr>
          <w:p w:rsidR="005E1D3F" w:rsidRDefault="005E1D3F"/>
        </w:tc>
      </w:tr>
      <w:tr w:rsidR="005E1D3F">
        <w:tc>
          <w:tcPr>
            <w:tcW w:w="10000" w:type="dxa"/>
            <w:gridSpan w:val="2"/>
            <w:vAlign w:val="center"/>
          </w:tcPr>
          <w:p w:rsidR="005E1D3F" w:rsidRDefault="00FB6C9A">
            <w:r>
              <w:rPr>
                <w:rStyle w:val="tableheader"/>
              </w:rPr>
              <w:t>Сведения о должнике</w:t>
            </w:r>
          </w:p>
        </w:tc>
      </w:tr>
      <w:tr w:rsidR="005E1D3F">
        <w:tc>
          <w:tcPr>
            <w:tcW w:w="4000" w:type="dxa"/>
            <w:vAlign w:val="center"/>
          </w:tcPr>
          <w:p w:rsidR="005E1D3F" w:rsidRDefault="00FB6C9A">
            <w:r>
              <w:t>ФИО:</w:t>
            </w:r>
          </w:p>
        </w:tc>
        <w:tc>
          <w:tcPr>
            <w:tcW w:w="6000" w:type="dxa"/>
            <w:vAlign w:val="center"/>
          </w:tcPr>
          <w:p w:rsidR="005E1D3F" w:rsidRDefault="00FB6C9A">
            <w:proofErr w:type="spellStart"/>
            <w:r>
              <w:t>Лепетова</w:t>
            </w:r>
            <w:proofErr w:type="spellEnd"/>
            <w:r>
              <w:t xml:space="preserve"> </w:t>
            </w:r>
            <w:proofErr w:type="spellStart"/>
            <w:r>
              <w:t>Укиней</w:t>
            </w:r>
            <w:proofErr w:type="spellEnd"/>
            <w:r>
              <w:t xml:space="preserve"> Иосифовна</w:t>
            </w:r>
          </w:p>
        </w:tc>
      </w:tr>
      <w:tr w:rsidR="005E1D3F">
        <w:tc>
          <w:tcPr>
            <w:tcW w:w="4000" w:type="dxa"/>
            <w:vAlign w:val="center"/>
          </w:tcPr>
          <w:p w:rsidR="005E1D3F" w:rsidRDefault="00FB6C9A">
            <w:r>
              <w:t>ИНН:</w:t>
            </w:r>
          </w:p>
        </w:tc>
        <w:tc>
          <w:tcPr>
            <w:tcW w:w="6000" w:type="dxa"/>
            <w:vAlign w:val="center"/>
          </w:tcPr>
          <w:p w:rsidR="005E1D3F" w:rsidRDefault="00FB6C9A">
            <w:r>
              <w:t>040100065134</w:t>
            </w:r>
          </w:p>
        </w:tc>
      </w:tr>
      <w:tr w:rsidR="005E1D3F">
        <w:tc>
          <w:tcPr>
            <w:tcW w:w="4000" w:type="dxa"/>
            <w:vAlign w:val="center"/>
          </w:tcPr>
          <w:p w:rsidR="005E1D3F" w:rsidRDefault="00FB6C9A">
            <w:r>
              <w:t>Адрес:</w:t>
            </w:r>
          </w:p>
        </w:tc>
        <w:tc>
          <w:tcPr>
            <w:tcW w:w="6000" w:type="dxa"/>
            <w:vAlign w:val="center"/>
          </w:tcPr>
          <w:p w:rsidR="005E1D3F" w:rsidRDefault="00FB6C9A">
            <w:r>
              <w:t xml:space="preserve">649780, Республика Алтай, Кош-Агачский район, с. </w:t>
            </w:r>
            <w:proofErr w:type="spellStart"/>
            <w:r>
              <w:t>Теленгит-Сартогой</w:t>
            </w:r>
            <w:proofErr w:type="spellEnd"/>
            <w:r>
              <w:t xml:space="preserve">, ул. </w:t>
            </w:r>
            <w:proofErr w:type="spellStart"/>
            <w:r>
              <w:t>Чалчибаева</w:t>
            </w:r>
            <w:proofErr w:type="spellEnd"/>
            <w:r>
              <w:t>, д. 6, кв. 2</w:t>
            </w:r>
          </w:p>
        </w:tc>
      </w:tr>
      <w:tr w:rsidR="005E1D3F">
        <w:tc>
          <w:tcPr>
            <w:tcW w:w="4000" w:type="dxa"/>
            <w:vAlign w:val="center"/>
          </w:tcPr>
          <w:p w:rsidR="005E1D3F" w:rsidRDefault="00FB6C9A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5E1D3F" w:rsidRDefault="00FB6C9A">
            <w:r>
              <w:t>А02-50/2024</w:t>
            </w:r>
          </w:p>
        </w:tc>
      </w:tr>
      <w:tr w:rsidR="005E1D3F">
        <w:tc>
          <w:tcPr>
            <w:tcW w:w="10000" w:type="dxa"/>
            <w:gridSpan w:val="2"/>
            <w:vAlign w:val="center"/>
          </w:tcPr>
          <w:p w:rsidR="005E1D3F" w:rsidRDefault="005E1D3F"/>
        </w:tc>
      </w:tr>
      <w:tr w:rsidR="005E1D3F">
        <w:tc>
          <w:tcPr>
            <w:tcW w:w="10000" w:type="dxa"/>
            <w:gridSpan w:val="2"/>
            <w:vAlign w:val="center"/>
          </w:tcPr>
          <w:p w:rsidR="005E1D3F" w:rsidRDefault="00FB6C9A">
            <w:r>
              <w:rPr>
                <w:rStyle w:val="tableheader"/>
              </w:rPr>
              <w:t>Информация о торгах и лоте</w:t>
            </w:r>
          </w:p>
        </w:tc>
      </w:tr>
      <w:tr w:rsidR="005E1D3F">
        <w:tc>
          <w:tcPr>
            <w:tcW w:w="4000" w:type="dxa"/>
            <w:vAlign w:val="center"/>
          </w:tcPr>
          <w:p w:rsidR="005E1D3F" w:rsidRDefault="00FB6C9A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5E1D3F" w:rsidRDefault="00FB6C9A">
            <w:r>
              <w:t>Закрытый аукцион с закрытой формой пред</w:t>
            </w:r>
            <w:r>
              <w:t>ставления цены</w:t>
            </w:r>
          </w:p>
        </w:tc>
      </w:tr>
      <w:tr w:rsidR="005E1D3F">
        <w:tc>
          <w:tcPr>
            <w:tcW w:w="4000" w:type="dxa"/>
            <w:vAlign w:val="center"/>
          </w:tcPr>
          <w:p w:rsidR="005E1D3F" w:rsidRDefault="00FB6C9A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5E1D3F" w:rsidRDefault="00FB6C9A">
            <w:r>
              <w:t>41946-ЗАЗФ</w:t>
            </w:r>
          </w:p>
        </w:tc>
      </w:tr>
      <w:tr w:rsidR="005E1D3F">
        <w:tc>
          <w:tcPr>
            <w:tcW w:w="4000" w:type="dxa"/>
            <w:vAlign w:val="center"/>
          </w:tcPr>
          <w:p w:rsidR="005E1D3F" w:rsidRDefault="00FB6C9A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5E1D3F" w:rsidRDefault="00FB6C9A">
            <w:r>
              <w:t>22.04.2024 09:00:00</w:t>
            </w:r>
          </w:p>
        </w:tc>
      </w:tr>
      <w:tr w:rsidR="005E1D3F">
        <w:tc>
          <w:tcPr>
            <w:tcW w:w="4000" w:type="dxa"/>
            <w:vAlign w:val="center"/>
          </w:tcPr>
          <w:p w:rsidR="005E1D3F" w:rsidRDefault="00FB6C9A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5E1D3F" w:rsidRDefault="00FB6C9A">
            <w:r>
              <w:t>30.05.2024 14:00:00</w:t>
            </w:r>
          </w:p>
        </w:tc>
      </w:tr>
      <w:tr w:rsidR="005E1D3F">
        <w:tc>
          <w:tcPr>
            <w:tcW w:w="4000" w:type="dxa"/>
            <w:vAlign w:val="center"/>
          </w:tcPr>
          <w:p w:rsidR="005E1D3F" w:rsidRDefault="00FB6C9A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5E1D3F" w:rsidRDefault="00FB6C9A">
            <w:r>
              <w:t>03.06.2024 09:00:00</w:t>
            </w:r>
          </w:p>
        </w:tc>
      </w:tr>
      <w:tr w:rsidR="005E1D3F">
        <w:tc>
          <w:tcPr>
            <w:tcW w:w="4000" w:type="dxa"/>
            <w:vAlign w:val="center"/>
          </w:tcPr>
          <w:p w:rsidR="005E1D3F" w:rsidRDefault="00FB6C9A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5E1D3F" w:rsidRDefault="00FB6C9A">
            <w:r>
              <w:t>1</w:t>
            </w:r>
          </w:p>
        </w:tc>
      </w:tr>
      <w:tr w:rsidR="005E1D3F">
        <w:tc>
          <w:tcPr>
            <w:tcW w:w="4000" w:type="dxa"/>
            <w:vAlign w:val="center"/>
          </w:tcPr>
          <w:p w:rsidR="005E1D3F" w:rsidRDefault="00FB6C9A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5E1D3F" w:rsidRDefault="00FB6C9A">
            <w:r>
              <w:t xml:space="preserve">Земельный участок с кадастровым номером 04:10:000000:0007 Местоположение установлено относительно ориентира, расположенного в границах участка. Почтовый адрес ориентира: Республика Алтай, р-н Кош-Агачский, с. </w:t>
            </w:r>
            <w:proofErr w:type="spellStart"/>
            <w:r>
              <w:t>Теленгит-Сортогой</w:t>
            </w:r>
            <w:proofErr w:type="spellEnd"/>
            <w:r>
              <w:t>, земли бывшего колхоза им. Ча</w:t>
            </w:r>
            <w:r>
              <w:t>паева, общей площадью 201430000 кв</w:t>
            </w:r>
            <w:proofErr w:type="gramStart"/>
            <w:r>
              <w:t>.м</w:t>
            </w:r>
            <w:proofErr w:type="gramEnd"/>
            <w:r>
              <w:t>, Общая долевая собственность 38,4 га.</w:t>
            </w:r>
          </w:p>
        </w:tc>
      </w:tr>
      <w:tr w:rsidR="005E1D3F">
        <w:tc>
          <w:tcPr>
            <w:tcW w:w="4000" w:type="dxa"/>
            <w:vAlign w:val="center"/>
          </w:tcPr>
          <w:p w:rsidR="005E1D3F" w:rsidRDefault="00FB6C9A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5E1D3F" w:rsidRDefault="00FB6C9A">
            <w:r>
              <w:t>18 100.00</w:t>
            </w:r>
          </w:p>
        </w:tc>
      </w:tr>
      <w:tr w:rsidR="005E1D3F">
        <w:tc>
          <w:tcPr>
            <w:tcW w:w="4000" w:type="dxa"/>
            <w:vAlign w:val="center"/>
          </w:tcPr>
          <w:p w:rsidR="005E1D3F" w:rsidRDefault="00FB6C9A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5E1D3F" w:rsidRDefault="00FB6C9A">
            <w:r>
              <w:t>Победителем открытых торгов признается участник торгов, предложивший максимальную цен</w:t>
            </w:r>
            <w:r>
              <w:t>у.</w:t>
            </w:r>
          </w:p>
        </w:tc>
      </w:tr>
      <w:tr w:rsidR="005E1D3F">
        <w:tc>
          <w:tcPr>
            <w:tcW w:w="10000" w:type="dxa"/>
            <w:gridSpan w:val="2"/>
            <w:vAlign w:val="center"/>
          </w:tcPr>
          <w:p w:rsidR="005E1D3F" w:rsidRDefault="005E1D3F"/>
        </w:tc>
      </w:tr>
      <w:tr w:rsidR="005E1D3F">
        <w:tc>
          <w:tcPr>
            <w:tcW w:w="10000" w:type="dxa"/>
            <w:gridSpan w:val="2"/>
            <w:vAlign w:val="center"/>
          </w:tcPr>
          <w:p w:rsidR="005E1D3F" w:rsidRDefault="00FB6C9A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5E1D3F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26"/>
              <w:gridCol w:w="2586"/>
              <w:gridCol w:w="2736"/>
              <w:gridCol w:w="2430"/>
            </w:tblGrid>
            <w:tr w:rsidR="005E1D3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E1D3F" w:rsidRDefault="00FB6C9A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E1D3F" w:rsidRDefault="00FB6C9A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E1D3F" w:rsidRDefault="00FB6C9A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E1D3F" w:rsidRDefault="00FB6C9A">
                  <w:r>
                    <w:t>Статус заявки</w:t>
                  </w:r>
                </w:p>
              </w:tc>
            </w:tr>
            <w:tr w:rsidR="005E1D3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1D3F" w:rsidRDefault="00FB6C9A">
                  <w:r>
                    <w:lastRenderedPageBreak/>
                    <w:t>41946-ЗАЗФ-1-2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1D3F" w:rsidRDefault="00FB6C9A">
                  <w:r>
                    <w:t>30.05.2024 09:40:16.841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1D3F" w:rsidRDefault="00FB6C9A" w:rsidP="00FB6C9A">
                  <w:r>
                    <w:t xml:space="preserve">Тюленева Екатерина Алексеевна (ИНН 544590327041) </w:t>
                  </w:r>
                  <w:bookmarkStart w:id="0" w:name="_GoBack"/>
                  <w:bookmarkEnd w:id="0"/>
                  <w:r>
                    <w:t xml:space="preserve">– агент в интересах </w:t>
                  </w:r>
                  <w:proofErr w:type="spellStart"/>
                  <w:r>
                    <w:t>Чечкиной</w:t>
                  </w:r>
                  <w:proofErr w:type="spellEnd"/>
                  <w:r>
                    <w:t xml:space="preserve"> Татьяны Анатольевны по агентскому договору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1D3F" w:rsidRDefault="00FB6C9A">
                  <w:r>
                    <w:t>Заявка допущена</w:t>
                  </w:r>
                </w:p>
              </w:tc>
            </w:tr>
          </w:tbl>
          <w:p w:rsidR="005E1D3F" w:rsidRDefault="005E1D3F"/>
        </w:tc>
      </w:tr>
      <w:tr w:rsidR="005E1D3F">
        <w:tc>
          <w:tcPr>
            <w:tcW w:w="10000" w:type="dxa"/>
            <w:gridSpan w:val="2"/>
            <w:vAlign w:val="center"/>
          </w:tcPr>
          <w:p w:rsidR="005E1D3F" w:rsidRDefault="005E1D3F"/>
        </w:tc>
      </w:tr>
      <w:tr w:rsidR="005E1D3F">
        <w:tc>
          <w:tcPr>
            <w:tcW w:w="10000" w:type="dxa"/>
            <w:gridSpan w:val="2"/>
            <w:vAlign w:val="center"/>
          </w:tcPr>
          <w:p w:rsidR="005E1D3F" w:rsidRDefault="00FB6C9A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5E1D3F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12"/>
              <w:gridCol w:w="3287"/>
              <w:gridCol w:w="3379"/>
            </w:tblGrid>
            <w:tr w:rsidR="005E1D3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E1D3F" w:rsidRDefault="00FB6C9A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E1D3F" w:rsidRDefault="00FB6C9A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E1D3F" w:rsidRDefault="00FB6C9A">
                  <w:r>
                    <w:t>Участник</w:t>
                  </w:r>
                </w:p>
              </w:tc>
            </w:tr>
            <w:tr w:rsidR="005E1D3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1D3F" w:rsidRDefault="00FB6C9A">
                  <w:r>
                    <w:t>26 379.00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1D3F" w:rsidRDefault="00FB6C9A">
                  <w:r>
                    <w:t>30.05.2024 09:40:16.841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E1D3F" w:rsidRDefault="00FB6C9A" w:rsidP="00FB6C9A">
                  <w:proofErr w:type="gramStart"/>
                  <w:r>
                    <w:t>Тюленева Екатерина Алексеевна (ИНН 544590327041, место жительства:</w:t>
                  </w:r>
                  <w:proofErr w:type="gramEnd"/>
                  <w:r>
                    <w:t xml:space="preserve"> Новосибирская область, город Бердск, ул. Звездная, д.8, кв. 4) </w:t>
                  </w:r>
                  <w:r>
                    <w:t xml:space="preserve">– агент в интересах </w:t>
                  </w:r>
                  <w:proofErr w:type="spellStart"/>
                  <w:r>
                    <w:t>Чечкиной</w:t>
                  </w:r>
                  <w:proofErr w:type="spellEnd"/>
                  <w:r>
                    <w:t xml:space="preserve"> Татьяны Анатольевны по агентскому договору</w:t>
                  </w:r>
                </w:p>
              </w:tc>
            </w:tr>
          </w:tbl>
          <w:p w:rsidR="005E1D3F" w:rsidRDefault="005E1D3F"/>
        </w:tc>
      </w:tr>
      <w:tr w:rsidR="005E1D3F">
        <w:tc>
          <w:tcPr>
            <w:tcW w:w="10000" w:type="dxa"/>
            <w:gridSpan w:val="2"/>
            <w:vAlign w:val="center"/>
          </w:tcPr>
          <w:p w:rsidR="005E1D3F" w:rsidRDefault="005E1D3F"/>
        </w:tc>
      </w:tr>
      <w:tr w:rsidR="005E1D3F">
        <w:tc>
          <w:tcPr>
            <w:tcW w:w="10000" w:type="dxa"/>
            <w:gridSpan w:val="2"/>
            <w:vAlign w:val="center"/>
          </w:tcPr>
          <w:p w:rsidR="005E1D3F" w:rsidRDefault="00FB6C9A">
            <w:r>
              <w:rPr>
                <w:rStyle w:val="tableheader"/>
              </w:rPr>
              <w:t>Результаты торгов</w:t>
            </w:r>
          </w:p>
        </w:tc>
      </w:tr>
      <w:tr w:rsidR="005E1D3F">
        <w:tc>
          <w:tcPr>
            <w:tcW w:w="10000" w:type="dxa"/>
            <w:gridSpan w:val="2"/>
            <w:vAlign w:val="center"/>
          </w:tcPr>
          <w:p w:rsidR="005E1D3F" w:rsidRDefault="00FB6C9A">
            <w:r>
              <w:t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 w:rsidR="005E1D3F">
        <w:tc>
          <w:tcPr>
            <w:tcW w:w="10000" w:type="dxa"/>
            <w:gridSpan w:val="2"/>
            <w:vAlign w:val="center"/>
          </w:tcPr>
          <w:p w:rsidR="005E1D3F" w:rsidRDefault="005E1D3F"/>
        </w:tc>
      </w:tr>
    </w:tbl>
    <w:p w:rsidR="005E1D3F" w:rsidRDefault="005E1D3F"/>
    <w:p w:rsidR="005E1D3F" w:rsidRDefault="005E1D3F"/>
    <w:p w:rsidR="005E1D3F" w:rsidRDefault="005E1D3F"/>
    <w:p w:rsidR="005E1D3F" w:rsidRDefault="00FB6C9A">
      <w:r>
        <w:t>Протокол подписан организатором торгов</w:t>
      </w:r>
    </w:p>
    <w:sectPr w:rsidR="005E1D3F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D3F"/>
    <w:rsid w:val="0051789D"/>
    <w:rsid w:val="005E1D3F"/>
    <w:rsid w:val="00FB6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2024-06-05T10:21:00Z</dcterms:created>
  <dcterms:modified xsi:type="dcterms:W3CDTF">2024-06-05T10:22:00Z</dcterms:modified>
</cp:coreProperties>
</file>