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5"/>
      </w:tblGrid>
      <w:tr w:rsidR="00A62BFC">
        <w:trPr>
          <w:trHeight w:val="465"/>
        </w:trPr>
        <w:tc>
          <w:tcPr>
            <w:tcW w:w="10205" w:type="dxa"/>
          </w:tcPr>
          <w:p w:rsidR="00A62BFC" w:rsidRDefault="00B5602F">
            <w:pPr>
              <w:pStyle w:val="TableParagraph"/>
              <w:spacing w:before="77"/>
              <w:ind w:left="101" w:right="62"/>
              <w:rPr>
                <w:b/>
                <w:sz w:val="26"/>
              </w:rPr>
            </w:pPr>
            <w:bookmarkStart w:id="0" w:name="Общие_сведения_о_кадастровых_работах"/>
            <w:bookmarkEnd w:id="0"/>
            <w:r>
              <w:rPr>
                <w:b/>
                <w:sz w:val="26"/>
              </w:rPr>
              <w:t>МЕЖЕВОЙ</w:t>
            </w:r>
            <w:r>
              <w:rPr>
                <w:b/>
                <w:spacing w:val="55"/>
                <w:w w:val="150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ПЛАН</w:t>
            </w:r>
          </w:p>
        </w:tc>
      </w:tr>
      <w:tr w:rsidR="00A62BFC">
        <w:trPr>
          <w:trHeight w:val="256"/>
        </w:trPr>
        <w:tc>
          <w:tcPr>
            <w:tcW w:w="10205" w:type="dxa"/>
            <w:tcBorders>
              <w:bottom w:val="single" w:sz="4" w:space="0" w:color="000000"/>
            </w:tcBorders>
          </w:tcPr>
          <w:p w:rsidR="00A62BFC" w:rsidRDefault="00B5602F">
            <w:pPr>
              <w:pStyle w:val="TableParagraph"/>
              <w:spacing w:before="0" w:line="236" w:lineRule="exact"/>
              <w:ind w:left="101" w:right="0"/>
              <w:rPr>
                <w:b/>
                <w:sz w:val="21"/>
              </w:rPr>
            </w:pPr>
            <w:r>
              <w:rPr>
                <w:b/>
                <w:sz w:val="21"/>
              </w:rPr>
              <w:t>Общие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кадастровых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работах</w:t>
            </w:r>
          </w:p>
        </w:tc>
      </w:tr>
      <w:tr w:rsidR="00A62BFC">
        <w:trPr>
          <w:trHeight w:val="270"/>
        </w:trPr>
        <w:tc>
          <w:tcPr>
            <w:tcW w:w="10205" w:type="dxa"/>
            <w:tcBorders>
              <w:top w:val="single" w:sz="4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" w:line="238" w:lineRule="exact"/>
              <w:ind w:left="79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Межевой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план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подготовлен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результате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выполнения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кадастровых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работ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связи</w:t>
            </w:r>
            <w:r>
              <w:rPr>
                <w:b/>
                <w:spacing w:val="38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с</w:t>
            </w:r>
            <w:proofErr w:type="gramEnd"/>
            <w:r>
              <w:rPr>
                <w:b/>
                <w:spacing w:val="-5"/>
                <w:sz w:val="21"/>
              </w:rPr>
              <w:t>:</w:t>
            </w:r>
          </w:p>
        </w:tc>
      </w:tr>
      <w:tr w:rsidR="00A62BFC">
        <w:trPr>
          <w:trHeight w:val="1443"/>
        </w:trPr>
        <w:tc>
          <w:tcPr>
            <w:tcW w:w="10205" w:type="dxa"/>
            <w:tcBorders>
              <w:top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361" w:right="701" w:hanging="3608"/>
              <w:jc w:val="left"/>
              <w:rPr>
                <w:sz w:val="21"/>
              </w:rPr>
            </w:pPr>
            <w:r>
              <w:rPr>
                <w:sz w:val="21"/>
              </w:rPr>
              <w:t>исправлением ошибки в местоположении границ земельного участка с кадастровым номером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18:06:000000:379</w:t>
            </w:r>
          </w:p>
        </w:tc>
      </w:tr>
      <w:tr w:rsidR="00A62BFC">
        <w:trPr>
          <w:trHeight w:val="253"/>
        </w:trPr>
        <w:tc>
          <w:tcPr>
            <w:tcW w:w="10205" w:type="dxa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33" w:lineRule="exact"/>
              <w:ind w:left="3713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Цель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кадастровых</w:t>
            </w:r>
            <w:r>
              <w:rPr>
                <w:b/>
                <w:spacing w:val="3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работ:</w:t>
            </w:r>
          </w:p>
        </w:tc>
      </w:tr>
      <w:tr w:rsidR="00A62BFC">
        <w:trPr>
          <w:trHeight w:val="706"/>
        </w:trPr>
        <w:tc>
          <w:tcPr>
            <w:tcW w:w="10205" w:type="dxa"/>
            <w:tcBorders>
              <w:top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253"/>
        </w:trPr>
        <w:tc>
          <w:tcPr>
            <w:tcW w:w="10205" w:type="dxa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34" w:lineRule="exact"/>
              <w:ind w:left="2878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заказчике</w:t>
            </w:r>
            <w:r>
              <w:rPr>
                <w:b/>
                <w:spacing w:val="34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работ:</w:t>
            </w:r>
          </w:p>
        </w:tc>
      </w:tr>
      <w:tr w:rsidR="00A62BFC">
        <w:trPr>
          <w:trHeight w:val="1500"/>
        </w:trPr>
        <w:tc>
          <w:tcPr>
            <w:tcW w:w="10205" w:type="dxa"/>
            <w:tcBorders>
              <w:top w:val="single" w:sz="6" w:space="0" w:color="000000"/>
            </w:tcBorders>
          </w:tcPr>
          <w:p w:rsidR="00A62BFC" w:rsidRDefault="00A62BFC">
            <w:pPr>
              <w:pStyle w:val="TableParagraph"/>
              <w:spacing w:before="20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01" w:right="52"/>
              <w:rPr>
                <w:sz w:val="21"/>
              </w:rPr>
            </w:pPr>
            <w:r>
              <w:rPr>
                <w:sz w:val="21"/>
              </w:rPr>
              <w:t>Акционерное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общество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"Авто-</w:t>
            </w:r>
            <w:proofErr w:type="spellStart"/>
            <w:r>
              <w:rPr>
                <w:sz w:val="21"/>
              </w:rPr>
              <w:t>Дорсервис</w:t>
            </w:r>
            <w:proofErr w:type="spellEnd"/>
            <w:r>
              <w:rPr>
                <w:sz w:val="21"/>
              </w:rPr>
              <w:t>"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(АО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"Авто-</w:t>
            </w:r>
            <w:proofErr w:type="spellStart"/>
            <w:r>
              <w:rPr>
                <w:sz w:val="21"/>
              </w:rPr>
              <w:t>Дорсервис</w:t>
            </w:r>
            <w:proofErr w:type="spellEnd"/>
            <w:r>
              <w:rPr>
                <w:sz w:val="21"/>
              </w:rPr>
              <w:t>"),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ОГРН: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1037816056057,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ИНН: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7806147308</w:t>
            </w:r>
          </w:p>
          <w:p w:rsidR="00A62BFC" w:rsidRDefault="00B5602F">
            <w:pPr>
              <w:pStyle w:val="TableParagraph"/>
              <w:spacing w:before="199" w:line="244" w:lineRule="auto"/>
              <w:ind w:left="130" w:right="92"/>
              <w:rPr>
                <w:sz w:val="1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0665600" behindDoc="1" locked="0" layoutInCell="1" allowOverlap="1">
                      <wp:simplePos x="0" y="0"/>
                      <wp:positionH relativeFrom="column">
                        <wp:posOffset>72009</wp:posOffset>
                      </wp:positionH>
                      <wp:positionV relativeFrom="paragraph">
                        <wp:posOffset>133230</wp:posOffset>
                      </wp:positionV>
                      <wp:extent cx="6336030" cy="825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36030" cy="8255"/>
                                <a:chOff x="0" y="0"/>
                                <a:chExt cx="6336030" cy="825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4127"/>
                                  <a:ext cx="6336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36030">
                                      <a:moveTo>
                                        <a:pt x="0" y="0"/>
                                      </a:moveTo>
                                      <a:lnTo>
                                        <a:pt x="6336030" y="0"/>
                                      </a:lnTo>
                                    </a:path>
                                  </a:pathLst>
                                </a:custGeom>
                                <a:ln w="82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 xmlns="">
                  <w:pict>
                    <v:group style="position:absolute;margin-left:5.67pt;margin-top:10.490574pt;width:498.9pt;height:.65pt;mso-position-horizontal-relative:column;mso-position-vertical-relative:paragraph;z-index:-22650880" id="docshapegroup1" coordorigin="113,210" coordsize="9978,13">
                      <v:line style="position:absolute" from="113,216" to="10091,216" stroked="true" strokeweight=".6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proofErr w:type="gramStart"/>
            <w:r>
              <w:rPr>
                <w:sz w:val="17"/>
              </w:rPr>
              <w:t>(фамилия,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имя,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отчество (при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наличии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отчества)</w:t>
            </w:r>
            <w:r>
              <w:rPr>
                <w:spacing w:val="24"/>
                <w:sz w:val="17"/>
              </w:rPr>
              <w:t xml:space="preserve"> </w:t>
            </w:r>
            <w:r>
              <w:rPr>
                <w:sz w:val="17"/>
              </w:rPr>
              <w:t>физического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лица,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страховой</w:t>
            </w:r>
            <w:r>
              <w:rPr>
                <w:spacing w:val="30"/>
                <w:sz w:val="17"/>
              </w:rPr>
              <w:t xml:space="preserve"> </w:t>
            </w:r>
            <w:r>
              <w:rPr>
                <w:sz w:val="17"/>
              </w:rPr>
              <w:t>номер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индивидуального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лицевого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счета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z w:val="17"/>
              </w:rPr>
              <w:t>(при наличии), полное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наименование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юридического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лица, органа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государственной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власти, органа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местного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самоуправления, иностранного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юридического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лица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указанием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страны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его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регистрации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(инкорпорации)</w:t>
            </w:r>
            <w:proofErr w:type="gramEnd"/>
          </w:p>
        </w:tc>
      </w:tr>
      <w:tr w:rsidR="00A62BFC">
        <w:trPr>
          <w:trHeight w:val="253"/>
        </w:trPr>
        <w:tc>
          <w:tcPr>
            <w:tcW w:w="10205" w:type="dxa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33" w:lineRule="exact"/>
              <w:ind w:left="3123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  <w:r>
              <w:rPr>
                <w:b/>
                <w:spacing w:val="26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69"/>
                <w:w w:val="15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67"/>
                <w:w w:val="15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кадастровом</w:t>
            </w:r>
            <w:r>
              <w:rPr>
                <w:b/>
                <w:spacing w:val="72"/>
                <w:w w:val="15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инженере:</w:t>
            </w:r>
          </w:p>
        </w:tc>
      </w:tr>
      <w:tr w:rsidR="00A62BFC">
        <w:trPr>
          <w:trHeight w:val="778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64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 w:line="212" w:lineRule="exact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Фамилия,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имя,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отчество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(последнее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наличии):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Зима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Елена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Андреевна</w:t>
            </w:r>
          </w:p>
        </w:tc>
      </w:tr>
      <w:tr w:rsidR="00A62BFC">
        <w:trPr>
          <w:trHeight w:val="495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25" w:lineRule="exact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регистрации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государственном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реестре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лиц,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осуществляющих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кадастровую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деятельность:</w:t>
            </w:r>
          </w:p>
          <w:p w:rsidR="00A62BFC" w:rsidRDefault="00B5602F">
            <w:pPr>
              <w:pStyle w:val="TableParagraph"/>
              <w:spacing w:before="1"/>
              <w:ind w:left="107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22313</w:t>
            </w:r>
          </w:p>
        </w:tc>
      </w:tr>
      <w:tr w:rsidR="00A62BFC">
        <w:trPr>
          <w:trHeight w:val="608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57"/>
              <w:ind w:left="140" w:right="0"/>
              <w:jc w:val="left"/>
              <w:rPr>
                <w:sz w:val="21"/>
              </w:rPr>
            </w:pPr>
            <w:r>
              <w:rPr>
                <w:sz w:val="21"/>
              </w:rPr>
              <w:t>Страховой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номер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индивидуального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лицевого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счета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системе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обязательного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пенсионного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страхования Российской Федерации (СНИЛС): 125-019-823-31</w:t>
            </w:r>
          </w:p>
        </w:tc>
      </w:tr>
      <w:tr w:rsidR="00A62BFC">
        <w:trPr>
          <w:trHeight w:val="325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25" w:lineRule="exact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Контактный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телефон: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+79315354153</w:t>
            </w:r>
          </w:p>
        </w:tc>
      </w:tr>
      <w:tr w:rsidR="00A62BFC">
        <w:trPr>
          <w:trHeight w:val="835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25" w:lineRule="exact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Почтовый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адрес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адрес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электронной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почты,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которым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осуществляется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связь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кадастровым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инженером:</w:t>
            </w:r>
          </w:p>
          <w:p w:rsidR="00A62BFC" w:rsidRDefault="00B5602F">
            <w:pPr>
              <w:pStyle w:val="TableParagraph"/>
              <w:spacing w:before="1"/>
              <w:ind w:left="107" w:right="473"/>
              <w:jc w:val="left"/>
              <w:rPr>
                <w:sz w:val="21"/>
              </w:rPr>
            </w:pPr>
            <w:r>
              <w:rPr>
                <w:sz w:val="21"/>
              </w:rPr>
              <w:t xml:space="preserve">Россия, 197198, </w:t>
            </w:r>
            <w:proofErr w:type="spellStart"/>
            <w:r>
              <w:rPr>
                <w:sz w:val="21"/>
              </w:rPr>
              <w:t>г</w:t>
            </w:r>
            <w:proofErr w:type="gramStart"/>
            <w:r>
              <w:rPr>
                <w:sz w:val="21"/>
              </w:rPr>
              <w:t>.С</w:t>
            </w:r>
            <w:proofErr w:type="gramEnd"/>
            <w:r>
              <w:rPr>
                <w:sz w:val="21"/>
              </w:rPr>
              <w:t>анкт</w:t>
            </w:r>
            <w:proofErr w:type="spellEnd"/>
            <w:r>
              <w:rPr>
                <w:sz w:val="21"/>
              </w:rPr>
              <w:t xml:space="preserve">-Петербург, Малый проспект ПС, дом 5, литер Б, помещение 301 </w:t>
            </w:r>
            <w:hyperlink r:id="rId5">
              <w:r>
                <w:rPr>
                  <w:spacing w:val="-2"/>
                  <w:sz w:val="21"/>
                </w:rPr>
                <w:t>zimaelena4607@mail.ru</w:t>
              </w:r>
            </w:hyperlink>
          </w:p>
        </w:tc>
      </w:tr>
      <w:tr w:rsidR="00A62BFC">
        <w:trPr>
          <w:trHeight w:val="801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40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Сокращенное наименование юридического лица, если кадастровый инженер является работником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юридического лица: ООО "</w:t>
            </w:r>
            <w:proofErr w:type="spellStart"/>
            <w:r>
              <w:rPr>
                <w:sz w:val="21"/>
              </w:rPr>
              <w:t>Геосервис</w:t>
            </w:r>
            <w:proofErr w:type="spellEnd"/>
            <w:r>
              <w:rPr>
                <w:sz w:val="21"/>
              </w:rPr>
              <w:t xml:space="preserve">", 197198, </w:t>
            </w:r>
            <w:proofErr w:type="spellStart"/>
            <w:r>
              <w:rPr>
                <w:sz w:val="21"/>
              </w:rPr>
              <w:t>г</w:t>
            </w:r>
            <w:proofErr w:type="gramStart"/>
            <w:r>
              <w:rPr>
                <w:sz w:val="21"/>
              </w:rPr>
              <w:t>.С</w:t>
            </w:r>
            <w:proofErr w:type="gramEnd"/>
            <w:r>
              <w:rPr>
                <w:sz w:val="21"/>
              </w:rPr>
              <w:t>анкт</w:t>
            </w:r>
            <w:proofErr w:type="spellEnd"/>
            <w:r>
              <w:rPr>
                <w:sz w:val="21"/>
              </w:rPr>
              <w:t>-Петербург, проспект Малый П.С., дом 5, литер Б,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помещените</w:t>
            </w:r>
            <w:proofErr w:type="spellEnd"/>
            <w:r>
              <w:rPr>
                <w:sz w:val="21"/>
              </w:rPr>
              <w:t xml:space="preserve"> 301</w:t>
            </w:r>
          </w:p>
        </w:tc>
      </w:tr>
      <w:tr w:rsidR="00A62BFC">
        <w:trPr>
          <w:trHeight w:val="495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25" w:lineRule="exact"/>
              <w:ind w:left="107" w:right="0"/>
              <w:jc w:val="left"/>
              <w:rPr>
                <w:sz w:val="21"/>
              </w:rPr>
            </w:pPr>
            <w:r>
              <w:rPr>
                <w:sz w:val="21"/>
              </w:rPr>
              <w:t>Договор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выполнение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кадастровых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работ</w:t>
            </w:r>
            <w:r>
              <w:rPr>
                <w:spacing w:val="16"/>
                <w:sz w:val="21"/>
              </w:rPr>
              <w:t xml:space="preserve"> </w:t>
            </w:r>
            <w:proofErr w:type="gramStart"/>
            <w:r>
              <w:rPr>
                <w:spacing w:val="-5"/>
                <w:sz w:val="21"/>
              </w:rPr>
              <w:t>от</w:t>
            </w:r>
            <w:proofErr w:type="gramEnd"/>
          </w:p>
          <w:p w:rsidR="00A62BFC" w:rsidRDefault="00B5602F">
            <w:pPr>
              <w:pStyle w:val="TableParagraph"/>
              <w:spacing w:before="1"/>
              <w:ind w:left="160" w:right="0"/>
              <w:jc w:val="left"/>
              <w:rPr>
                <w:sz w:val="21"/>
              </w:rPr>
            </w:pPr>
            <w:r>
              <w:rPr>
                <w:sz w:val="21"/>
              </w:rPr>
              <w:t>«12»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января 2021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6451-КУ-21-</w:t>
            </w:r>
            <w:r>
              <w:rPr>
                <w:spacing w:val="-5"/>
                <w:sz w:val="21"/>
              </w:rPr>
              <w:t>ГС</w:t>
            </w:r>
          </w:p>
        </w:tc>
      </w:tr>
      <w:tr w:rsidR="00A62BFC">
        <w:trPr>
          <w:trHeight w:val="801"/>
        </w:trPr>
        <w:tc>
          <w:tcPr>
            <w:tcW w:w="10205" w:type="dxa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40"/>
              <w:ind w:left="107" w:right="473"/>
              <w:jc w:val="left"/>
              <w:rPr>
                <w:sz w:val="21"/>
              </w:rPr>
            </w:pPr>
            <w:r>
              <w:rPr>
                <w:sz w:val="21"/>
              </w:rPr>
              <w:t>Наименование саморегулируемой организации кадастровых инженеров, членом которой является кадастровый инженер</w:t>
            </w:r>
            <w:proofErr w:type="gramStart"/>
            <w:r>
              <w:rPr>
                <w:sz w:val="21"/>
              </w:rPr>
              <w:t xml:space="preserve"> :</w:t>
            </w:r>
            <w:proofErr w:type="gramEnd"/>
            <w:r>
              <w:rPr>
                <w:sz w:val="21"/>
              </w:rPr>
              <w:t xml:space="preserve"> Ассоциация саморегулируемая организация "Балтийское объединение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кадастровых инженеров"</w:t>
            </w:r>
          </w:p>
        </w:tc>
      </w:tr>
      <w:tr w:rsidR="00A62BFC">
        <w:trPr>
          <w:trHeight w:val="366"/>
        </w:trPr>
        <w:tc>
          <w:tcPr>
            <w:tcW w:w="10205" w:type="dxa"/>
            <w:tcBorders>
              <w:top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25" w:lineRule="exact"/>
              <w:ind w:left="50" w:right="0"/>
              <w:jc w:val="left"/>
              <w:rPr>
                <w:sz w:val="21"/>
              </w:rPr>
            </w:pPr>
            <w:r>
              <w:rPr>
                <w:sz w:val="21"/>
              </w:rPr>
              <w:t>Дата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подготовки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межевого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«13»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января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2022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г.</w:t>
            </w:r>
          </w:p>
        </w:tc>
      </w:tr>
    </w:tbl>
    <w:p w:rsidR="00A62BFC" w:rsidRDefault="00A62BFC">
      <w:pPr>
        <w:spacing w:line="225" w:lineRule="exact"/>
        <w:rPr>
          <w:sz w:val="21"/>
        </w:rPr>
        <w:sectPr w:rsidR="00A62BFC">
          <w:type w:val="continuous"/>
          <w:pgSz w:w="11910" w:h="16840"/>
          <w:pgMar w:top="1540" w:right="1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7"/>
        <w:gridCol w:w="1531"/>
        <w:gridCol w:w="1474"/>
        <w:gridCol w:w="1134"/>
        <w:gridCol w:w="1021"/>
        <w:gridCol w:w="114"/>
        <w:gridCol w:w="1362"/>
        <w:gridCol w:w="1362"/>
        <w:gridCol w:w="1362"/>
      </w:tblGrid>
      <w:tr w:rsidR="00A62BFC">
        <w:trPr>
          <w:trHeight w:val="521"/>
        </w:trPr>
        <w:tc>
          <w:tcPr>
            <w:tcW w:w="10211" w:type="dxa"/>
            <w:gridSpan w:val="10"/>
          </w:tcPr>
          <w:p w:rsidR="00A62BFC" w:rsidRDefault="00B5602F">
            <w:pPr>
              <w:pStyle w:val="TableParagraph"/>
              <w:spacing w:before="105"/>
              <w:ind w:left="0" w:right="17"/>
              <w:rPr>
                <w:b/>
                <w:sz w:val="26"/>
              </w:rPr>
            </w:pPr>
            <w:bookmarkStart w:id="1" w:name="Исходные_данные"/>
            <w:bookmarkEnd w:id="1"/>
            <w:r>
              <w:rPr>
                <w:b/>
                <w:sz w:val="26"/>
              </w:rPr>
              <w:lastRenderedPageBreak/>
              <w:t>Исходные</w:t>
            </w:r>
            <w:r>
              <w:rPr>
                <w:b/>
                <w:spacing w:val="7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данные</w:t>
            </w:r>
          </w:p>
        </w:tc>
      </w:tr>
      <w:tr w:rsidR="00A62BFC">
        <w:trPr>
          <w:trHeight w:val="423"/>
        </w:trPr>
        <w:tc>
          <w:tcPr>
            <w:tcW w:w="10211" w:type="dxa"/>
            <w:gridSpan w:val="10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80"/>
              <w:ind w:left="133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Перечень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документов,</w:t>
            </w:r>
            <w:r>
              <w:rPr>
                <w:b/>
                <w:spacing w:val="50"/>
                <w:sz w:val="21"/>
              </w:rPr>
              <w:t xml:space="preserve"> </w:t>
            </w:r>
            <w:r>
              <w:rPr>
                <w:b/>
                <w:sz w:val="21"/>
              </w:rPr>
              <w:t>использованных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z w:val="21"/>
              </w:rPr>
              <w:t>при</w:t>
            </w:r>
            <w:r>
              <w:rPr>
                <w:b/>
                <w:spacing w:val="49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подготовке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межевого</w:t>
            </w:r>
            <w:r>
              <w:rPr>
                <w:b/>
                <w:spacing w:val="4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плана</w:t>
            </w:r>
          </w:p>
        </w:tc>
      </w:tr>
      <w:tr w:rsidR="00A62BFC">
        <w:trPr>
          <w:trHeight w:val="438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10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12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6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документа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9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Реквизиты</w:t>
            </w:r>
            <w:r>
              <w:rPr>
                <w:b/>
                <w:spacing w:val="5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документа</w:t>
            </w:r>
          </w:p>
        </w:tc>
      </w:tr>
      <w:tr w:rsidR="00A62BFC">
        <w:trPr>
          <w:trHeight w:val="325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0" w:right="1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1708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5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1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80" w:right="345"/>
              <w:jc w:val="left"/>
              <w:rPr>
                <w:sz w:val="21"/>
              </w:rPr>
            </w:pPr>
            <w:r>
              <w:rPr>
                <w:sz w:val="21"/>
              </w:rPr>
              <w:t>Выписка из Единого государственного реестра недвижимости об объекте недвижимости с кадастровым номером 18:06:000000:379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3"/>
              <w:ind w:left="7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КУВИ-002/2021-131373935,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Филиал</w:t>
            </w:r>
          </w:p>
          <w:p w:rsidR="00A62BFC" w:rsidRDefault="00B5602F">
            <w:pPr>
              <w:pStyle w:val="TableParagraph"/>
              <w:spacing w:before="0" w:line="242" w:lineRule="exact"/>
              <w:ind w:left="79" w:right="90"/>
              <w:jc w:val="left"/>
              <w:rPr>
                <w:sz w:val="21"/>
              </w:rPr>
            </w:pPr>
            <w:r>
              <w:rPr>
                <w:sz w:val="21"/>
              </w:rPr>
              <w:t>Федерального государственного бюджетного учреждения "Федеральная кадастровая палата Федеральной службы г</w:t>
            </w:r>
            <w:r>
              <w:rPr>
                <w:sz w:val="21"/>
              </w:rPr>
              <w:t xml:space="preserve">осударственной регистрации, кадастра и картографии" по Удмуртской Республике, </w:t>
            </w:r>
            <w:r>
              <w:rPr>
                <w:spacing w:val="-2"/>
                <w:sz w:val="21"/>
              </w:rPr>
              <w:t>05.10.2021</w:t>
            </w:r>
          </w:p>
        </w:tc>
      </w:tr>
      <w:tr w:rsidR="00A62BFC">
        <w:trPr>
          <w:trHeight w:val="495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0" w:lineRule="atLeast"/>
              <w:ind w:left="80" w:right="0"/>
              <w:jc w:val="left"/>
              <w:rPr>
                <w:sz w:val="21"/>
              </w:rPr>
            </w:pPr>
            <w:r>
              <w:rPr>
                <w:sz w:val="21"/>
              </w:rPr>
              <w:t xml:space="preserve">Кадастровый план территории кадастрового квартала </w:t>
            </w:r>
            <w:r>
              <w:rPr>
                <w:spacing w:val="-2"/>
                <w:sz w:val="21"/>
              </w:rPr>
              <w:t>18:06:022001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79" w:right="0"/>
              <w:jc w:val="left"/>
              <w:rPr>
                <w:sz w:val="21"/>
              </w:rPr>
            </w:pPr>
            <w:r>
              <w:rPr>
                <w:sz w:val="21"/>
              </w:rPr>
              <w:t xml:space="preserve">99/2021/398789099, ФГИС ЕГРН, </w:t>
            </w:r>
            <w:r>
              <w:rPr>
                <w:spacing w:val="-2"/>
                <w:sz w:val="21"/>
              </w:rPr>
              <w:t>16.06.2021</w:t>
            </w:r>
          </w:p>
        </w:tc>
      </w:tr>
      <w:tr w:rsidR="00A62BFC">
        <w:trPr>
          <w:trHeight w:val="495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0" w:lineRule="atLeast"/>
              <w:ind w:left="80" w:right="0"/>
              <w:jc w:val="left"/>
              <w:rPr>
                <w:sz w:val="21"/>
              </w:rPr>
            </w:pPr>
            <w:r>
              <w:rPr>
                <w:sz w:val="21"/>
              </w:rPr>
              <w:t xml:space="preserve">Кадастровый план территории кадастрового квартала </w:t>
            </w:r>
            <w:r>
              <w:rPr>
                <w:spacing w:val="-2"/>
                <w:sz w:val="21"/>
              </w:rPr>
              <w:t>18:06:002001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79" w:right="0"/>
              <w:jc w:val="left"/>
              <w:rPr>
                <w:sz w:val="21"/>
              </w:rPr>
            </w:pPr>
            <w:r>
              <w:rPr>
                <w:sz w:val="21"/>
              </w:rPr>
              <w:t xml:space="preserve">99/2021/398632545, ФГИС ЕГРН, </w:t>
            </w:r>
            <w:r>
              <w:rPr>
                <w:spacing w:val="-2"/>
                <w:sz w:val="21"/>
              </w:rPr>
              <w:t>16.06.2021</w:t>
            </w:r>
          </w:p>
        </w:tc>
      </w:tr>
      <w:tr w:rsidR="00A62BFC">
        <w:trPr>
          <w:trHeight w:val="495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exact"/>
              <w:ind w:left="80" w:right="345"/>
              <w:jc w:val="left"/>
              <w:rPr>
                <w:sz w:val="21"/>
              </w:rPr>
            </w:pPr>
            <w:r>
              <w:rPr>
                <w:sz w:val="21"/>
              </w:rPr>
              <w:t>Выписка из каталога координат геодезических пунктов на Удмуртскую Республику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exact"/>
              <w:ind w:left="79" w:right="90"/>
              <w:jc w:val="left"/>
              <w:rPr>
                <w:sz w:val="21"/>
              </w:rPr>
            </w:pPr>
            <w:r>
              <w:rPr>
                <w:sz w:val="21"/>
              </w:rPr>
              <w:t>1812/88, ФГБУ "Центр геодезии, картографии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ИПД",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02.02.2021</w:t>
            </w:r>
          </w:p>
        </w:tc>
      </w:tr>
      <w:tr w:rsidR="00A62BFC">
        <w:trPr>
          <w:trHeight w:val="1464"/>
        </w:trPr>
        <w:tc>
          <w:tcPr>
            <w:tcW w:w="85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25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auto"/>
              <w:ind w:left="80" w:right="345"/>
              <w:jc w:val="left"/>
              <w:rPr>
                <w:sz w:val="21"/>
              </w:rPr>
            </w:pPr>
            <w:r>
              <w:rPr>
                <w:sz w:val="21"/>
              </w:rPr>
              <w:t>Распоряжение</w:t>
            </w:r>
            <w:proofErr w:type="gramStart"/>
            <w:r>
              <w:rPr>
                <w:sz w:val="21"/>
              </w:rPr>
              <w:t xml:space="preserve"> О</w:t>
            </w:r>
            <w:proofErr w:type="gramEnd"/>
            <w:r>
              <w:rPr>
                <w:sz w:val="21"/>
              </w:rPr>
              <w:t xml:space="preserve"> согласовании сделки по безвозмездной передаче имущества от Министерства транспорта и дорожного хозяйства Удмуртской Республики казенному учреждению Удмуртской Республики "Управление</w:t>
            </w:r>
          </w:p>
          <w:p w:rsidR="00A62BFC" w:rsidRDefault="00B5602F">
            <w:pPr>
              <w:pStyle w:val="TableParagraph"/>
              <w:spacing w:before="0" w:line="229" w:lineRule="exact"/>
              <w:ind w:left="80" w:right="0"/>
              <w:jc w:val="left"/>
              <w:rPr>
                <w:sz w:val="21"/>
              </w:rPr>
            </w:pPr>
            <w:r>
              <w:rPr>
                <w:sz w:val="21"/>
              </w:rPr>
              <w:t>автомобильными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дорогами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Удмуртской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Республики"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121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1"/>
              <w:ind w:left="79" w:right="0"/>
              <w:jc w:val="left"/>
              <w:rPr>
                <w:sz w:val="21"/>
              </w:rPr>
            </w:pPr>
            <w:r>
              <w:rPr>
                <w:sz w:val="21"/>
              </w:rPr>
              <w:t>116-р, Мини</w:t>
            </w:r>
            <w:r>
              <w:rPr>
                <w:sz w:val="21"/>
              </w:rPr>
              <w:t xml:space="preserve">стерство имущественных отношений Удмуртской Республики, </w:t>
            </w:r>
            <w:r>
              <w:rPr>
                <w:spacing w:val="-2"/>
                <w:sz w:val="21"/>
              </w:rPr>
              <w:t>28.01.2019</w:t>
            </w:r>
          </w:p>
        </w:tc>
      </w:tr>
      <w:tr w:rsidR="00A62BFC">
        <w:trPr>
          <w:trHeight w:val="1205"/>
        </w:trPr>
        <w:tc>
          <w:tcPr>
            <w:tcW w:w="85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516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auto"/>
              <w:ind w:left="80" w:right="0"/>
              <w:jc w:val="left"/>
              <w:rPr>
                <w:sz w:val="21"/>
              </w:rPr>
            </w:pPr>
            <w:r>
              <w:rPr>
                <w:sz w:val="21"/>
              </w:rPr>
              <w:t>Постановление</w:t>
            </w:r>
            <w:proofErr w:type="gramStart"/>
            <w:r>
              <w:rPr>
                <w:sz w:val="21"/>
              </w:rPr>
              <w:t xml:space="preserve"> О</w:t>
            </w:r>
            <w:proofErr w:type="gramEnd"/>
            <w:r>
              <w:rPr>
                <w:sz w:val="21"/>
              </w:rPr>
              <w:t xml:space="preserve">б </w:t>
            </w:r>
            <w:proofErr w:type="spellStart"/>
            <w:r>
              <w:rPr>
                <w:sz w:val="21"/>
              </w:rPr>
              <w:t>удтверждении</w:t>
            </w:r>
            <w:proofErr w:type="spellEnd"/>
            <w:r>
              <w:rPr>
                <w:sz w:val="21"/>
              </w:rPr>
              <w:t xml:space="preserve"> перечня автомобильных дорог общего пользования регионального или межмуниципального значения, относящихся к государственной собственности</w:t>
            </w:r>
          </w:p>
          <w:p w:rsidR="00A62BFC" w:rsidRDefault="00B5602F">
            <w:pPr>
              <w:pStyle w:val="TableParagraph"/>
              <w:spacing w:before="0" w:line="214" w:lineRule="exact"/>
              <w:ind w:left="80" w:right="0"/>
              <w:jc w:val="left"/>
              <w:rPr>
                <w:sz w:val="21"/>
              </w:rPr>
            </w:pPr>
            <w:r>
              <w:rPr>
                <w:sz w:val="21"/>
              </w:rPr>
              <w:t>Удмуртской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Республики</w:t>
            </w:r>
          </w:p>
        </w:tc>
        <w:tc>
          <w:tcPr>
            <w:tcW w:w="4200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79" w:right="0"/>
              <w:jc w:val="left"/>
              <w:rPr>
                <w:sz w:val="21"/>
              </w:rPr>
            </w:pPr>
            <w:r>
              <w:rPr>
                <w:sz w:val="21"/>
              </w:rPr>
              <w:t xml:space="preserve">560, Министерство имущественных отношений Удмуртской Республики, </w:t>
            </w:r>
            <w:r>
              <w:rPr>
                <w:spacing w:val="-2"/>
                <w:sz w:val="21"/>
              </w:rPr>
              <w:t>03.12.2019</w:t>
            </w:r>
          </w:p>
        </w:tc>
      </w:tr>
      <w:tr w:rsidR="00A62BFC">
        <w:trPr>
          <w:trHeight w:val="763"/>
        </w:trPr>
        <w:tc>
          <w:tcPr>
            <w:tcW w:w="10211" w:type="dxa"/>
            <w:gridSpan w:val="10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84"/>
              <w:ind w:left="3282" w:right="129" w:hanging="252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геодезической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основе,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использованной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при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подготовке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межевого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плана Система координат МСК-18, зона 2</w:t>
            </w:r>
          </w:p>
        </w:tc>
      </w:tr>
      <w:tr w:rsidR="00A62BFC">
        <w:trPr>
          <w:trHeight w:val="551"/>
        </w:trPr>
        <w:tc>
          <w:tcPr>
            <w:tcW w:w="62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65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1"/>
              <w:ind w:left="-11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17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1"/>
              <w:ind w:left="16" w:right="2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Название пункта и тип знака </w:t>
            </w:r>
            <w:r>
              <w:rPr>
                <w:b/>
                <w:spacing w:val="-2"/>
                <w:sz w:val="21"/>
              </w:rPr>
              <w:t xml:space="preserve">геодезической </w:t>
            </w:r>
            <w:r>
              <w:rPr>
                <w:b/>
                <w:spacing w:val="-4"/>
                <w:sz w:val="21"/>
              </w:rPr>
              <w:t>сети</w:t>
            </w:r>
          </w:p>
        </w:tc>
        <w:tc>
          <w:tcPr>
            <w:tcW w:w="1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62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" w:firstLine="4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Класс </w:t>
            </w:r>
            <w:r>
              <w:rPr>
                <w:b/>
                <w:spacing w:val="-2"/>
                <w:sz w:val="21"/>
              </w:rPr>
              <w:t xml:space="preserve">геодезической </w:t>
            </w:r>
            <w:r>
              <w:rPr>
                <w:b/>
                <w:spacing w:val="-4"/>
                <w:sz w:val="21"/>
              </w:rPr>
              <w:t>сети</w:t>
            </w:r>
          </w:p>
        </w:tc>
        <w:tc>
          <w:tcPr>
            <w:tcW w:w="2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357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4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29"/>
              <w:ind w:left="0" w:right="6"/>
              <w:rPr>
                <w:b/>
                <w:sz w:val="21"/>
              </w:rPr>
            </w:pP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состоянии</w:t>
            </w:r>
            <w:r>
              <w:rPr>
                <w:b/>
                <w:spacing w:val="4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на</w:t>
            </w:r>
            <w:proofErr w:type="gramEnd"/>
          </w:p>
          <w:p w:rsidR="00A62BFC" w:rsidRDefault="00B5602F">
            <w:pPr>
              <w:pStyle w:val="TableParagraph"/>
              <w:spacing w:before="1"/>
              <w:ind w:left="0" w:right="6"/>
              <w:rPr>
                <w:b/>
                <w:sz w:val="21"/>
              </w:rPr>
            </w:pPr>
            <w:r>
              <w:rPr>
                <w:b/>
                <w:sz w:val="21"/>
              </w:rPr>
              <w:t>«15»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мая</w:t>
            </w:r>
            <w:r>
              <w:rPr>
                <w:b/>
                <w:spacing w:val="19"/>
                <w:sz w:val="21"/>
              </w:rPr>
              <w:t xml:space="preserve"> </w:t>
            </w:r>
            <w:r>
              <w:rPr>
                <w:b/>
                <w:sz w:val="21"/>
              </w:rPr>
              <w:t>2021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г.</w:t>
            </w:r>
          </w:p>
        </w:tc>
      </w:tr>
      <w:tr w:rsidR="00A62BFC">
        <w:trPr>
          <w:trHeight w:val="778"/>
        </w:trPr>
        <w:tc>
          <w:tcPr>
            <w:tcW w:w="62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" w:right="2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0"/>
              <w:ind w:left="89" w:right="10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наружного знака пункта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43"/>
              <w:ind w:left="390" w:right="0" w:hanging="72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центра знака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2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8" w:right="2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марки</w:t>
            </w:r>
          </w:p>
        </w:tc>
      </w:tr>
      <w:tr w:rsidR="00A62BFC">
        <w:trPr>
          <w:trHeight w:val="325"/>
        </w:trPr>
        <w:tc>
          <w:tcPr>
            <w:tcW w:w="6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6" w:right="3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" w:right="2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2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1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8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A62BFC">
        <w:trPr>
          <w:trHeight w:val="325"/>
        </w:trPr>
        <w:tc>
          <w:tcPr>
            <w:tcW w:w="6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03" w:right="0"/>
              <w:jc w:val="left"/>
              <w:rPr>
                <w:sz w:val="21"/>
              </w:rPr>
            </w:pPr>
            <w:r>
              <w:rPr>
                <w:sz w:val="21"/>
              </w:rPr>
              <w:t>Тыловай</w:t>
            </w:r>
            <w:r>
              <w:rPr>
                <w:spacing w:val="14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сигн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19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5"/>
              <w:rPr>
                <w:sz w:val="21"/>
              </w:rPr>
            </w:pPr>
            <w:r>
              <w:rPr>
                <w:spacing w:val="-2"/>
                <w:sz w:val="21"/>
              </w:rPr>
              <w:t>300441.55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71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2163590.51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06"/>
              <w:rPr>
                <w:sz w:val="21"/>
              </w:rPr>
            </w:pPr>
            <w:r>
              <w:rPr>
                <w:spacing w:val="-2"/>
                <w:sz w:val="21"/>
              </w:rPr>
              <w:t>утрачен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06"/>
              <w:rPr>
                <w:sz w:val="21"/>
              </w:rPr>
            </w:pPr>
            <w:r>
              <w:rPr>
                <w:spacing w:val="-2"/>
                <w:sz w:val="21"/>
              </w:rPr>
              <w:t>сохранился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8" w:right="23"/>
              <w:rPr>
                <w:sz w:val="21"/>
              </w:rPr>
            </w:pPr>
            <w:r>
              <w:rPr>
                <w:spacing w:val="-2"/>
                <w:sz w:val="21"/>
              </w:rPr>
              <w:t>сохранился</w:t>
            </w:r>
          </w:p>
        </w:tc>
      </w:tr>
      <w:tr w:rsidR="00A62BFC">
        <w:trPr>
          <w:trHeight w:val="325"/>
        </w:trPr>
        <w:tc>
          <w:tcPr>
            <w:tcW w:w="6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12" w:right="0"/>
              <w:jc w:val="left"/>
              <w:rPr>
                <w:sz w:val="21"/>
              </w:rPr>
            </w:pPr>
            <w:r>
              <w:rPr>
                <w:sz w:val="21"/>
              </w:rPr>
              <w:t>Серп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пир.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19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5"/>
              <w:rPr>
                <w:sz w:val="21"/>
              </w:rPr>
            </w:pPr>
            <w:r>
              <w:rPr>
                <w:spacing w:val="-2"/>
                <w:sz w:val="21"/>
              </w:rPr>
              <w:t>311985.36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71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2179789.69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06"/>
              <w:rPr>
                <w:sz w:val="21"/>
              </w:rPr>
            </w:pPr>
            <w:r>
              <w:rPr>
                <w:spacing w:val="-2"/>
                <w:sz w:val="21"/>
              </w:rPr>
              <w:t>утрачен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06"/>
              <w:rPr>
                <w:sz w:val="21"/>
              </w:rPr>
            </w:pPr>
            <w:r>
              <w:rPr>
                <w:spacing w:val="-2"/>
                <w:sz w:val="21"/>
              </w:rPr>
              <w:t>сохранился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8" w:right="26"/>
              <w:rPr>
                <w:sz w:val="21"/>
              </w:rPr>
            </w:pPr>
            <w:r>
              <w:rPr>
                <w:spacing w:val="-2"/>
                <w:sz w:val="21"/>
              </w:rPr>
              <w:t>утрачен</w:t>
            </w:r>
          </w:p>
        </w:tc>
      </w:tr>
      <w:tr w:rsidR="00A62BFC">
        <w:trPr>
          <w:trHeight w:val="310"/>
        </w:trPr>
        <w:tc>
          <w:tcPr>
            <w:tcW w:w="624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3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7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81" w:right="0"/>
              <w:jc w:val="left"/>
              <w:rPr>
                <w:sz w:val="21"/>
              </w:rPr>
            </w:pPr>
            <w:proofErr w:type="gramStart"/>
            <w:r>
              <w:rPr>
                <w:sz w:val="21"/>
              </w:rPr>
              <w:t>Каменное</w:t>
            </w:r>
            <w:proofErr w:type="gramEnd"/>
            <w:r>
              <w:rPr>
                <w:spacing w:val="3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пир.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19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5"/>
              <w:rPr>
                <w:sz w:val="21"/>
              </w:rPr>
            </w:pPr>
            <w:r>
              <w:rPr>
                <w:spacing w:val="-2"/>
                <w:sz w:val="21"/>
              </w:rPr>
              <w:t>297002.17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71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2153942.48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06"/>
              <w:rPr>
                <w:sz w:val="21"/>
              </w:rPr>
            </w:pPr>
            <w:r>
              <w:rPr>
                <w:spacing w:val="-2"/>
                <w:sz w:val="21"/>
              </w:rPr>
              <w:t>утрачен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" w:right="106"/>
              <w:rPr>
                <w:sz w:val="21"/>
              </w:rPr>
            </w:pPr>
            <w:r>
              <w:rPr>
                <w:spacing w:val="-2"/>
                <w:sz w:val="21"/>
              </w:rPr>
              <w:t>сохранился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8" w:right="23"/>
              <w:rPr>
                <w:sz w:val="21"/>
              </w:rPr>
            </w:pPr>
            <w:r>
              <w:rPr>
                <w:spacing w:val="-2"/>
                <w:sz w:val="21"/>
              </w:rPr>
              <w:t>сохранился</w:t>
            </w:r>
          </w:p>
        </w:tc>
      </w:tr>
      <w:tr w:rsidR="00A62BFC">
        <w:trPr>
          <w:trHeight w:val="2885"/>
        </w:trPr>
        <w:tc>
          <w:tcPr>
            <w:tcW w:w="10211" w:type="dxa"/>
            <w:gridSpan w:val="10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</w:tbl>
    <w:p w:rsidR="00A62BFC" w:rsidRDefault="00A62BFC">
      <w:pPr>
        <w:rPr>
          <w:sz w:val="20"/>
        </w:rPr>
        <w:sectPr w:rsidR="00A62BFC"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18"/>
        <w:gridCol w:w="3004"/>
        <w:gridCol w:w="3231"/>
      </w:tblGrid>
      <w:tr w:rsidR="00A62BFC">
        <w:trPr>
          <w:trHeight w:val="521"/>
        </w:trPr>
        <w:tc>
          <w:tcPr>
            <w:tcW w:w="10203" w:type="dxa"/>
            <w:gridSpan w:val="4"/>
          </w:tcPr>
          <w:p w:rsidR="00A62BFC" w:rsidRDefault="00B5602F">
            <w:pPr>
              <w:pStyle w:val="TableParagraph"/>
              <w:spacing w:before="105"/>
              <w:ind w:left="105" w:right="114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Исходные</w:t>
            </w:r>
            <w:r>
              <w:rPr>
                <w:b/>
                <w:spacing w:val="7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данные</w:t>
            </w:r>
          </w:p>
        </w:tc>
      </w:tr>
      <w:tr w:rsidR="00A62BFC">
        <w:trPr>
          <w:trHeight w:val="536"/>
        </w:trPr>
        <w:tc>
          <w:tcPr>
            <w:tcW w:w="10203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37"/>
              <w:ind w:left="331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34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средствах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измерений</w:t>
            </w:r>
          </w:p>
        </w:tc>
      </w:tr>
      <w:tr w:rsidR="00A62BFC">
        <w:trPr>
          <w:trHeight w:val="100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37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4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86" w:right="178" w:firstLine="18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прибора (инструмента, аппаратуры)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4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691" w:right="0" w:hanging="51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Сведения об утверждении типа измерений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34"/>
              <w:ind w:left="27" w:right="22" w:firstLine="1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Реквизиты свидетельства о поверке прибора (инструмента, </w:t>
            </w:r>
            <w:r>
              <w:rPr>
                <w:b/>
                <w:spacing w:val="-2"/>
                <w:sz w:val="21"/>
              </w:rPr>
              <w:t>аппаратуры)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5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971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auto"/>
              <w:ind w:left="81" w:right="178"/>
              <w:jc w:val="left"/>
              <w:rPr>
                <w:sz w:val="21"/>
              </w:rPr>
            </w:pPr>
            <w:r>
              <w:rPr>
                <w:sz w:val="21"/>
              </w:rPr>
              <w:t xml:space="preserve">GNSS-приемник спутниковый </w:t>
            </w:r>
            <w:r>
              <w:rPr>
                <w:spacing w:val="-2"/>
                <w:sz w:val="21"/>
              </w:rPr>
              <w:t>геодезический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многочастотный Triumph-1-G3</w:t>
            </w:r>
          </w:p>
          <w:p w:rsidR="00A62BFC" w:rsidRDefault="00B5602F">
            <w:pPr>
              <w:pStyle w:val="TableParagraph"/>
              <w:spacing w:before="0" w:line="225" w:lineRule="exact"/>
              <w:ind w:left="81" w:right="0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T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/>
              <w:ind w:left="81" w:right="0"/>
              <w:jc w:val="left"/>
              <w:rPr>
                <w:sz w:val="21"/>
              </w:rPr>
            </w:pPr>
            <w:r>
              <w:rPr>
                <w:sz w:val="21"/>
              </w:rPr>
              <w:t>№ в государственном реестре средств измерений 40045-08,</w:t>
            </w:r>
          </w:p>
          <w:p w:rsidR="00A62BFC" w:rsidRDefault="00B5602F">
            <w:pPr>
              <w:pStyle w:val="TableParagraph"/>
              <w:spacing w:before="0" w:line="240" w:lineRule="atLeast"/>
              <w:ind w:left="81" w:right="227"/>
              <w:jc w:val="left"/>
              <w:rPr>
                <w:sz w:val="21"/>
              </w:rPr>
            </w:pPr>
            <w:r>
              <w:rPr>
                <w:sz w:val="21"/>
              </w:rPr>
              <w:t xml:space="preserve">действительно до 22.08.2022 </w:t>
            </w:r>
            <w:r>
              <w:rPr>
                <w:spacing w:val="-6"/>
                <w:sz w:val="21"/>
              </w:rPr>
              <w:t>г.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239"/>
              <w:ind w:left="82" w:right="267"/>
              <w:jc w:val="left"/>
              <w:rPr>
                <w:sz w:val="21"/>
              </w:rPr>
            </w:pPr>
            <w:r>
              <w:rPr>
                <w:sz w:val="21"/>
              </w:rPr>
              <w:t xml:space="preserve">Свидетельство о поверке № </w:t>
            </w:r>
            <w:proofErr w:type="gramStart"/>
            <w:r>
              <w:rPr>
                <w:sz w:val="21"/>
              </w:rPr>
              <w:t>С-</w:t>
            </w:r>
            <w:proofErr w:type="gramEnd"/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ГСХ/23-08-2021/88685562</w:t>
            </w:r>
          </w:p>
        </w:tc>
      </w:tr>
      <w:tr w:rsidR="00A62BFC">
        <w:trPr>
          <w:trHeight w:val="956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auto"/>
              <w:ind w:left="81" w:right="178"/>
              <w:jc w:val="left"/>
              <w:rPr>
                <w:sz w:val="21"/>
              </w:rPr>
            </w:pPr>
            <w:r>
              <w:rPr>
                <w:sz w:val="21"/>
              </w:rPr>
              <w:t xml:space="preserve">GNSS-приемник спутниковый </w:t>
            </w:r>
            <w:r>
              <w:rPr>
                <w:spacing w:val="-2"/>
                <w:sz w:val="21"/>
              </w:rPr>
              <w:t>геодезический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многочастотный Triumph-1-G3</w:t>
            </w:r>
          </w:p>
          <w:p w:rsidR="00A62BFC" w:rsidRDefault="00B5602F">
            <w:pPr>
              <w:pStyle w:val="TableParagraph"/>
              <w:spacing w:before="0" w:line="210" w:lineRule="exact"/>
              <w:ind w:left="81" w:right="0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T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/>
              <w:ind w:left="81" w:right="0"/>
              <w:jc w:val="left"/>
              <w:rPr>
                <w:sz w:val="21"/>
              </w:rPr>
            </w:pPr>
            <w:r>
              <w:rPr>
                <w:sz w:val="21"/>
              </w:rPr>
              <w:t>№ в государственном реестре средств измерений 40045-08,</w:t>
            </w:r>
          </w:p>
          <w:p w:rsidR="00A62BFC" w:rsidRDefault="00B5602F">
            <w:pPr>
              <w:pStyle w:val="TableParagraph"/>
              <w:spacing w:before="0" w:line="240" w:lineRule="atLeast"/>
              <w:ind w:left="81" w:right="227"/>
              <w:jc w:val="left"/>
              <w:rPr>
                <w:sz w:val="21"/>
              </w:rPr>
            </w:pPr>
            <w:r>
              <w:rPr>
                <w:sz w:val="21"/>
              </w:rPr>
              <w:t xml:space="preserve">действительно до 22.08.2022 </w:t>
            </w:r>
            <w:r>
              <w:rPr>
                <w:spacing w:val="-6"/>
                <w:sz w:val="21"/>
              </w:rPr>
              <w:t>г.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spacing w:before="239"/>
              <w:ind w:left="82" w:right="267"/>
              <w:jc w:val="left"/>
              <w:rPr>
                <w:sz w:val="21"/>
              </w:rPr>
            </w:pPr>
            <w:r>
              <w:rPr>
                <w:sz w:val="21"/>
              </w:rPr>
              <w:t xml:space="preserve">Свидетельство о поверке № </w:t>
            </w:r>
            <w:proofErr w:type="gramStart"/>
            <w:r>
              <w:rPr>
                <w:sz w:val="21"/>
              </w:rPr>
              <w:t>С-</w:t>
            </w:r>
            <w:proofErr w:type="gramEnd"/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ГСХ/23-08-2021/88685561</w:t>
            </w:r>
          </w:p>
        </w:tc>
      </w:tr>
      <w:tr w:rsidR="00A62BFC">
        <w:trPr>
          <w:trHeight w:val="753"/>
        </w:trPr>
        <w:tc>
          <w:tcPr>
            <w:tcW w:w="10203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240"/>
              <w:ind w:left="97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объектов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недвижимости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на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исходных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участках</w:t>
            </w:r>
          </w:p>
        </w:tc>
      </w:tr>
      <w:tr w:rsidR="00A62BFC">
        <w:trPr>
          <w:trHeight w:val="721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37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14"/>
              <w:ind w:left="546" w:right="178" w:hanging="2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земельного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  <w:tc>
          <w:tcPr>
            <w:tcW w:w="62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14"/>
              <w:ind w:left="1198" w:right="258" w:hanging="93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Кадастровые или иные номера объектов недвижимости,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z w:val="21"/>
              </w:rPr>
              <w:t>расположенных на земельном участке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2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" w:right="1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3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6235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1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763"/>
        </w:trPr>
        <w:tc>
          <w:tcPr>
            <w:tcW w:w="10203" w:type="dxa"/>
            <w:gridSpan w:val="4"/>
            <w:tcBorders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611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5.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исходных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или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уточняемых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участков</w:t>
            </w:r>
          </w:p>
        </w:tc>
      </w:tr>
      <w:tr w:rsidR="00A62BFC">
        <w:trPr>
          <w:trHeight w:val="551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9"/>
              <w:ind w:left="575" w:right="178" w:hanging="2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земельного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  <w:tc>
          <w:tcPr>
            <w:tcW w:w="62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11" w:right="6"/>
              <w:rPr>
                <w:b/>
                <w:sz w:val="21"/>
              </w:rPr>
            </w:pPr>
            <w:r>
              <w:rPr>
                <w:b/>
                <w:sz w:val="21"/>
              </w:rPr>
              <w:t>Учетные</w:t>
            </w:r>
            <w:r>
              <w:rPr>
                <w:b/>
                <w:spacing w:val="32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номера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частей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2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" w:right="1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" w:right="17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</w:tc>
        <w:tc>
          <w:tcPr>
            <w:tcW w:w="6235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2" w:right="1"/>
              <w:rPr>
                <w:sz w:val="21"/>
              </w:rPr>
            </w:pPr>
            <w:r>
              <w:rPr>
                <w:spacing w:val="-2"/>
                <w:sz w:val="21"/>
              </w:rPr>
              <w:t>18:06:000000:379/1</w:t>
            </w:r>
          </w:p>
        </w:tc>
      </w:tr>
      <w:tr w:rsidR="00A62BFC">
        <w:trPr>
          <w:trHeight w:val="5465"/>
        </w:trPr>
        <w:tc>
          <w:tcPr>
            <w:tcW w:w="10203" w:type="dxa"/>
            <w:gridSpan w:val="4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</w:tbl>
    <w:p w:rsidR="00A62BFC" w:rsidRDefault="00A62BFC">
      <w:pPr>
        <w:rPr>
          <w:sz w:val="20"/>
        </w:rPr>
        <w:sectPr w:rsidR="00A62BFC">
          <w:type w:val="continuous"/>
          <w:pgSz w:w="11910" w:h="16840"/>
          <w:pgMar w:top="1540" w:right="100" w:bottom="772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7"/>
        <w:gridCol w:w="1133"/>
        <w:gridCol w:w="283"/>
        <w:gridCol w:w="1360"/>
        <w:gridCol w:w="1076"/>
        <w:gridCol w:w="3231"/>
      </w:tblGrid>
      <w:tr w:rsidR="00A62BFC">
        <w:trPr>
          <w:trHeight w:val="521"/>
        </w:trPr>
        <w:tc>
          <w:tcPr>
            <w:tcW w:w="10200" w:type="dxa"/>
            <w:gridSpan w:val="7"/>
          </w:tcPr>
          <w:p w:rsidR="00A62BFC" w:rsidRDefault="00B5602F">
            <w:pPr>
              <w:pStyle w:val="TableParagraph"/>
              <w:spacing w:before="105"/>
              <w:ind w:left="0" w:right="2"/>
              <w:rPr>
                <w:b/>
                <w:sz w:val="26"/>
              </w:rPr>
            </w:pPr>
            <w:bookmarkStart w:id="2" w:name="Сведения_о_выполненных_измерениях_и_расч"/>
            <w:bookmarkEnd w:id="2"/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52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53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выполненных</w:t>
            </w:r>
            <w:r>
              <w:rPr>
                <w:b/>
                <w:spacing w:val="53"/>
                <w:sz w:val="26"/>
              </w:rPr>
              <w:t xml:space="preserve"> </w:t>
            </w:r>
            <w:r>
              <w:rPr>
                <w:b/>
                <w:sz w:val="26"/>
              </w:rPr>
              <w:t>измерениях</w:t>
            </w:r>
            <w:r>
              <w:rPr>
                <w:b/>
                <w:spacing w:val="5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расчетах</w:t>
            </w:r>
          </w:p>
        </w:tc>
      </w:tr>
      <w:tr w:rsidR="00A62BFC">
        <w:trPr>
          <w:trHeight w:val="423"/>
        </w:trPr>
        <w:tc>
          <w:tcPr>
            <w:tcW w:w="10200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80"/>
              <w:ind w:left="373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Метод</w:t>
            </w:r>
            <w:r>
              <w:rPr>
                <w:b/>
                <w:spacing w:val="3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участков</w:t>
            </w:r>
            <w:proofErr w:type="gramEnd"/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их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частей</w:t>
            </w:r>
          </w:p>
        </w:tc>
      </w:tr>
      <w:tr w:rsidR="00A62BFC">
        <w:trPr>
          <w:trHeight w:val="722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37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3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/>
              <w:ind w:left="39" w:right="0" w:firstLine="43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или обозначение земельного участка,</w:t>
            </w:r>
          </w:p>
          <w:p w:rsidR="00A62BFC" w:rsidRDefault="00B5602F">
            <w:pPr>
              <w:pStyle w:val="TableParagraph"/>
              <w:spacing w:before="0" w:line="224" w:lineRule="exact"/>
              <w:ind w:left="356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частей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  <w:tc>
          <w:tcPr>
            <w:tcW w:w="59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237"/>
              <w:ind w:left="141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60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6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координат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3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59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" w:righ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4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47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</w:tc>
        <w:tc>
          <w:tcPr>
            <w:tcW w:w="5950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21" w:right="0"/>
              <w:jc w:val="left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спутниковых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геодезических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измерений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(определений)</w:t>
            </w:r>
          </w:p>
        </w:tc>
      </w:tr>
      <w:tr w:rsidR="00A62BFC">
        <w:trPr>
          <w:trHeight w:val="537"/>
        </w:trPr>
        <w:tc>
          <w:tcPr>
            <w:tcW w:w="10200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93"/>
              <w:ind w:left="81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45"/>
                <w:sz w:val="21"/>
              </w:rPr>
              <w:t xml:space="preserve"> </w:t>
            </w:r>
            <w:r>
              <w:rPr>
                <w:b/>
                <w:sz w:val="21"/>
              </w:rPr>
              <w:t>Точность</w:t>
            </w:r>
            <w:r>
              <w:rPr>
                <w:b/>
                <w:spacing w:val="4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45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4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4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участков</w:t>
            </w:r>
            <w:proofErr w:type="gramEnd"/>
          </w:p>
        </w:tc>
      </w:tr>
      <w:tr w:rsidR="00A62BFC">
        <w:trPr>
          <w:trHeight w:val="892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36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10" w:right="0" w:firstLine="4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или обозначение земельного участка</w:t>
            </w:r>
          </w:p>
        </w:tc>
        <w:tc>
          <w:tcPr>
            <w:tcW w:w="56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77"/>
              <w:ind w:left="31" w:right="17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Формулы, примененные для расчета средней </w:t>
            </w:r>
            <w:proofErr w:type="spellStart"/>
            <w:r>
              <w:rPr>
                <w:b/>
                <w:sz w:val="21"/>
              </w:rPr>
              <w:t>квадратической</w:t>
            </w:r>
            <w:proofErr w:type="spellEnd"/>
            <w:r>
              <w:rPr>
                <w:b/>
                <w:sz w:val="21"/>
              </w:rPr>
              <w:t xml:space="preserve"> погрешности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 характерных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границ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36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56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2" w:righ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48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68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088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</w:tc>
        <w:tc>
          <w:tcPr>
            <w:tcW w:w="5667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exact"/>
              <w:ind w:left="11" w:right="0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Mt</w:t>
            </w:r>
            <w:proofErr w:type="spellEnd"/>
            <w:r>
              <w:rPr>
                <w:sz w:val="21"/>
              </w:rPr>
              <w:t xml:space="preserve"> = 0.5 вычислено с использованием программного обеспечения </w:t>
            </w:r>
            <w:proofErr w:type="spellStart"/>
            <w:r>
              <w:rPr>
                <w:sz w:val="21"/>
              </w:rPr>
              <w:t>MapInfo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Professional</w:t>
            </w:r>
            <w:proofErr w:type="spellEnd"/>
            <w:r>
              <w:rPr>
                <w:sz w:val="21"/>
              </w:rPr>
              <w:t xml:space="preserve"> 11.5</w:t>
            </w:r>
          </w:p>
        </w:tc>
      </w:tr>
      <w:tr w:rsidR="00A62BFC">
        <w:trPr>
          <w:trHeight w:val="532"/>
        </w:trPr>
        <w:tc>
          <w:tcPr>
            <w:tcW w:w="10200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90"/>
              <w:ind w:left="45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Точность</w:t>
            </w:r>
            <w:r>
              <w:rPr>
                <w:b/>
                <w:spacing w:val="43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частей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участков</w:t>
            </w:r>
            <w:proofErr w:type="gramEnd"/>
          </w:p>
        </w:tc>
      </w:tr>
      <w:tr w:rsidR="00A62BFC">
        <w:trPr>
          <w:trHeight w:val="1232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9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5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7" w:right="16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или обозначение земельного участка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8" w:right="0" w:hanging="8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Учетный номер или обозначение части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5"/>
              <w:ind w:left="92" w:right="8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Формулы, примененные для расчета средней </w:t>
            </w:r>
            <w:proofErr w:type="spellStart"/>
            <w:r>
              <w:rPr>
                <w:b/>
                <w:sz w:val="21"/>
              </w:rPr>
              <w:t>квадратической</w:t>
            </w:r>
            <w:proofErr w:type="spellEnd"/>
            <w:r>
              <w:rPr>
                <w:b/>
                <w:sz w:val="21"/>
              </w:rPr>
              <w:t xml:space="preserve"> погрешности положения характерных точек границ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92" w:right="9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92" w:right="13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536"/>
        </w:trPr>
        <w:tc>
          <w:tcPr>
            <w:tcW w:w="10200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93"/>
              <w:ind w:left="231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Точность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площади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участков</w:t>
            </w:r>
          </w:p>
        </w:tc>
      </w:tr>
      <w:tr w:rsidR="00A62BFC">
        <w:trPr>
          <w:trHeight w:val="100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37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34"/>
              <w:ind w:left="7" w:right="16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или обозначение земельного участка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37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9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Площадь</w:t>
            </w:r>
            <w:r>
              <w:rPr>
                <w:b/>
                <w:spacing w:val="15"/>
                <w:sz w:val="21"/>
              </w:rPr>
              <w:t xml:space="preserve"> </w:t>
            </w:r>
            <w:r>
              <w:rPr>
                <w:b/>
                <w:sz w:val="21"/>
              </w:rPr>
              <w:t>(Р),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м²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1"/>
              <w:ind w:left="42" w:right="28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Формулы, примененные для расчета предельной допустимой погрешности определения площади земельного участка (ΔР), м²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92" w:right="9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16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spacing w:val="-2"/>
                <w:sz w:val="21"/>
              </w:rPr>
              <w:t>2554661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∆P=3.5*</w:t>
            </w:r>
            <w:proofErr w:type="spellStart"/>
            <w:r>
              <w:rPr>
                <w:spacing w:val="-2"/>
                <w:sz w:val="21"/>
              </w:rPr>
              <w:t>Мt</w:t>
            </w:r>
            <w:proofErr w:type="spellEnd"/>
            <w:r>
              <w:rPr>
                <w:spacing w:val="-2"/>
                <w:sz w:val="21"/>
              </w:rPr>
              <w:t>*√</w:t>
            </w:r>
            <w:proofErr w:type="gramStart"/>
            <w:r>
              <w:rPr>
                <w:spacing w:val="-2"/>
                <w:sz w:val="21"/>
              </w:rPr>
              <w:t>Р</w:t>
            </w:r>
            <w:proofErr w:type="gramEnd"/>
            <w:r>
              <w:rPr>
                <w:spacing w:val="-2"/>
                <w:sz w:val="21"/>
              </w:rPr>
              <w:t>=3.5*0,5*√2554661=2797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6"/>
              <w:rPr>
                <w:sz w:val="21"/>
              </w:rPr>
            </w:pPr>
            <w:r>
              <w:rPr>
                <w:spacing w:val="-5"/>
                <w:sz w:val="21"/>
              </w:rPr>
              <w:t>18:06:000000:379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(1)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" w:right="13"/>
              <w:rPr>
                <w:sz w:val="21"/>
              </w:rPr>
            </w:pPr>
            <w:r>
              <w:rPr>
                <w:spacing w:val="-2"/>
                <w:sz w:val="21"/>
              </w:rPr>
              <w:t>479143.36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∆P=3.5*</w:t>
            </w:r>
            <w:proofErr w:type="spellStart"/>
            <w:r>
              <w:rPr>
                <w:spacing w:val="-2"/>
                <w:sz w:val="21"/>
              </w:rPr>
              <w:t>Мt</w:t>
            </w:r>
            <w:proofErr w:type="spellEnd"/>
            <w:r>
              <w:rPr>
                <w:spacing w:val="-2"/>
                <w:sz w:val="21"/>
              </w:rPr>
              <w:t>*√</w:t>
            </w:r>
            <w:proofErr w:type="gramStart"/>
            <w:r>
              <w:rPr>
                <w:spacing w:val="-2"/>
                <w:sz w:val="21"/>
              </w:rPr>
              <w:t>Р</w:t>
            </w:r>
            <w:proofErr w:type="gramEnd"/>
            <w:r>
              <w:rPr>
                <w:spacing w:val="-2"/>
                <w:sz w:val="21"/>
              </w:rPr>
              <w:t>=3.5*0.5*√1955319.29=2447.07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6"/>
              <w:rPr>
                <w:sz w:val="21"/>
              </w:rPr>
            </w:pPr>
            <w:r>
              <w:rPr>
                <w:spacing w:val="-5"/>
                <w:sz w:val="21"/>
              </w:rPr>
              <w:t>18:06:000000:379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(2)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" w:right="13"/>
              <w:rPr>
                <w:sz w:val="21"/>
              </w:rPr>
            </w:pPr>
            <w:r>
              <w:rPr>
                <w:spacing w:val="-2"/>
                <w:sz w:val="21"/>
              </w:rPr>
              <w:t>120198.04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∆P=3.5*</w:t>
            </w:r>
            <w:proofErr w:type="spellStart"/>
            <w:r>
              <w:rPr>
                <w:spacing w:val="-2"/>
                <w:sz w:val="21"/>
              </w:rPr>
              <w:t>Мt</w:t>
            </w:r>
            <w:proofErr w:type="spellEnd"/>
            <w:r>
              <w:rPr>
                <w:spacing w:val="-2"/>
                <w:sz w:val="21"/>
              </w:rPr>
              <w:t>*√</w:t>
            </w:r>
            <w:proofErr w:type="gramStart"/>
            <w:r>
              <w:rPr>
                <w:spacing w:val="-2"/>
                <w:sz w:val="21"/>
              </w:rPr>
              <w:t>Р</w:t>
            </w:r>
            <w:proofErr w:type="gramEnd"/>
            <w:r>
              <w:rPr>
                <w:spacing w:val="-2"/>
                <w:sz w:val="21"/>
              </w:rPr>
              <w:t>=3.5*0.5*√479143.36=1211.35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6"/>
              <w:rPr>
                <w:sz w:val="21"/>
              </w:rPr>
            </w:pPr>
            <w:r>
              <w:rPr>
                <w:spacing w:val="-5"/>
                <w:sz w:val="21"/>
              </w:rPr>
              <w:t>18:06:000000:379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(3)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95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1955319.29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2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∆P=3.5*</w:t>
            </w:r>
            <w:proofErr w:type="spellStart"/>
            <w:r>
              <w:rPr>
                <w:spacing w:val="-2"/>
                <w:sz w:val="21"/>
              </w:rPr>
              <w:t>Мt</w:t>
            </w:r>
            <w:proofErr w:type="spellEnd"/>
            <w:r>
              <w:rPr>
                <w:spacing w:val="-2"/>
                <w:sz w:val="21"/>
              </w:rPr>
              <w:t>*√</w:t>
            </w:r>
            <w:proofErr w:type="gramStart"/>
            <w:r>
              <w:rPr>
                <w:spacing w:val="-2"/>
                <w:sz w:val="21"/>
              </w:rPr>
              <w:t>Р</w:t>
            </w:r>
            <w:proofErr w:type="gramEnd"/>
            <w:r>
              <w:rPr>
                <w:spacing w:val="-2"/>
                <w:sz w:val="21"/>
              </w:rPr>
              <w:t>=3.5*0,5*√1955319.29=2447.07</w:t>
            </w:r>
          </w:p>
        </w:tc>
      </w:tr>
      <w:tr w:rsidR="00A62BFC">
        <w:trPr>
          <w:trHeight w:val="536"/>
        </w:trPr>
        <w:tc>
          <w:tcPr>
            <w:tcW w:w="10200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93"/>
              <w:ind w:left="19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5.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Точность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площади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частей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участков</w:t>
            </w:r>
          </w:p>
        </w:tc>
      </w:tr>
      <w:tr w:rsidR="00A62BFC">
        <w:trPr>
          <w:trHeight w:val="1459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22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19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7" w:right="16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 номер или обозначение земельного участка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8" w:right="0" w:hanging="8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Учетный номер или обозначение части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26" w:right="0" w:hanging="152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Площадь </w:t>
            </w:r>
            <w:r>
              <w:rPr>
                <w:b/>
                <w:sz w:val="21"/>
              </w:rPr>
              <w:t>(Р), м²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16"/>
              <w:ind w:left="125" w:right="114"/>
              <w:rPr>
                <w:b/>
                <w:sz w:val="21"/>
              </w:rPr>
            </w:pPr>
            <w:r>
              <w:rPr>
                <w:b/>
                <w:sz w:val="21"/>
              </w:rPr>
              <w:t>Формулы, примененные для расчета предельной допустимой погрешности определения площади части земельного участка (ΔР), м²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5" w:right="12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277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25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918"/>
        </w:trPr>
        <w:tc>
          <w:tcPr>
            <w:tcW w:w="10200" w:type="dxa"/>
            <w:gridSpan w:val="7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</w:tbl>
    <w:p w:rsidR="00A62BFC" w:rsidRDefault="00A62BFC">
      <w:pPr>
        <w:rPr>
          <w:sz w:val="20"/>
        </w:rPr>
        <w:sectPr w:rsidR="00A62BFC">
          <w:type w:val="continuous"/>
          <w:pgSz w:w="11910" w:h="16840"/>
          <w:pgMar w:top="1540" w:right="100" w:bottom="772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bookmarkStart w:id="3" w:name="Сведения_об_уточняемых_земельных_участка"/>
            <w:bookmarkEnd w:id="3"/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49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"/>
              <w:ind w:right="33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  <w:p w:rsidR="00A62BFC" w:rsidRDefault="00B5602F">
            <w:pPr>
              <w:pStyle w:val="TableParagraph"/>
              <w:spacing w:before="1" w:line="232" w:lineRule="exact"/>
              <w:ind w:left="62" w:right="33"/>
              <w:rPr>
                <w:sz w:val="21"/>
              </w:rPr>
            </w:pPr>
            <w:r>
              <w:rPr>
                <w:spacing w:val="-5"/>
                <w:sz w:val="21"/>
              </w:rPr>
              <w:t>(1)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306844.23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2162512.80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306739.49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2162433.72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306739.49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2162433.72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306737.85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2162422.54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306737.85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2162422.54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306671.62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2162354.69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306671.62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2162354.69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306644.13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2162275.66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306644.13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2162275.66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306590.88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2162237.87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306590.88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2162237.87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306584.00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2162251.61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306584.00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2162251.61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306604.62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2162306.15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306604.62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2162306.15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306639.84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2162343.52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306639.84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2162343.52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306633.82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2162354.69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306633.82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2162354.69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306405.52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2162181.88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306405.52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2162181.88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306423.17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2162174.47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306423.17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2162174.47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306460.04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2162135.56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306460.04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2162135.56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306479.62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2162127.69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306479.62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2162127.69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306504.08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2162125.21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306504.08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2162125.21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306520.41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2162113.58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306520.41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2162113.58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306558.00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306558.00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2162111.00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306579.00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2162101.00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306579.00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2162101.00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306594.00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2162079.00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306594.00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2162079.00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306594.00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306594.00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306601.00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2162042.00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306601.00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2162042.00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306620.00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2162048.00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306620.00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4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2162036.00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306638.00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2162036.00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2162024.00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2162024.00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2161999.00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2161999.00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196"/>
        </w:trPr>
        <w:tc>
          <w:tcPr>
            <w:tcW w:w="10206" w:type="dxa"/>
            <w:gridSpan w:val="7"/>
            <w:tcBorders>
              <w:top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2"/>
              </w:rPr>
            </w:pPr>
          </w:p>
        </w:tc>
      </w:tr>
    </w:tbl>
    <w:p w:rsidR="00A62BFC" w:rsidRDefault="00A62BFC">
      <w:pPr>
        <w:rPr>
          <w:sz w:val="12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306686.00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2161990.00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306686.00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2161990.00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306699.00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2161996.00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306699.00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2161996.00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2162005.00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2162005.00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306726.00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2162028.00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306726.00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2162028.00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306724.00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2162034.00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306724.00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2162034.00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306698.00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2162029.00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306698.00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2162029.00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2162052.00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2162061.00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2162071.00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306666.00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2162071.00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306675.00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306702.00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306702.00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306715.00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306715.00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306736.00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2162071.00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306736.00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2162071.00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306771.00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2162033.00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306771.00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2162033.00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306838.00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2161958.00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306838.00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2161958.00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306869.00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306869.00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306889.00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306889.00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306936.00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2161967.00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306936.00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2161967.00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306957.00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2161963.00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306957.00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2161963.00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2161968.00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2161968.00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307015.00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307015.00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2162003.00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307040.00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307040.00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307058.00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307058.00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307099.00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307099.00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307122.00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2161969.00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307122.00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2161969.00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307151.00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307151.00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307208.00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2162067.00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307208.00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2162067.00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2162122.00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2162122.00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307275.00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2162161.00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307313.00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2162177.00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307313.00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2162177.00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2162199.00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2162199.00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307372.00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2162200.00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307372.00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2162200.00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2162178.00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2162178.00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307335.00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2162164.00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307335.00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2162164.00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307274.00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307274.00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307241.00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307241.00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2162082.00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2162064.00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2162064.00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307217.00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2162027.00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307217.00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2162027.00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2161986.00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307177.00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2161969.00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307177.00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2161969.00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307176.00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307176.00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2161947.00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2161894.00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2161894.00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2161835.00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2161835.00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2161740.00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2161740.00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2161703.00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307301.00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2161646.00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307301.00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2161646.00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307319.00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2161595.00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307319.00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2161595.00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307331.00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2161566.00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307331.00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2161566.00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2161538.00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2161538.00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307387.62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2161537.21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307359.91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2161537.92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307392.25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2161541.77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307368.78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2161548.14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307439.50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2161590.77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307468.45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2161618.45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4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307460.34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2161632.62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307495.35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2161639.88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307486.41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2161653.59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307508.90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2161647.25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307552.00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2161687.00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6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307527.38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2161680.31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2161749.00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2161749.00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7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307686.56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2161762.23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307688.09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2161763.49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307709.63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2161760.00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9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307688.21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2161763.69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307689.10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2161767.89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307688.99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2161772.38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307688.70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2161773.24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307649.00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307633.08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2161866.82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307553.90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2161991.44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307541.00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2162029.00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307531.24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2162024.52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307507.97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2162056.65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307490.87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2162078.06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307461.00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307421.54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2162158.21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307382.00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2162226.00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307381.97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2162197.45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307314.89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2162253.79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307293.35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2162270.37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307287.00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2162300.00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307275.20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2162283.74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307260.59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2162293.93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307249.24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2162300.91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307237.65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2162307.27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307203.00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2162347.00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307183.93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2162336.61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307087.59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2162386.50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307027.00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2162435.00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306982.35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2162443.14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306922.63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2162473.86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306886.87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2162489.87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306856.68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2162522.20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306847.97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2162510.45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1</w:t>
            </w:r>
            <w:proofErr w:type="gram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306844.23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2162512.80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49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"/>
              <w:ind w:right="33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  <w:p w:rsidR="00A62BFC" w:rsidRDefault="00B5602F">
            <w:pPr>
              <w:pStyle w:val="TableParagraph"/>
              <w:spacing w:before="1" w:line="231" w:lineRule="exact"/>
              <w:ind w:left="62" w:right="33"/>
              <w:rPr>
                <w:sz w:val="21"/>
              </w:rPr>
            </w:pPr>
            <w:r>
              <w:rPr>
                <w:spacing w:val="-5"/>
                <w:sz w:val="21"/>
              </w:rPr>
              <w:t>(2)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308209.66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2161911.17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308209.66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2161911.17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2.5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308387.35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2162126.45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308387.35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2162126.45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2.5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308366.11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2162150.32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308366.11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2162150.32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2.5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308302.08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2162196.59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308302.08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2162196.59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308208.72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2162281.68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308208.72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2162281.68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308149.84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2162286.95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308149.84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2162286.95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308091.41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2162230.73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308091.41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2162230.73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308007.70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2162095.09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308007.70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2162095.09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307746.75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2161784.95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307746.75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2161784.95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307747.85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2161783.85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307747.85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2161783.85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307988.07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2161929.91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307988.07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2161929.91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4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308016.15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2161918.55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308016.15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2161918.55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308038.55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2161885.74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308038.55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2161885.74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308042.96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2161824.86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308042.96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2161824.86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308128.76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2161903.73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308128.76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2161903.73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196"/>
        </w:trPr>
        <w:tc>
          <w:tcPr>
            <w:tcW w:w="10206" w:type="dxa"/>
            <w:gridSpan w:val="7"/>
            <w:tcBorders>
              <w:top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2"/>
              </w:rPr>
            </w:pPr>
          </w:p>
        </w:tc>
      </w:tr>
    </w:tbl>
    <w:p w:rsidR="00A62BFC" w:rsidRDefault="00A62BFC">
      <w:pPr>
        <w:rPr>
          <w:sz w:val="12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308191.37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308191.37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2161943.77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308209.66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2161911.17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308209.66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2161911.17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5"/>
                <w:sz w:val="21"/>
              </w:rPr>
              <w:t>2.5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49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"/>
              <w:ind w:right="33"/>
              <w:rPr>
                <w:sz w:val="21"/>
              </w:rPr>
            </w:pPr>
            <w:r>
              <w:rPr>
                <w:spacing w:val="-2"/>
                <w:sz w:val="21"/>
              </w:rPr>
              <w:t>18:06:000000:379</w:t>
            </w:r>
          </w:p>
          <w:p w:rsidR="00A62BFC" w:rsidRDefault="00B5602F">
            <w:pPr>
              <w:pStyle w:val="TableParagraph"/>
              <w:spacing w:before="1" w:line="231" w:lineRule="exact"/>
              <w:ind w:left="62" w:right="33"/>
              <w:rPr>
                <w:sz w:val="21"/>
              </w:rPr>
            </w:pPr>
            <w:r>
              <w:rPr>
                <w:spacing w:val="-5"/>
                <w:sz w:val="21"/>
              </w:rPr>
              <w:t>(3)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307476.31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2162150.20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307450.79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2162185.53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307521.63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2162103.63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307539.81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2162080.88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307547.25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2162053.03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307563.95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2162047.56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307587.29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2162013.48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307617.24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2161942.24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307667.16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2161887.77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307713.58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2161803.08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307726.50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2161771.90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307726.50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2161771.90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308002.18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2162099.40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308002.18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2162099.40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308086.41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2162235.04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308086.41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2162235.04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308148.29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2162294.07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308148.29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2162294.07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308212.65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2162288.23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308212.65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2162288.23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308307.03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2162202.31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308307.03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2162202.31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308372.80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2162152.36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308372.80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2162152.36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308431.07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2162089.93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308431.07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2162089.93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308486.56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2161939.63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308486.56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2161939.63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308525.47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2161652.93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308525.47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2161652.93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309337.33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2161698.84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309337.33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2161698.84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4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308120.42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2163489.93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308120.42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2163489.93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307729.77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2163186.64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307729.77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2163186.64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307533.26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2163036.04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307533.26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2163036.04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306899.64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2162552.50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306899.64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2162552.50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196"/>
        </w:trPr>
        <w:tc>
          <w:tcPr>
            <w:tcW w:w="10206" w:type="dxa"/>
            <w:gridSpan w:val="7"/>
            <w:tcBorders>
              <w:top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2"/>
              </w:rPr>
            </w:pPr>
          </w:p>
        </w:tc>
      </w:tr>
    </w:tbl>
    <w:p w:rsidR="00A62BFC" w:rsidRDefault="00A62BFC">
      <w:pPr>
        <w:rPr>
          <w:sz w:val="12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306936.21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2162511.60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306946.08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2162500.56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306939.96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2162509.92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н41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307106.27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2162421.87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307217.85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2162364.30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307217.85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2162364.30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307307.14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2162311.89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307307.14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2162311.89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307399.99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2162235.91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307399.99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2162235.91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307476.31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2162150.20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2162139.78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2162139.74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2162139.77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2162139.97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2162140.01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2162140.01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2162139.97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2162139.78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308891.23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2162139.78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2162112.49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2162112.52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2162112.62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2162112.72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2162112.72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2162112.62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2162112.53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308824.58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2162112.53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2161699.86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2161699.86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2161699.82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2161699.82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2161699.85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2161699.85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2161699.95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2161699.95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2161700.05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2161700.05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2161700.09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2161700.09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2161700.05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2161700.05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2161699.95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2161699.95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2161699.86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309086.91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2161699.86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2162085.19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2162085.29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2162085.39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2162085.43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2162085.39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2162085.29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2162085.20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308757.72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2162085.20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2161738.65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2161738.68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2161738.78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2161738.88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2161738.92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2161738.88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2161738.78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2161738.69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309027.80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2161738.69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2162057.77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2162057.73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2162057.96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2162058.00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2162058.00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308690.59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2162057.96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2162057.77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308690.60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2162057.77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2161775.57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2161775.70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2161775.84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2161775.70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2161775.61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308971.57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2161775.61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308640.03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2162040.71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308640.03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2162040.71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308635.84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2162042.06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308635.84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2162042.06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308638.96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2162044.74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308638.96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2162044.74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308640.03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2162040.71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308640.03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2162040.71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2161814.67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2161814.90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308912.02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308912.02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2161814.67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308911.99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2161814.67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2161851.31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2161851.34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2161851.44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2161851.58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2161851.44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2161851.35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308854.88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2161851.35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308602.98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2162016.28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2162016.09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2162016.09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2161890.64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2161890.73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2161890.83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2161890.83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2161890.73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2161890.64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308794.76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2161890.64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308612.38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2162010.09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308612.38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2162010.09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308609.23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2162012.55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308609.23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2162012.55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308609.36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2162012.73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308609.36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2162012.73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308612.51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2162010.26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308612.51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2162010.26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308612.38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2162010.09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308612.38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2162010.09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134"/>
        <w:gridCol w:w="1134"/>
        <w:gridCol w:w="1134"/>
        <w:gridCol w:w="1134"/>
        <w:gridCol w:w="1701"/>
        <w:gridCol w:w="2211"/>
      </w:tblGrid>
      <w:tr w:rsidR="00A62BFC">
        <w:trPr>
          <w:trHeight w:val="521"/>
        </w:trPr>
        <w:tc>
          <w:tcPr>
            <w:tcW w:w="10206" w:type="dxa"/>
            <w:gridSpan w:val="7"/>
          </w:tcPr>
          <w:p w:rsidR="00A62BFC" w:rsidRDefault="00B5602F">
            <w:pPr>
              <w:pStyle w:val="TableParagraph"/>
              <w:spacing w:before="105"/>
              <w:ind w:left="102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6" w:type="dxa"/>
            <w:gridSpan w:val="7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6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6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4" w:right="57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0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48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56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2161932.87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2161932.87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2161932.83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2161932.83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2161932.86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2161932.86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2161932.96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2161932.96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2161933.06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2161933.10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2161933.10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2161933.06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2161933.06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2161932.96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2161932.96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2161932.87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308730.62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2161932.87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2161985.79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2161985.76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2161985.79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2161985.94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2161985.98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2161985.94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2161985.87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2161985.79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308564.65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2161985.79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2161943.44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2161943.55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2161943.66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2161943.66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2161943.55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2161943.47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308511.37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2161943.47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2161970.37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2161970.37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0"/>
        </w:trPr>
        <w:tc>
          <w:tcPr>
            <w:tcW w:w="1758" w:type="dxa"/>
            <w:tcBorders>
              <w:top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2161970.33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2161970.33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triple" w:sz="6" w:space="0" w:color="000000"/>
            </w:tcBorders>
          </w:tcPr>
          <w:p w:rsidR="00A62BFC" w:rsidRDefault="00B5602F">
            <w:pPr>
              <w:pStyle w:val="TableParagraph"/>
              <w:ind w:left="61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</w:tbl>
    <w:p w:rsidR="00A62BFC" w:rsidRDefault="00A62BFC">
      <w:pPr>
        <w:rPr>
          <w:sz w:val="21"/>
        </w:rPr>
        <w:sectPr w:rsidR="00A62BFC">
          <w:type w:val="continuous"/>
          <w:pgSz w:w="11910" w:h="16840"/>
          <w:pgMar w:top="1540" w:right="100" w:bottom="778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227"/>
        <w:gridCol w:w="907"/>
        <w:gridCol w:w="170"/>
        <w:gridCol w:w="964"/>
        <w:gridCol w:w="1134"/>
        <w:gridCol w:w="113"/>
        <w:gridCol w:w="1020"/>
        <w:gridCol w:w="1700"/>
        <w:gridCol w:w="2210"/>
      </w:tblGrid>
      <w:tr w:rsidR="00A62BFC">
        <w:trPr>
          <w:trHeight w:val="521"/>
        </w:trPr>
        <w:tc>
          <w:tcPr>
            <w:tcW w:w="10203" w:type="dxa"/>
            <w:gridSpan w:val="10"/>
          </w:tcPr>
          <w:p w:rsidR="00A62BFC" w:rsidRDefault="00B5602F">
            <w:pPr>
              <w:pStyle w:val="TableParagraph"/>
              <w:spacing w:before="105"/>
              <w:ind w:left="114" w:right="9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3" w:type="dxa"/>
            <w:gridSpan w:val="10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183" w:hanging="178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точках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382"/>
        </w:trPr>
        <w:tc>
          <w:tcPr>
            <w:tcW w:w="10203" w:type="dxa"/>
            <w:gridSpan w:val="10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50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№</w:t>
            </w:r>
            <w:r>
              <w:rPr>
                <w:b/>
                <w:spacing w:val="17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</w:tr>
      <w:tr w:rsidR="00A62BFC">
        <w:trPr>
          <w:trHeight w:val="608"/>
        </w:trPr>
        <w:tc>
          <w:tcPr>
            <w:tcW w:w="175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11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10" w:right="181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3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80"/>
              <w:ind w:left="1491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233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5" w:right="55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4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6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2" w:right="0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71" w:right="381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552"/>
        </w:trPr>
        <w:tc>
          <w:tcPr>
            <w:tcW w:w="175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3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0" w:righ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4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51" w:right="6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6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308673.14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308673.14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2161970.36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308673.10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308673.10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2161970.46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308673.14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308673.14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2161970.56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308673.23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308673.23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2161970.60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308673.32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308673.32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2161970.56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308673.36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308673.36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2161970.46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308673.33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308673.33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2161970.37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308957.21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308957.21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2162152.97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308957.12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2162152.97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308957.02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308957.02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2162153.00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308956.98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308956.98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2162153.10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308957.02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308957.02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2162153.20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308957.11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308957.11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308957.20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308957.20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2162153.20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308957.24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308957.24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2162153.10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10"/>
        </w:trPr>
        <w:tc>
          <w:tcPr>
            <w:tcW w:w="1758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33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0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308957.21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9"/>
              <w:rPr>
                <w:sz w:val="21"/>
              </w:rPr>
            </w:pPr>
            <w:r>
              <w:rPr>
                <w:spacing w:val="-2"/>
                <w:sz w:val="21"/>
              </w:rPr>
              <w:t>308957.21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2162153.01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right="17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A62BFC" w:rsidRDefault="00B5602F">
            <w:pPr>
              <w:pStyle w:val="TableParagraph"/>
              <w:ind w:left="6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650"/>
        </w:trPr>
        <w:tc>
          <w:tcPr>
            <w:tcW w:w="10203" w:type="dxa"/>
            <w:gridSpan w:val="10"/>
            <w:tcBorders>
              <w:top w:val="single" w:sz="18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8"/>
              <w:ind w:left="2986" w:right="199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1"/>
        </w:trPr>
        <w:tc>
          <w:tcPr>
            <w:tcW w:w="3062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199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3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1" w:right="119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9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0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1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6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6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57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18:06:000000:379(1)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3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1</w:t>
            </w:r>
            <w:proofErr w:type="gramEnd"/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2"/>
                <w:sz w:val="21"/>
              </w:rPr>
              <w:t>131.24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3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2"/>
                <w:sz w:val="21"/>
              </w:rPr>
              <w:t>11.30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3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2"/>
                <w:sz w:val="21"/>
              </w:rPr>
              <w:t>94.82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3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2"/>
                <w:sz w:val="21"/>
              </w:rPr>
              <w:t>83.67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3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2"/>
                <w:sz w:val="21"/>
              </w:rPr>
              <w:t>65.30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5" w:type="dxa"/>
            <w:gridSpan w:val="2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3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0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21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9"/>
              <w:rPr>
                <w:sz w:val="21"/>
              </w:rPr>
            </w:pPr>
            <w:r>
              <w:rPr>
                <w:spacing w:val="-2"/>
                <w:sz w:val="21"/>
              </w:rPr>
              <w:t>15.37</w:t>
            </w:r>
          </w:p>
        </w:tc>
        <w:tc>
          <w:tcPr>
            <w:tcW w:w="493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147"/>
        </w:trPr>
        <w:tc>
          <w:tcPr>
            <w:tcW w:w="10203" w:type="dxa"/>
            <w:gridSpan w:val="10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8"/>
              </w:rPr>
            </w:pPr>
          </w:p>
        </w:tc>
      </w:tr>
    </w:tbl>
    <w:p w:rsidR="00A62BFC" w:rsidRDefault="00A62BFC">
      <w:pPr>
        <w:rPr>
          <w:sz w:val="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19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58.31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51.35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12.69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286.33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19.14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53.60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21.10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24.59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20.05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37.68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23.26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26.63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29.00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10.63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19.92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11.18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15.65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27.73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13.42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19.42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11.40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17.03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8.06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9.85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32.53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6.32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26.48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37.80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10.30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10.44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12.73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28.16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13.93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24.19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19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51.66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100.57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36.89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54.20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21.38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18.68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53.15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29.15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18.03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54.56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26.93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32.20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41.73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60.83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63.13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53.08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41.23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49.19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15.03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28.43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23.60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76.40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48.84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21.10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39.22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51.40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19.24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22.02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54.13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61.13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100.90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44.10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69.63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54.08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31.38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38.21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2</w:t>
            </w:r>
            <w:proofErr w:type="gramEnd"/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2.91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2</w:t>
            </w:r>
            <w:proofErr w:type="gram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13.53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4</w:t>
            </w:r>
            <w:proofErr w:type="gramEnd"/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124.58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4</w:t>
            </w:r>
            <w:proofErr w:type="gram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33.46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6</w:t>
            </w:r>
            <w:proofErr w:type="gramEnd"/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48.91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6</w:t>
            </w:r>
            <w:proofErr w:type="gram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150.24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7</w:t>
            </w:r>
            <w:proofErr w:type="gramEnd"/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28.78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7</w:t>
            </w:r>
            <w:proofErr w:type="gram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1.98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9</w:t>
            </w:r>
            <w:proofErr w:type="gramEnd"/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0.23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81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9</w:t>
            </w:r>
            <w:proofErr w:type="gramEnd"/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4.29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4.49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0.91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108.86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147.65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39.67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27.40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105.97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55.73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н19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87.60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27.18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22.54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17.81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13.32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13.22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61.21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108.49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119.51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67.16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н29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39.18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44.01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19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6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</w:t>
            </w:r>
            <w:proofErr w:type="gramStart"/>
            <w:r>
              <w:rPr>
                <w:spacing w:val="-5"/>
                <w:sz w:val="21"/>
              </w:rPr>
              <w:t>1</w:t>
            </w:r>
            <w:proofErr w:type="gramEnd"/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4.42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6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18:06:000000:379(2)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279.14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31.95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79.00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126.32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59.12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81.08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159.39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405.32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1.56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281.14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30.29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39.73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61.04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116.54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74.32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7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37.38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6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18:06:000000:379(3)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108.29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29.12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41.15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41.31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148.94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96.58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н38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33.75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428.08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159.66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85.52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64.62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127.63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82.59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85.40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2"/>
                <w:sz w:val="21"/>
              </w:rPr>
              <w:t>160.22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289.33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813.16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18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2165.38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494.56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247.58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797.05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1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54.87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н40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4.11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н40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н41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188.18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н41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125.56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103.54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119.98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1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н32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1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71.55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17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35" w:right="0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35" w:right="0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4.40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4.11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4.17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77"/>
        <w:gridCol w:w="2211"/>
        <w:gridCol w:w="4932"/>
      </w:tblGrid>
      <w:tr w:rsidR="00A62BFC">
        <w:trPr>
          <w:trHeight w:val="521"/>
        </w:trPr>
        <w:tc>
          <w:tcPr>
            <w:tcW w:w="10204" w:type="dxa"/>
            <w:gridSpan w:val="4"/>
          </w:tcPr>
          <w:p w:rsidR="00A62BFC" w:rsidRDefault="00B5602F">
            <w:pPr>
              <w:pStyle w:val="TableParagraph"/>
              <w:spacing w:before="105"/>
              <w:ind w:left="104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4" w:type="dxa"/>
            <w:gridSpan w:val="4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61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6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2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200" w:right="0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4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0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2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2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8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035" w:right="0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7" w:right="1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4.00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0.22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4.00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0.21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0.08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32"/>
        </w:trPr>
        <w:tc>
          <w:tcPr>
            <w:tcW w:w="198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7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22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70" w:right="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2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62BFC" w:rsidRDefault="00B5602F">
            <w:pPr>
              <w:pStyle w:val="TableParagraph"/>
              <w:ind w:left="1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260"/>
        </w:trPr>
        <w:tc>
          <w:tcPr>
            <w:tcW w:w="10204" w:type="dxa"/>
            <w:gridSpan w:val="4"/>
            <w:tcBorders>
              <w:top w:val="nil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:rsidR="00A62BFC" w:rsidRDefault="00A62BFC">
      <w:pPr>
        <w:rPr>
          <w:sz w:val="18"/>
        </w:rPr>
        <w:sectPr w:rsidR="00A62BFC">
          <w:type w:val="continuous"/>
          <w:pgSz w:w="11910" w:h="16840"/>
          <w:pgMar w:top="1540" w:right="100" w:bottom="773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134"/>
        <w:gridCol w:w="1105"/>
        <w:gridCol w:w="2182"/>
        <w:gridCol w:w="963"/>
        <w:gridCol w:w="3968"/>
      </w:tblGrid>
      <w:tr w:rsidR="00A62BFC">
        <w:trPr>
          <w:trHeight w:val="521"/>
        </w:trPr>
        <w:tc>
          <w:tcPr>
            <w:tcW w:w="10202" w:type="dxa"/>
            <w:gridSpan w:val="6"/>
          </w:tcPr>
          <w:p w:rsidR="00A62BFC" w:rsidRDefault="00B5602F">
            <w:pPr>
              <w:pStyle w:val="TableParagraph"/>
              <w:spacing w:before="105"/>
              <w:ind w:left="106" w:right="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об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уточняемых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земельных</w:t>
            </w:r>
            <w:r>
              <w:rPr>
                <w:b/>
                <w:spacing w:val="6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участках</w:t>
            </w:r>
          </w:p>
        </w:tc>
      </w:tr>
      <w:tr w:rsidR="00A62BFC">
        <w:trPr>
          <w:trHeight w:val="536"/>
        </w:trPr>
        <w:tc>
          <w:tcPr>
            <w:tcW w:w="10202" w:type="dxa"/>
            <w:gridSpan w:val="6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"/>
              <w:ind w:left="2986" w:right="1959" w:hanging="100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552"/>
        </w:trPr>
        <w:tc>
          <w:tcPr>
            <w:tcW w:w="3089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99"/>
              <w:ind w:left="172" w:right="207" w:firstLine="86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Горизонтальное </w:t>
            </w:r>
            <w:proofErr w:type="spellStart"/>
            <w:r>
              <w:rPr>
                <w:b/>
                <w:sz w:val="21"/>
              </w:rPr>
              <w:t>проложение</w:t>
            </w:r>
            <w:proofErr w:type="spellEnd"/>
            <w:r>
              <w:rPr>
                <w:b/>
                <w:sz w:val="21"/>
              </w:rPr>
              <w:t xml:space="preserve"> (S), м</w:t>
            </w:r>
          </w:p>
        </w:tc>
        <w:tc>
          <w:tcPr>
            <w:tcW w:w="49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575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19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27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3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25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т</w:t>
            </w:r>
            <w:proofErr w:type="gramEnd"/>
            <w:r>
              <w:rPr>
                <w:b/>
                <w:spacing w:val="-5"/>
                <w:sz w:val="21"/>
              </w:rPr>
              <w:t>.</w:t>
            </w:r>
          </w:p>
        </w:tc>
        <w:tc>
          <w:tcPr>
            <w:tcW w:w="218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493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2" w:right="12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4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1" w:right="12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0" w:right="12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9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10"/>
        </w:trPr>
        <w:tc>
          <w:tcPr>
            <w:tcW w:w="1984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4" w:right="32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4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25" w:right="44"/>
              <w:rPr>
                <w:sz w:val="21"/>
              </w:rPr>
            </w:pPr>
            <w:r>
              <w:rPr>
                <w:spacing w:val="-4"/>
                <w:sz w:val="21"/>
              </w:rPr>
              <w:t>0.09</w:t>
            </w:r>
          </w:p>
        </w:tc>
        <w:tc>
          <w:tcPr>
            <w:tcW w:w="4931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21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650"/>
        </w:trPr>
        <w:tc>
          <w:tcPr>
            <w:tcW w:w="10202" w:type="dxa"/>
            <w:gridSpan w:val="6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8"/>
              <w:ind w:left="3043" w:right="2316" w:hanging="59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Общие</w:t>
            </w:r>
            <w:r>
              <w:rPr>
                <w:b/>
                <w:spacing w:val="34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об</w:t>
            </w:r>
            <w:r>
              <w:rPr>
                <w:b/>
                <w:spacing w:val="34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уточняемом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земельном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участке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438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1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168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54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  <w:r>
              <w:rPr>
                <w:b/>
                <w:spacing w:val="56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5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121" w:right="115"/>
              <w:rPr>
                <w:b/>
                <w:sz w:val="21"/>
              </w:rPr>
            </w:pPr>
            <w:r>
              <w:rPr>
                <w:b/>
                <w:sz w:val="21"/>
              </w:rPr>
              <w:t>Значение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характеристики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2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971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0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39"/>
              <w:ind w:left="9" w:right="0"/>
              <w:jc w:val="left"/>
              <w:rPr>
                <w:sz w:val="21"/>
              </w:rPr>
            </w:pPr>
            <w:r>
              <w:rPr>
                <w:sz w:val="21"/>
              </w:rPr>
              <w:t>Площадь земельного участка ± величина погрешности определения площади (Р ± Δ</w:t>
            </w:r>
            <w:proofErr w:type="gramStart"/>
            <w:r>
              <w:rPr>
                <w:sz w:val="21"/>
              </w:rPr>
              <w:t>Р</w:t>
            </w:r>
            <w:proofErr w:type="gramEnd"/>
            <w:r>
              <w:rPr>
                <w:sz w:val="21"/>
              </w:rPr>
              <w:t>), м²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36" w:lineRule="exact"/>
              <w:ind w:left="1332" w:right="0"/>
              <w:jc w:val="left"/>
              <w:rPr>
                <w:sz w:val="21"/>
              </w:rPr>
            </w:pPr>
            <w:r>
              <w:rPr>
                <w:sz w:val="21"/>
              </w:rPr>
              <w:t>2554661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±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2797</w:t>
            </w:r>
          </w:p>
          <w:p w:rsidR="00A62BFC" w:rsidRDefault="00B5602F">
            <w:pPr>
              <w:pStyle w:val="TableParagraph"/>
              <w:spacing w:before="1"/>
              <w:ind w:left="972" w:right="0"/>
              <w:jc w:val="left"/>
              <w:rPr>
                <w:sz w:val="21"/>
              </w:rPr>
            </w:pPr>
            <w:r>
              <w:rPr>
                <w:sz w:val="21"/>
              </w:rPr>
              <w:t>(1)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479143.36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±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1211.35</w:t>
            </w:r>
          </w:p>
          <w:p w:rsidR="00A62BFC" w:rsidRDefault="00B5602F">
            <w:pPr>
              <w:pStyle w:val="TableParagraph"/>
              <w:spacing w:before="1"/>
              <w:ind w:left="1023" w:right="0"/>
              <w:jc w:val="left"/>
              <w:rPr>
                <w:sz w:val="21"/>
              </w:rPr>
            </w:pPr>
            <w:r>
              <w:rPr>
                <w:sz w:val="21"/>
              </w:rPr>
              <w:t>(2)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120198.04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±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606.72</w:t>
            </w:r>
          </w:p>
          <w:p w:rsidR="00A62BFC" w:rsidRDefault="00B5602F">
            <w:pPr>
              <w:pStyle w:val="TableParagraph"/>
              <w:spacing w:before="1" w:line="229" w:lineRule="exact"/>
              <w:ind w:left="922" w:right="0"/>
              <w:jc w:val="left"/>
              <w:rPr>
                <w:sz w:val="21"/>
              </w:rPr>
            </w:pPr>
            <w:r>
              <w:rPr>
                <w:sz w:val="21"/>
              </w:rPr>
              <w:t>(3)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1955319.29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±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2447.07</w:t>
            </w:r>
          </w:p>
        </w:tc>
      </w:tr>
      <w:tr w:rsidR="00A62BFC">
        <w:trPr>
          <w:trHeight w:val="49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0" w:lineRule="atLeast"/>
              <w:ind w:left="9" w:right="0"/>
              <w:jc w:val="left"/>
              <w:rPr>
                <w:sz w:val="21"/>
              </w:rPr>
            </w:pPr>
            <w:r>
              <w:rPr>
                <w:sz w:val="21"/>
              </w:rPr>
              <w:t>Площадь земельного участка по сведениям Единого государственного реестра недвижимости (</w:t>
            </w:r>
            <w:proofErr w:type="spellStart"/>
            <w:r>
              <w:rPr>
                <w:sz w:val="21"/>
              </w:rPr>
              <w:t>Ркад</w:t>
            </w:r>
            <w:proofErr w:type="spellEnd"/>
            <w:r>
              <w:rPr>
                <w:sz w:val="21"/>
              </w:rPr>
              <w:t>), м²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21" w:right="51"/>
              <w:rPr>
                <w:sz w:val="21"/>
              </w:rPr>
            </w:pPr>
            <w:r>
              <w:rPr>
                <w:spacing w:val="-2"/>
                <w:sz w:val="21"/>
              </w:rPr>
              <w:t>2581000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" w:right="0"/>
              <w:jc w:val="left"/>
              <w:rPr>
                <w:sz w:val="21"/>
              </w:rPr>
            </w:pPr>
            <w:r>
              <w:rPr>
                <w:sz w:val="21"/>
              </w:rPr>
              <w:t>Оценка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расхождения</w:t>
            </w:r>
            <w:r>
              <w:rPr>
                <w:spacing w:val="19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Р</w:t>
            </w:r>
            <w:proofErr w:type="gramEnd"/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Ркад</w:t>
            </w:r>
            <w:proofErr w:type="spellEnd"/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Ркад</w:t>
            </w:r>
            <w:proofErr w:type="spellEnd"/>
            <w:r>
              <w:rPr>
                <w:sz w:val="21"/>
              </w:rPr>
              <w:t>),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м²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51"/>
              <w:rPr>
                <w:sz w:val="21"/>
              </w:rPr>
            </w:pPr>
            <w:r>
              <w:rPr>
                <w:spacing w:val="-2"/>
                <w:sz w:val="21"/>
              </w:rPr>
              <w:t>26339</w:t>
            </w:r>
          </w:p>
        </w:tc>
      </w:tr>
      <w:tr w:rsidR="00A62BFC">
        <w:trPr>
          <w:trHeight w:val="49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0" w:lineRule="atLeast"/>
              <w:ind w:left="9" w:right="0"/>
              <w:jc w:val="left"/>
              <w:rPr>
                <w:sz w:val="21"/>
              </w:rPr>
            </w:pPr>
            <w:r>
              <w:rPr>
                <w:sz w:val="21"/>
              </w:rPr>
              <w:t>Предельный минимальный и максимальный размер земельного участка (</w:t>
            </w:r>
            <w:proofErr w:type="spellStart"/>
            <w:r>
              <w:rPr>
                <w:sz w:val="21"/>
              </w:rPr>
              <w:t>Рмин</w:t>
            </w:r>
            <w:proofErr w:type="spellEnd"/>
            <w:r>
              <w:rPr>
                <w:sz w:val="21"/>
              </w:rPr>
              <w:t xml:space="preserve"> и </w:t>
            </w:r>
            <w:proofErr w:type="spellStart"/>
            <w:r>
              <w:rPr>
                <w:sz w:val="21"/>
              </w:rPr>
              <w:t>Рмакс</w:t>
            </w:r>
            <w:proofErr w:type="spellEnd"/>
            <w:r>
              <w:rPr>
                <w:sz w:val="21"/>
              </w:rPr>
              <w:t>), м²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"/>
              <w:ind w:left="121" w:right="5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  <w:p w:rsidR="00A62BFC" w:rsidRDefault="00B5602F">
            <w:pPr>
              <w:pStyle w:val="TableParagraph"/>
              <w:spacing w:before="1" w:line="232" w:lineRule="exact"/>
              <w:ind w:left="121" w:right="5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49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0" w:line="242" w:lineRule="exact"/>
              <w:ind w:left="9" w:right="0"/>
              <w:jc w:val="left"/>
              <w:rPr>
                <w:sz w:val="21"/>
              </w:rPr>
            </w:pPr>
            <w:r>
              <w:rPr>
                <w:sz w:val="21"/>
              </w:rPr>
              <w:t>Кадастровый номер или иной номер объекта недвижимости, расположенного на земельном участке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121" w:right="5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4" w:right="32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5384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9" w:right="0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сведения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A62BFC" w:rsidRDefault="00B5602F">
            <w:pPr>
              <w:pStyle w:val="TableParagraph"/>
              <w:ind w:left="121" w:right="5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650"/>
        </w:trPr>
        <w:tc>
          <w:tcPr>
            <w:tcW w:w="10202" w:type="dxa"/>
            <w:gridSpan w:val="6"/>
            <w:tcBorders>
              <w:top w:val="single" w:sz="18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28"/>
              <w:ind w:left="2986" w:right="1006" w:hanging="195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35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участках,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смежных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с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уточняемым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земельным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участком с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кадастровым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номером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18:06:000000:379</w:t>
            </w:r>
          </w:p>
        </w:tc>
      </w:tr>
      <w:tr w:rsidR="00A62BFC">
        <w:trPr>
          <w:trHeight w:val="1232"/>
        </w:trPr>
        <w:tc>
          <w:tcPr>
            <w:tcW w:w="3089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235" w:right="0" w:hanging="1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 характерной точки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z w:val="21"/>
              </w:rPr>
              <w:t>или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2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5"/>
              <w:ind w:left="42" w:right="24" w:firstLine="3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Кадастровые номера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 участков, смежных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с уточняемым земельным </w:t>
            </w:r>
            <w:r>
              <w:rPr>
                <w:b/>
                <w:spacing w:val="-2"/>
                <w:sz w:val="21"/>
              </w:rPr>
              <w:t>участком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469" w:right="0" w:firstLine="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Сведения о правообладателях смежных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земельных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участков</w:t>
            </w:r>
          </w:p>
        </w:tc>
      </w:tr>
      <w:tr w:rsidR="00A62BFC">
        <w:trPr>
          <w:trHeight w:val="325"/>
        </w:trPr>
        <w:tc>
          <w:tcPr>
            <w:tcW w:w="3089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15" w:right="11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32" w:right="12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121" w:right="12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A62BFC">
        <w:trPr>
          <w:trHeight w:val="310"/>
        </w:trPr>
        <w:tc>
          <w:tcPr>
            <w:tcW w:w="3089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18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32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</w:tcBorders>
          </w:tcPr>
          <w:p w:rsidR="00A62BFC" w:rsidRDefault="00B5602F">
            <w:pPr>
              <w:pStyle w:val="TableParagraph"/>
              <w:ind w:left="12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442"/>
        </w:trPr>
        <w:tc>
          <w:tcPr>
            <w:tcW w:w="10202" w:type="dxa"/>
            <w:gridSpan w:val="6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</w:tbl>
    <w:p w:rsidR="00A62BFC" w:rsidRDefault="00A62BFC">
      <w:pPr>
        <w:rPr>
          <w:sz w:val="20"/>
        </w:rPr>
        <w:sectPr w:rsidR="00A62BFC">
          <w:type w:val="continuous"/>
          <w:pgSz w:w="11910" w:h="16840"/>
          <w:pgMar w:top="1540" w:right="100" w:bottom="772" w:left="0" w:header="720" w:footer="720" w:gutter="0"/>
          <w:cols w:space="720"/>
        </w:sectPr>
      </w:pPr>
    </w:p>
    <w:tbl>
      <w:tblPr>
        <w:tblStyle w:val="TableNormal"/>
        <w:tblW w:w="0" w:type="auto"/>
        <w:tblInd w:w="11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93"/>
        <w:gridCol w:w="509"/>
        <w:gridCol w:w="622"/>
        <w:gridCol w:w="849"/>
        <w:gridCol w:w="282"/>
        <w:gridCol w:w="1132"/>
        <w:gridCol w:w="112"/>
        <w:gridCol w:w="1019"/>
        <w:gridCol w:w="282"/>
        <w:gridCol w:w="1444"/>
        <w:gridCol w:w="2294"/>
      </w:tblGrid>
      <w:tr w:rsidR="00A62BFC">
        <w:trPr>
          <w:trHeight w:val="521"/>
        </w:trPr>
        <w:tc>
          <w:tcPr>
            <w:tcW w:w="10188" w:type="dxa"/>
            <w:gridSpan w:val="12"/>
          </w:tcPr>
          <w:p w:rsidR="00A62BFC" w:rsidRDefault="00B5602F">
            <w:pPr>
              <w:pStyle w:val="TableParagraph"/>
              <w:spacing w:before="105"/>
              <w:ind w:left="31" w:right="0"/>
              <w:rPr>
                <w:b/>
                <w:sz w:val="26"/>
              </w:rPr>
            </w:pPr>
            <w:bookmarkStart w:id="4" w:name="Сведения_о_частях_земельного_участка"/>
            <w:bookmarkEnd w:id="4"/>
            <w:r>
              <w:rPr>
                <w:b/>
                <w:sz w:val="26"/>
              </w:rPr>
              <w:lastRenderedPageBreak/>
              <w:t>Сведения</w:t>
            </w:r>
            <w:r>
              <w:rPr>
                <w:b/>
                <w:spacing w:val="5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60"/>
                <w:sz w:val="26"/>
              </w:rPr>
              <w:t xml:space="preserve"> </w:t>
            </w:r>
            <w:r>
              <w:rPr>
                <w:b/>
                <w:sz w:val="26"/>
              </w:rPr>
              <w:t>частях</w:t>
            </w:r>
            <w:r>
              <w:rPr>
                <w:b/>
                <w:spacing w:val="60"/>
                <w:sz w:val="26"/>
              </w:rPr>
              <w:t xml:space="preserve"> </w:t>
            </w:r>
            <w:r>
              <w:rPr>
                <w:b/>
                <w:sz w:val="26"/>
              </w:rPr>
              <w:t>земельного</w:t>
            </w:r>
            <w:r>
              <w:rPr>
                <w:b/>
                <w:spacing w:val="60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участка</w:t>
            </w:r>
          </w:p>
        </w:tc>
      </w:tr>
      <w:tr w:rsidR="00A62BFC">
        <w:trPr>
          <w:trHeight w:val="423"/>
        </w:trPr>
        <w:tc>
          <w:tcPr>
            <w:tcW w:w="10188" w:type="dxa"/>
            <w:gridSpan w:val="12"/>
            <w:tcBorders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76"/>
              <w:ind w:left="1833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z w:val="21"/>
              </w:rPr>
              <w:t>местоположении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38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</w:tr>
      <w:tr w:rsidR="00A62BFC">
        <w:trPr>
          <w:trHeight w:val="438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b/>
                <w:sz w:val="21"/>
              </w:rPr>
              <w:t>номер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(обозначение)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18:06:000000:379</w:t>
            </w:r>
          </w:p>
        </w:tc>
      </w:tr>
      <w:tr w:rsidR="00A62BFC">
        <w:trPr>
          <w:trHeight w:val="438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5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-</w:t>
            </w:r>
          </w:p>
        </w:tc>
      </w:tr>
      <w:tr w:rsidR="00A62BFC">
        <w:trPr>
          <w:trHeight w:val="438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22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№</w:t>
            </w:r>
          </w:p>
        </w:tc>
      </w:tr>
      <w:tr w:rsidR="00A62BFC">
        <w:trPr>
          <w:trHeight w:val="325"/>
        </w:trPr>
        <w:tc>
          <w:tcPr>
            <w:tcW w:w="2152" w:type="dxa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0"/>
              <w:ind w:left="6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 xml:space="preserve">характерных 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99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742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74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0"/>
              <w:ind w:left="60" w:right="-15" w:firstLine="9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Средняя </w:t>
            </w:r>
            <w:proofErr w:type="spellStart"/>
            <w:r>
              <w:rPr>
                <w:b/>
                <w:sz w:val="21"/>
              </w:rPr>
              <w:t>квадратическая</w:t>
            </w:r>
            <w:proofErr w:type="spellEnd"/>
            <w:r>
              <w:rPr>
                <w:b/>
                <w:sz w:val="21"/>
              </w:rPr>
              <w:t xml:space="preserve"> погрешность положения характерной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39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2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43"/>
              <w:ind w:left="223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438"/>
        </w:trPr>
        <w:tc>
          <w:tcPr>
            <w:tcW w:w="2152" w:type="dxa"/>
            <w:gridSpan w:val="3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21" w:righ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29" w:righ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2745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21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1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1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9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2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6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95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</w:tr>
      <w:tr w:rsidR="00A62BFC">
        <w:trPr>
          <w:trHeight w:val="325"/>
        </w:trPr>
        <w:tc>
          <w:tcPr>
            <w:tcW w:w="215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8" w:right="1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9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27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66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95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551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1192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местоположении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z w:val="21"/>
              </w:rPr>
              <w:t>уточняемых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</w:tr>
      <w:tr w:rsidR="00A62BFC">
        <w:trPr>
          <w:trHeight w:val="438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b/>
                <w:sz w:val="21"/>
              </w:rPr>
              <w:t>номер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(обозначение)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18:06:000000:379</w:t>
            </w:r>
          </w:p>
        </w:tc>
      </w:tr>
      <w:tr w:rsidR="00A62BFC">
        <w:trPr>
          <w:trHeight w:val="325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Учетный</w:t>
            </w:r>
            <w:r>
              <w:rPr>
                <w:b/>
                <w:spacing w:val="28"/>
                <w:sz w:val="21"/>
              </w:rPr>
              <w:t xml:space="preserve"> </w:t>
            </w:r>
            <w:r>
              <w:rPr>
                <w:b/>
                <w:sz w:val="21"/>
              </w:rPr>
              <w:t>номер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z w:val="21"/>
              </w:rPr>
              <w:t>части:</w:t>
            </w:r>
            <w:r>
              <w:rPr>
                <w:b/>
                <w:spacing w:val="75"/>
                <w:w w:val="150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-</w:t>
            </w:r>
          </w:p>
        </w:tc>
      </w:tr>
      <w:tr w:rsidR="00A62BFC">
        <w:trPr>
          <w:trHeight w:val="325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35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Зона</w:t>
            </w:r>
            <w:r>
              <w:rPr>
                <w:b/>
                <w:spacing w:val="22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№</w:t>
            </w:r>
          </w:p>
        </w:tc>
      </w:tr>
      <w:tr w:rsidR="00A62BFC">
        <w:trPr>
          <w:trHeight w:val="381"/>
        </w:trPr>
        <w:tc>
          <w:tcPr>
            <w:tcW w:w="1643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217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34" w:right="142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45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67"/>
              <w:ind w:left="1506" w:right="0"/>
              <w:jc w:val="left"/>
              <w:rPr>
                <w:b/>
                <w:sz w:val="21"/>
              </w:rPr>
            </w:pP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49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7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91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1"/>
              <w:ind w:left="70" w:right="56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Mt</w:t>
            </w:r>
            <w:proofErr w:type="spellEnd"/>
            <w:r>
              <w:rPr>
                <w:b/>
                <w:sz w:val="21"/>
              </w:rPr>
              <w:t>), м</w:t>
            </w:r>
          </w:p>
        </w:tc>
        <w:tc>
          <w:tcPr>
            <w:tcW w:w="22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1"/>
              </w:rPr>
            </w:pPr>
          </w:p>
          <w:p w:rsidR="00A62BFC" w:rsidRDefault="00A62BFC">
            <w:pPr>
              <w:pStyle w:val="TableParagraph"/>
              <w:spacing w:before="9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195" w:right="0" w:firstLine="460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</w:t>
            </w:r>
            <w:r>
              <w:rPr>
                <w:b/>
                <w:sz w:val="21"/>
              </w:rPr>
              <w:t>закрепления точки</w:t>
            </w:r>
          </w:p>
        </w:tc>
      </w:tr>
      <w:tr w:rsidR="00A62BFC">
        <w:trPr>
          <w:trHeight w:val="1232"/>
        </w:trPr>
        <w:tc>
          <w:tcPr>
            <w:tcW w:w="1643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86" w:right="347" w:hanging="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pacing w:val="2"/>
                <w:sz w:val="21"/>
              </w:rPr>
              <w:t>координаты,</w:t>
            </w:r>
            <w:r>
              <w:rPr>
                <w:b/>
                <w:spacing w:val="52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pStyle w:val="TableParagraph"/>
              <w:spacing w:before="128"/>
              <w:ind w:left="0" w:right="0"/>
              <w:jc w:val="left"/>
              <w:rPr>
                <w:sz w:val="21"/>
              </w:rPr>
            </w:pPr>
          </w:p>
          <w:p w:rsidR="00A62BFC" w:rsidRDefault="00B5602F">
            <w:pPr>
              <w:pStyle w:val="TableParagraph"/>
              <w:spacing w:before="0"/>
              <w:ind w:left="392" w:right="356" w:firstLine="115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Уточненные </w:t>
            </w:r>
            <w:r>
              <w:rPr>
                <w:b/>
                <w:sz w:val="21"/>
              </w:rPr>
              <w:t xml:space="preserve">координаты,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72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495"/>
        </w:trPr>
        <w:tc>
          <w:tcPr>
            <w:tcW w:w="1643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33" w:right="1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33" w:righ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29" w:righ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23"/>
              <w:ind w:left="33" w:righ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72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val="325"/>
        </w:trPr>
        <w:tc>
          <w:tcPr>
            <w:tcW w:w="1643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3" w:right="2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3" w:right="1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9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3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1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95" w:right="6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</w:tr>
      <w:tr w:rsidR="00A62BFC">
        <w:trPr>
          <w:trHeight w:val="325"/>
        </w:trPr>
        <w:tc>
          <w:tcPr>
            <w:tcW w:w="164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0" w:righ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3" w:righ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3" w:right="9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29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3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1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95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438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269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z w:val="21"/>
              </w:rPr>
              <w:t>Общие</w:t>
            </w:r>
            <w:r>
              <w:rPr>
                <w:b/>
                <w:spacing w:val="28"/>
                <w:sz w:val="21"/>
              </w:rPr>
              <w:t xml:space="preserve"> </w:t>
            </w:r>
            <w:r>
              <w:rPr>
                <w:b/>
                <w:sz w:val="21"/>
              </w:rPr>
              <w:t>сведения</w:t>
            </w:r>
            <w:r>
              <w:rPr>
                <w:b/>
                <w:spacing w:val="31"/>
                <w:sz w:val="21"/>
              </w:rPr>
              <w:t xml:space="preserve"> </w:t>
            </w:r>
            <w:r>
              <w:rPr>
                <w:b/>
                <w:sz w:val="21"/>
              </w:rPr>
              <w:t>о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z w:val="21"/>
              </w:rPr>
              <w:t>частях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2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участка</w:t>
            </w:r>
          </w:p>
        </w:tc>
      </w:tr>
      <w:tr w:rsidR="00A62BFC">
        <w:trPr>
          <w:trHeight w:val="438"/>
        </w:trPr>
        <w:tc>
          <w:tcPr>
            <w:tcW w:w="10188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95"/>
              <w:ind w:left="79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Кадастровый</w:t>
            </w:r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b/>
                <w:sz w:val="21"/>
              </w:rPr>
              <w:t>номер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(обозначение)</w:t>
            </w:r>
            <w:r>
              <w:rPr>
                <w:b/>
                <w:spacing w:val="44"/>
                <w:sz w:val="21"/>
              </w:rPr>
              <w:t xml:space="preserve"> </w:t>
            </w:r>
            <w:r>
              <w:rPr>
                <w:b/>
                <w:sz w:val="21"/>
              </w:rPr>
              <w:t>земельного</w:t>
            </w:r>
            <w:r>
              <w:rPr>
                <w:b/>
                <w:spacing w:val="43"/>
                <w:sz w:val="21"/>
              </w:rPr>
              <w:t xml:space="preserve"> </w:t>
            </w:r>
            <w:r>
              <w:rPr>
                <w:b/>
                <w:sz w:val="21"/>
              </w:rPr>
              <w:t>участка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18:06:000000:379</w:t>
            </w:r>
          </w:p>
        </w:tc>
      </w:tr>
      <w:tr w:rsidR="00A62BFC">
        <w:trPr>
          <w:trHeight w:val="551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20" w:right="32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9"/>
                <w:sz w:val="21"/>
              </w:rPr>
              <w:t xml:space="preserve"> </w:t>
            </w:r>
            <w:proofErr w:type="gramStart"/>
            <w:r>
              <w:rPr>
                <w:b/>
                <w:spacing w:val="-5"/>
                <w:sz w:val="21"/>
              </w:rPr>
              <w:t>п</w:t>
            </w:r>
            <w:proofErr w:type="gramEnd"/>
            <w:r>
              <w:rPr>
                <w:b/>
                <w:spacing w:val="-5"/>
                <w:sz w:val="21"/>
              </w:rPr>
              <w:t>/п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9"/>
              <w:ind w:left="389" w:right="0" w:firstLine="20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Учетный номер (обозначение) части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29"/>
              <w:ind w:left="606" w:right="0" w:hanging="54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Площадь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(Р), </w:t>
            </w:r>
            <w:r>
              <w:rPr>
                <w:b/>
                <w:spacing w:val="-6"/>
                <w:sz w:val="21"/>
              </w:rPr>
              <w:t>м²</w:t>
            </w:r>
          </w:p>
        </w:tc>
        <w:tc>
          <w:tcPr>
            <w:tcW w:w="1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365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±Δ</w:t>
            </w:r>
            <w:proofErr w:type="gramStart"/>
            <w:r>
              <w:rPr>
                <w:b/>
                <w:sz w:val="21"/>
              </w:rPr>
              <w:t>Р</w:t>
            </w:r>
            <w:proofErr w:type="gramEnd"/>
            <w:r>
              <w:rPr>
                <w:b/>
                <w:sz w:val="21"/>
              </w:rPr>
              <w:t>,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м²</w:t>
            </w:r>
          </w:p>
        </w:tc>
        <w:tc>
          <w:tcPr>
            <w:tcW w:w="3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spacing w:before="152"/>
              <w:ind w:left="757" w:right="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Характеристика</w:t>
            </w:r>
            <w:r>
              <w:rPr>
                <w:b/>
                <w:spacing w:val="6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части</w:t>
            </w:r>
          </w:p>
        </w:tc>
      </w:tr>
      <w:tr w:rsidR="00A62BFC">
        <w:trPr>
          <w:trHeight w:val="325"/>
        </w:trPr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8" w:right="3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11" w:right="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4" w:righ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3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62BFC" w:rsidRDefault="00B5602F">
            <w:pPr>
              <w:pStyle w:val="TableParagraph"/>
              <w:ind w:left="65" w:right="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</w:tr>
      <w:tr w:rsidR="00A62BFC">
        <w:trPr>
          <w:trHeight w:val="310"/>
        </w:trPr>
        <w:tc>
          <w:tcPr>
            <w:tcW w:w="85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1" w:right="3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569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18:06:000000:379/1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4" w:right="0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A62BFC" w:rsidRDefault="00B5602F">
            <w:pPr>
              <w:pStyle w:val="TableParagraph"/>
              <w:ind w:left="35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3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</w:tcPr>
          <w:p w:rsidR="00A62BFC" w:rsidRDefault="00B5602F">
            <w:pPr>
              <w:pStyle w:val="TableParagraph"/>
              <w:ind w:left="65" w:right="0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A62BFC">
        <w:trPr>
          <w:trHeight w:val="3639"/>
        </w:trPr>
        <w:tc>
          <w:tcPr>
            <w:tcW w:w="10188" w:type="dxa"/>
            <w:gridSpan w:val="12"/>
            <w:tcBorders>
              <w:top w:val="single" w:sz="18" w:space="0" w:color="000000"/>
            </w:tcBorders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20"/>
              </w:rPr>
            </w:pPr>
          </w:p>
        </w:tc>
      </w:tr>
    </w:tbl>
    <w:p w:rsidR="00A62BFC" w:rsidRDefault="00A62BFC">
      <w:pPr>
        <w:rPr>
          <w:sz w:val="20"/>
        </w:rPr>
        <w:sectPr w:rsidR="00A62BFC">
          <w:type w:val="continuous"/>
          <w:pgSz w:w="11910" w:h="16840"/>
          <w:pgMar w:top="1540" w:right="100" w:bottom="280" w:left="0" w:header="720" w:footer="720" w:gutter="0"/>
          <w:cols w:space="720"/>
        </w:sectPr>
      </w:pPr>
    </w:p>
    <w:p w:rsidR="00A62BFC" w:rsidRDefault="00B5602F">
      <w:pPr>
        <w:spacing w:before="90"/>
        <w:ind w:left="3920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6112" behindDoc="1" locked="0" layoutInCell="1" allowOverlap="1">
                <wp:simplePos x="0" y="0"/>
                <wp:positionH relativeFrom="page">
                  <wp:posOffset>711708</wp:posOffset>
                </wp:positionH>
                <wp:positionV relativeFrom="page">
                  <wp:posOffset>675767</wp:posOffset>
                </wp:positionV>
                <wp:extent cx="6496685" cy="937641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685" cy="9376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685" h="9376410">
                              <a:moveTo>
                                <a:pt x="8254" y="304418"/>
                              </a:moveTo>
                              <a:lnTo>
                                <a:pt x="6488302" y="304418"/>
                              </a:lnTo>
                            </a:path>
                            <a:path w="6496685" h="9376410">
                              <a:moveTo>
                                <a:pt x="8254" y="288035"/>
                              </a:moveTo>
                              <a:lnTo>
                                <a:pt x="6488302" y="288035"/>
                              </a:lnTo>
                            </a:path>
                            <a:path w="6496685" h="9376410">
                              <a:moveTo>
                                <a:pt x="0" y="8254"/>
                              </a:moveTo>
                              <a:lnTo>
                                <a:pt x="0" y="9368282"/>
                              </a:lnTo>
                            </a:path>
                            <a:path w="6496685" h="9376410">
                              <a:moveTo>
                                <a:pt x="16510" y="8254"/>
                              </a:moveTo>
                              <a:lnTo>
                                <a:pt x="16510" y="9368282"/>
                              </a:lnTo>
                            </a:path>
                            <a:path w="6496685" h="9376410">
                              <a:moveTo>
                                <a:pt x="6480047" y="8254"/>
                              </a:moveTo>
                              <a:lnTo>
                                <a:pt x="6480047" y="9368282"/>
                              </a:lnTo>
                            </a:path>
                            <a:path w="6496685" h="9376410">
                              <a:moveTo>
                                <a:pt x="6496558" y="8254"/>
                              </a:moveTo>
                              <a:lnTo>
                                <a:pt x="6496558" y="9368282"/>
                              </a:lnTo>
                            </a:path>
                            <a:path w="6496685" h="9376410">
                              <a:moveTo>
                                <a:pt x="8254" y="16509"/>
                              </a:moveTo>
                              <a:lnTo>
                                <a:pt x="6488302" y="16509"/>
                              </a:lnTo>
                            </a:path>
                            <a:path w="6496685" h="9376410">
                              <a:moveTo>
                                <a:pt x="8254" y="0"/>
                              </a:moveTo>
                              <a:lnTo>
                                <a:pt x="6488302" y="0"/>
                              </a:lnTo>
                            </a:path>
                            <a:path w="6496685" h="9376410">
                              <a:moveTo>
                                <a:pt x="8254" y="9376410"/>
                              </a:moveTo>
                              <a:lnTo>
                                <a:pt x="6488302" y="9376410"/>
                              </a:lnTo>
                            </a:path>
                            <a:path w="6496685" h="9376410">
                              <a:moveTo>
                                <a:pt x="8254" y="9360027"/>
                              </a:moveTo>
                              <a:lnTo>
                                <a:pt x="6488302" y="9360027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shape style="position:absolute;margin-left:56.040001pt;margin-top:53.210014pt;width:511.55pt;height:738.3pt;mso-position-horizontal-relative:page;mso-position-vertical-relative:page;z-index:-22650368" id="docshape2" coordorigin="1121,1064" coordsize="10231,14766" path="m1134,1544l11339,1544m1134,1518l11339,1518m1121,1077l1121,15817m1147,1077l1147,15817m11326,1077l11326,15817m11352,1077l11352,15817m1134,1090l11339,1090m1134,1064l11339,1064m1134,15830l11339,15830m1134,15804l11339,15804e" filled="false" stroked="true" strokeweight=".65pt" strokecolor="#000000">
                <v:path arrowok="t"/>
                <v:stroke dashstyle="solid"/>
                <w10:wrap type="none"/>
              </v:shape>
            </w:pict>
          </mc:Fallback>
        </mc:AlternateContent>
      </w:r>
      <w:bookmarkStart w:id="5" w:name="Заключение_кадастрового_инженера"/>
      <w:bookmarkEnd w:id="5"/>
      <w:r>
        <w:rPr>
          <w:b/>
          <w:spacing w:val="2"/>
          <w:sz w:val="26"/>
        </w:rPr>
        <w:t>Заключение</w:t>
      </w:r>
      <w:r>
        <w:rPr>
          <w:b/>
          <w:spacing w:val="78"/>
          <w:sz w:val="26"/>
        </w:rPr>
        <w:t xml:space="preserve"> </w:t>
      </w:r>
      <w:r>
        <w:rPr>
          <w:b/>
          <w:spacing w:val="2"/>
          <w:sz w:val="26"/>
        </w:rPr>
        <w:t>кадастрового</w:t>
      </w:r>
      <w:r>
        <w:rPr>
          <w:b/>
          <w:spacing w:val="79"/>
          <w:sz w:val="26"/>
        </w:rPr>
        <w:t xml:space="preserve"> </w:t>
      </w:r>
      <w:r>
        <w:rPr>
          <w:b/>
          <w:spacing w:val="-2"/>
          <w:sz w:val="26"/>
        </w:rPr>
        <w:t>инженера</w:t>
      </w:r>
    </w:p>
    <w:p w:rsidR="00A62BFC" w:rsidRDefault="00B5602F">
      <w:pPr>
        <w:pStyle w:val="a3"/>
        <w:spacing w:before="188"/>
        <w:ind w:left="1257" w:right="718" w:firstLine="54"/>
        <w:jc w:val="both"/>
      </w:pPr>
      <w:r>
        <w:t>Межевой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подготовлен</w:t>
      </w:r>
      <w:r>
        <w:rPr>
          <w:spacing w:val="21"/>
        </w:rPr>
        <w:t xml:space="preserve"> </w:t>
      </w:r>
      <w:proofErr w:type="gramStart"/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кадастровых</w:t>
      </w:r>
      <w:r>
        <w:rPr>
          <w:spacing w:val="21"/>
        </w:rPr>
        <w:t xml:space="preserve"> </w:t>
      </w:r>
      <w:r>
        <w:t>работ</w:t>
      </w:r>
      <w:r>
        <w:rPr>
          <w:spacing w:val="3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исправлением</w:t>
      </w:r>
      <w:r>
        <w:rPr>
          <w:spacing w:val="39"/>
        </w:rPr>
        <w:t xml:space="preserve"> </w:t>
      </w:r>
      <w:r>
        <w:t>ошибки в местоположении границ земельного участка с кадастровым номером</w:t>
      </w:r>
      <w:proofErr w:type="gramEnd"/>
      <w:r>
        <w:t xml:space="preserve"> 18:06:000000:379.</w:t>
      </w:r>
    </w:p>
    <w:p w:rsidR="00A62BFC" w:rsidRDefault="00B5602F">
      <w:pPr>
        <w:pStyle w:val="a3"/>
        <w:spacing w:before="3"/>
        <w:ind w:left="1257" w:right="726" w:firstLine="57"/>
        <w:jc w:val="both"/>
      </w:pPr>
      <w:r>
        <w:t>Кадастровые работы выполняются на основании договора от 12.01.2021 № 6451-КУ-21-ГС с АО "Авт</w:t>
      </w:r>
      <w:proofErr w:type="gramStart"/>
      <w:r>
        <w:t>о-</w:t>
      </w:r>
      <w:proofErr w:type="gramEnd"/>
      <w:r>
        <w:t xml:space="preserve"> </w:t>
      </w:r>
      <w:proofErr w:type="spellStart"/>
      <w:r>
        <w:t>Дорсервис</w:t>
      </w:r>
      <w:proofErr w:type="spellEnd"/>
      <w:r>
        <w:t>" в рамках государственного контракта № 6451 от 31.07.2019 г.</w:t>
      </w:r>
    </w:p>
    <w:p w:rsidR="00A62BFC" w:rsidRDefault="00B5602F">
      <w:pPr>
        <w:pStyle w:val="a3"/>
        <w:spacing w:before="2"/>
        <w:ind w:left="1257" w:right="719" w:firstLine="57"/>
        <w:jc w:val="both"/>
      </w:pPr>
      <w:r>
        <w:t xml:space="preserve">В результате анализа сведений ЕГРН и проведенной кадастровой съемки выявлено наложение границ земельного участка с кадастровым номером 18:06:000000:784 на границы полосы отвода существующей Автомобильная дорога </w:t>
      </w:r>
      <w:proofErr w:type="spellStart"/>
      <w:r>
        <w:t>Новогорское-Кокшан</w:t>
      </w:r>
      <w:proofErr w:type="spellEnd"/>
      <w:r>
        <w:t xml:space="preserve"> км 0+000 - км 5+626.</w:t>
      </w:r>
    </w:p>
    <w:p w:rsidR="00A62BFC" w:rsidRDefault="00B5602F">
      <w:pPr>
        <w:pStyle w:val="a3"/>
        <w:spacing w:before="4"/>
        <w:ind w:left="1257" w:right="726" w:firstLine="57"/>
        <w:jc w:val="both"/>
      </w:pPr>
      <w:r>
        <w:t>Автом</w:t>
      </w:r>
      <w:r>
        <w:t xml:space="preserve">обильная дорога </w:t>
      </w:r>
      <w:proofErr w:type="spellStart"/>
      <w:r>
        <w:t>Новогорское-Кокшан</w:t>
      </w:r>
      <w:proofErr w:type="spellEnd"/>
      <w:r>
        <w:t xml:space="preserve"> км 0+000 - км 5+626 </w:t>
      </w:r>
      <w:proofErr w:type="gramStart"/>
      <w:r>
        <w:t>стоит на государственном кадастровом учете</w:t>
      </w:r>
      <w:proofErr w:type="gramEnd"/>
      <w:r>
        <w:t xml:space="preserve"> как сооружение с кадастровым номером 18:06:000000:784. Находится в собственности Удмуртской Республики свидетельство о государственной регистрации права собст</w:t>
      </w:r>
      <w:r>
        <w:t>венности № 8:06:000000:784- 18/064/2021-1 от 08.09.2021 и закреплена за КУ УР «</w:t>
      </w:r>
      <w:proofErr w:type="spellStart"/>
      <w:r>
        <w:t>Управтодор</w:t>
      </w:r>
      <w:proofErr w:type="spellEnd"/>
      <w:r>
        <w:t xml:space="preserve">» на праве оперативного </w:t>
      </w:r>
      <w:proofErr w:type="gramStart"/>
      <w:r>
        <w:t>управления</w:t>
      </w:r>
      <w:proofErr w:type="gramEnd"/>
      <w:r>
        <w:t xml:space="preserve"> на основании Распоряжения Министерства имущественных отношений Удмуртской Республики №116-р от 28.01.2019г (стр. 5, строка 184).</w:t>
      </w:r>
    </w:p>
    <w:p w:rsidR="00A62BFC" w:rsidRDefault="00B5602F">
      <w:pPr>
        <w:pStyle w:val="a3"/>
        <w:spacing w:before="7"/>
        <w:ind w:left="1257" w:right="724" w:firstLine="57"/>
        <w:jc w:val="both"/>
      </w:pPr>
      <w:r>
        <w:t>Сог</w:t>
      </w:r>
      <w:r>
        <w:t>ласно ст. 3 N 257-ФЗ от 08.11.2007 "Об автомобильных дорогах и о дорожной деятельности…" полоса отвода автомобильной дороги – земельные участки (независимо от категории земель), которые предназначены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конструктивных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автомобильной</w:t>
      </w:r>
      <w:r>
        <w:rPr>
          <w:spacing w:val="40"/>
        </w:rPr>
        <w:t xml:space="preserve"> </w:t>
      </w:r>
      <w:r>
        <w:t>до</w:t>
      </w:r>
      <w:r>
        <w:t>роги,</w:t>
      </w:r>
      <w:r>
        <w:rPr>
          <w:spacing w:val="40"/>
        </w:rPr>
        <w:t xml:space="preserve"> </w:t>
      </w:r>
      <w:r>
        <w:t>дорожных сооружений и на которых располагаются или могут располагаться объекты дорожного сервиса.</w:t>
      </w:r>
    </w:p>
    <w:p w:rsidR="00A62BFC" w:rsidRDefault="00B5602F">
      <w:pPr>
        <w:pStyle w:val="a3"/>
        <w:spacing w:before="5"/>
        <w:ind w:left="1257" w:right="729" w:firstLine="57"/>
        <w:jc w:val="both"/>
      </w:pPr>
      <w:r>
        <w:t>Таким образом, полоса отвода автомобильной дороги помимо дорожного полотна включает в себя все указанные выше элементы.</w:t>
      </w:r>
    </w:p>
    <w:p w:rsidR="00A62BFC" w:rsidRDefault="00B5602F">
      <w:pPr>
        <w:pStyle w:val="a3"/>
        <w:spacing w:before="2"/>
        <w:ind w:left="1257" w:right="718" w:firstLine="57"/>
        <w:jc w:val="both"/>
      </w:pPr>
      <w:r>
        <w:t>Граница полосы отвода автомобильной дороги существующей автомобильной дороги сформирована с учетом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отвода</w:t>
      </w:r>
      <w:r>
        <w:rPr>
          <w:spacing w:val="40"/>
        </w:rPr>
        <w:t xml:space="preserve"> </w:t>
      </w:r>
      <w:r>
        <w:t>земель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автомобильных</w:t>
      </w:r>
      <w:r>
        <w:rPr>
          <w:spacing w:val="40"/>
        </w:rPr>
        <w:t xml:space="preserve"> </w:t>
      </w:r>
      <w:r>
        <w:t>дорог</w:t>
      </w:r>
      <w:r>
        <w:rPr>
          <w:spacing w:val="40"/>
        </w:rPr>
        <w:t xml:space="preserve"> </w:t>
      </w:r>
      <w:r>
        <w:t>СН</w:t>
      </w:r>
      <w:r>
        <w:rPr>
          <w:spacing w:val="40"/>
        </w:rPr>
        <w:t xml:space="preserve"> </w:t>
      </w:r>
      <w:r>
        <w:t>467-74,</w:t>
      </w:r>
      <w:r>
        <w:rPr>
          <w:spacing w:val="40"/>
        </w:rPr>
        <w:t xml:space="preserve"> </w:t>
      </w:r>
      <w:r>
        <w:t>утверждённых</w:t>
      </w:r>
      <w:r>
        <w:rPr>
          <w:spacing w:val="40"/>
        </w:rPr>
        <w:t xml:space="preserve"> </w:t>
      </w:r>
      <w:r>
        <w:t>Постановлением Госстроя ССР от 19 декабря 1974 года № 248.</w:t>
      </w:r>
    </w:p>
    <w:p w:rsidR="00A62BFC" w:rsidRDefault="00B5602F">
      <w:pPr>
        <w:pStyle w:val="a3"/>
        <w:spacing w:before="4"/>
        <w:ind w:left="1257" w:right="724" w:firstLine="57"/>
        <w:jc w:val="both"/>
      </w:pPr>
      <w:r>
        <w:t xml:space="preserve">При образовании земельного участка 18:06:000000:379 не была учтена полоса отвода Автомобильной дороги </w:t>
      </w:r>
      <w:proofErr w:type="spellStart"/>
      <w:r>
        <w:t>Новогорское-Кокшан</w:t>
      </w:r>
      <w:proofErr w:type="spellEnd"/>
      <w:r>
        <w:t xml:space="preserve"> км 0+000 - км 5+626, построенной в 1962 году, т.е. выявлено ошибочное определение координат характерных точек границ земельного участка</w:t>
      </w:r>
      <w:r>
        <w:t>.</w:t>
      </w:r>
    </w:p>
    <w:p w:rsidR="00A62BFC" w:rsidRDefault="00B5602F">
      <w:pPr>
        <w:pStyle w:val="a3"/>
        <w:spacing w:before="4"/>
        <w:ind w:left="1257" w:right="725" w:firstLine="57"/>
        <w:jc w:val="both"/>
      </w:pPr>
      <w:proofErr w:type="gramStart"/>
      <w:r>
        <w:t>Согласно</w:t>
      </w:r>
      <w:r>
        <w:rPr>
          <w:spacing w:val="40"/>
        </w:rPr>
        <w:t xml:space="preserve"> </w:t>
      </w:r>
      <w:r>
        <w:t>требованиям</w:t>
      </w:r>
      <w:r>
        <w:rPr>
          <w:spacing w:val="40"/>
        </w:rPr>
        <w:t xml:space="preserve"> </w:t>
      </w:r>
      <w:r>
        <w:t>ст.</w:t>
      </w:r>
      <w:r>
        <w:rPr>
          <w:spacing w:val="40"/>
        </w:rPr>
        <w:t xml:space="preserve"> </w:t>
      </w:r>
      <w:r>
        <w:t>61</w:t>
      </w:r>
      <w:r>
        <w:rPr>
          <w:spacing w:val="40"/>
        </w:rPr>
        <w:t xml:space="preserve"> </w:t>
      </w:r>
      <w:r>
        <w:t>п.3</w:t>
      </w:r>
      <w:r>
        <w:rPr>
          <w:spacing w:val="40"/>
        </w:rPr>
        <w:t xml:space="preserve"> </w:t>
      </w:r>
      <w:r>
        <w:t>Закона</w:t>
      </w:r>
      <w:r>
        <w:rPr>
          <w:spacing w:val="40"/>
        </w:rPr>
        <w:t xml:space="preserve"> </w:t>
      </w:r>
      <w:r>
        <w:t>реестровая</w:t>
      </w:r>
      <w:r>
        <w:rPr>
          <w:spacing w:val="40"/>
        </w:rPr>
        <w:t xml:space="preserve"> </w:t>
      </w:r>
      <w:r>
        <w:t>ошибка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воспроизведенная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Едином государственном реестре недвижимости ошибка, содержащаяся в межевом плане, техническом плане,</w:t>
      </w:r>
      <w:r>
        <w:rPr>
          <w:spacing w:val="80"/>
        </w:rPr>
        <w:t xml:space="preserve"> </w:t>
      </w:r>
      <w:r>
        <w:t xml:space="preserve">карте-плане территории или акте обследования, возникшая вследствие ошибки, </w:t>
      </w:r>
      <w:r>
        <w:t>допущенной лицом, выполнившим кадастровые работы, или ошибка, содержащаяся в документах, направленных или представленных в орган регистрации прав иными лицами и (или) органами в порядке информационного взаимодействия, а также в ином</w:t>
      </w:r>
      <w:proofErr w:type="gramEnd"/>
      <w:r>
        <w:t xml:space="preserve"> </w:t>
      </w:r>
      <w:proofErr w:type="gramStart"/>
      <w:r>
        <w:t>порядке</w:t>
      </w:r>
      <w:proofErr w:type="gramEnd"/>
      <w:r>
        <w:t xml:space="preserve">, установленном </w:t>
      </w:r>
      <w:r>
        <w:t>настоящим Федеральным законом. Кроме того, исправление реестровой ошибки осуществляется в случае, если такое исправление не влечет за собой прекращение, возникновение, переход зарегистрированного права на объект недвижимости. В данном межевом плане исправл</w:t>
      </w:r>
      <w:r>
        <w:t>ение реестровой ошибки не влечет прекращение, возникновение, переход зарегистрированного права на объект недвижимости.</w:t>
      </w:r>
    </w:p>
    <w:p w:rsidR="00A62BFC" w:rsidRDefault="00B5602F">
      <w:pPr>
        <w:pStyle w:val="a3"/>
        <w:spacing w:before="12"/>
        <w:ind w:left="1257" w:right="718" w:firstLine="57"/>
        <w:jc w:val="both"/>
      </w:pPr>
      <w:r>
        <w:t>Необходимость</w:t>
      </w:r>
      <w:r>
        <w:rPr>
          <w:spacing w:val="40"/>
        </w:rPr>
        <w:t xml:space="preserve"> </w:t>
      </w:r>
      <w:r>
        <w:t>исправления</w:t>
      </w:r>
      <w:r>
        <w:rPr>
          <w:spacing w:val="40"/>
        </w:rPr>
        <w:t xml:space="preserve"> </w:t>
      </w:r>
      <w:r>
        <w:t>реестровой</w:t>
      </w:r>
      <w:r>
        <w:rPr>
          <w:spacing w:val="40"/>
        </w:rPr>
        <w:t xml:space="preserve"> </w:t>
      </w:r>
      <w:r>
        <w:t>ошибки</w:t>
      </w:r>
      <w:r>
        <w:rPr>
          <w:spacing w:val="8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пересечения</w:t>
      </w:r>
      <w:r>
        <w:rPr>
          <w:spacing w:val="40"/>
        </w:rPr>
        <w:t xml:space="preserve"> </w:t>
      </w:r>
      <w:r>
        <w:t>земельных</w:t>
      </w:r>
      <w:r>
        <w:rPr>
          <w:spacing w:val="40"/>
        </w:rPr>
        <w:t xml:space="preserve"> </w:t>
      </w:r>
      <w:r>
        <w:t xml:space="preserve">участков с полосой отвода автомобильной </w:t>
      </w:r>
      <w:proofErr w:type="gramStart"/>
      <w:r>
        <w:t>дороги</w:t>
      </w:r>
      <w:proofErr w:type="gramEnd"/>
      <w:r>
        <w:t xml:space="preserve"> т.</w:t>
      </w:r>
      <w:r>
        <w:t>е. с неотъемлемыми элементами сооружения, предусмотренными для ее эксплуатации исключает возможность проводить мероприятия по ремонту и содержанию автомобильной дороги в целях обеспечения ее сохранности для безопасного использования автомобильной дороги по</w:t>
      </w:r>
      <w:r>
        <w:t xml:space="preserve"> ее прямому назначению т.е. полноценно эксплуатировать сооружение - автомобильную дорогу, имеющее неразрывную связь с землей, что является нарушением земельного </w:t>
      </w:r>
      <w:r>
        <w:rPr>
          <w:spacing w:val="-2"/>
        </w:rPr>
        <w:t>законодательства.</w:t>
      </w:r>
    </w:p>
    <w:p w:rsidR="00A62BFC" w:rsidRDefault="00B5602F">
      <w:pPr>
        <w:pStyle w:val="a3"/>
        <w:spacing w:before="9"/>
        <w:ind w:left="1257" w:right="719" w:firstLine="57"/>
        <w:jc w:val="both"/>
      </w:pPr>
      <w:proofErr w:type="gramStart"/>
      <w:r>
        <w:t>Согласно сведениям ЕГРН площадь земельного участка с кадастровым номером 18:0</w:t>
      </w:r>
      <w:r>
        <w:t>6:000000:379</w:t>
      </w:r>
      <w:r>
        <w:rPr>
          <w:spacing w:val="40"/>
        </w:rPr>
        <w:t xml:space="preserve"> </w:t>
      </w:r>
      <w:r>
        <w:t xml:space="preserve">равна 2581000 </w:t>
      </w:r>
      <w:proofErr w:type="spellStart"/>
      <w:r>
        <w:t>кв.м</w:t>
      </w:r>
      <w:proofErr w:type="spellEnd"/>
      <w:r>
        <w:t>. Согласно ст.61 п.7 Закона "…. площадь земельного участка после изменения сведений о местоположении границ</w:t>
      </w:r>
      <w:r>
        <w:rPr>
          <w:spacing w:val="40"/>
        </w:rPr>
        <w:t xml:space="preserve"> </w:t>
      </w:r>
      <w:r>
        <w:t>земельного участка</w:t>
      </w:r>
      <w:r>
        <w:rPr>
          <w:spacing w:val="40"/>
        </w:rPr>
        <w:t xml:space="preserve"> </w:t>
      </w:r>
      <w:r>
        <w:t>в связи</w:t>
      </w:r>
      <w:r>
        <w:rPr>
          <w:spacing w:val="40"/>
        </w:rPr>
        <w:t xml:space="preserve"> </w:t>
      </w:r>
      <w:r>
        <w:t>с исправлением</w:t>
      </w:r>
      <w:r>
        <w:rPr>
          <w:spacing w:val="40"/>
        </w:rPr>
        <w:t xml:space="preserve"> </w:t>
      </w:r>
      <w:r>
        <w:t>реестровой ошибки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случае, указанном в настоящей части, может отличаться о</w:t>
      </w:r>
      <w:r>
        <w:t>т площади земельного участка, сведения о которой содержатся в Едином государственном реестре</w:t>
      </w:r>
      <w:proofErr w:type="gramEnd"/>
      <w:r>
        <w:t xml:space="preserve"> недвижимости, не более чем на пять процентов." </w:t>
      </w:r>
      <w:proofErr w:type="gramStart"/>
      <w:r>
        <w:t>При</w:t>
      </w:r>
      <w:proofErr w:type="gramEnd"/>
      <w:r>
        <w:t xml:space="preserve"> проведение кадастровых работ по исправлению ошибки в местоположении границ площадь земельного участка уменьшилас</w:t>
      </w:r>
      <w:r>
        <w:t xml:space="preserve">ь и составила 2554661 </w:t>
      </w:r>
      <w:proofErr w:type="spellStart"/>
      <w:r>
        <w:t>кв.м</w:t>
      </w:r>
      <w:proofErr w:type="spellEnd"/>
      <w:r>
        <w:t>.</w:t>
      </w:r>
    </w:p>
    <w:p w:rsidR="00A62BFC" w:rsidRDefault="00B5602F">
      <w:pPr>
        <w:pStyle w:val="a3"/>
        <w:spacing w:before="8"/>
        <w:ind w:left="1257" w:right="720" w:firstLine="57"/>
        <w:jc w:val="both"/>
      </w:pPr>
      <w:r>
        <w:t xml:space="preserve">Поскольку в процессе выполнения кадастровых работ </w:t>
      </w:r>
      <w:proofErr w:type="gramStart"/>
      <w:r>
        <w:t>сведения</w:t>
      </w:r>
      <w:proofErr w:type="gramEnd"/>
      <w:r>
        <w:t xml:space="preserve"> о границах содержащиеся в ЕГРН о смежных</w:t>
      </w:r>
      <w:r>
        <w:rPr>
          <w:spacing w:val="40"/>
        </w:rPr>
        <w:t xml:space="preserve"> </w:t>
      </w:r>
      <w:r>
        <w:t>земельных</w:t>
      </w:r>
      <w:r>
        <w:rPr>
          <w:spacing w:val="40"/>
        </w:rPr>
        <w:t xml:space="preserve"> </w:t>
      </w:r>
      <w:r>
        <w:t>участках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изменялись,</w:t>
      </w:r>
      <w:r>
        <w:rPr>
          <w:spacing w:val="40"/>
        </w:rPr>
        <w:t xml:space="preserve"> </w:t>
      </w:r>
      <w:r>
        <w:t>согласования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собственниками</w:t>
      </w:r>
      <w:r>
        <w:rPr>
          <w:spacing w:val="40"/>
        </w:rPr>
        <w:t xml:space="preserve"> </w:t>
      </w:r>
      <w:r>
        <w:t>смежных</w:t>
      </w:r>
      <w:r>
        <w:rPr>
          <w:spacing w:val="40"/>
        </w:rPr>
        <w:t xml:space="preserve"> </w:t>
      </w:r>
      <w:r>
        <w:t>земельных участков не проводилось.</w:t>
      </w:r>
    </w:p>
    <w:p w:rsidR="00A62BFC" w:rsidRDefault="00B5602F">
      <w:pPr>
        <w:pStyle w:val="a3"/>
        <w:spacing w:before="4"/>
        <w:ind w:left="1257" w:right="723" w:firstLine="57"/>
        <w:jc w:val="both"/>
      </w:pPr>
      <w:r>
        <w:t>Согласно</w:t>
      </w:r>
      <w:r>
        <w:rPr>
          <w:spacing w:val="40"/>
        </w:rPr>
        <w:t xml:space="preserve"> </w:t>
      </w:r>
      <w:r>
        <w:t>сведениям</w:t>
      </w:r>
      <w:r>
        <w:rPr>
          <w:spacing w:val="40"/>
        </w:rPr>
        <w:t xml:space="preserve"> </w:t>
      </w:r>
      <w:r>
        <w:t>ЕГРН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исправляемом</w:t>
      </w:r>
      <w:r>
        <w:rPr>
          <w:spacing w:val="40"/>
        </w:rPr>
        <w:t xml:space="preserve"> </w:t>
      </w:r>
      <w:r>
        <w:t>земельном</w:t>
      </w:r>
      <w:r>
        <w:rPr>
          <w:spacing w:val="40"/>
        </w:rPr>
        <w:t xml:space="preserve"> </w:t>
      </w:r>
      <w:r>
        <w:t>участке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кадастровым</w:t>
      </w:r>
      <w:r>
        <w:rPr>
          <w:spacing w:val="40"/>
        </w:rPr>
        <w:t xml:space="preserve"> </w:t>
      </w:r>
      <w:r>
        <w:t xml:space="preserve">номером 18:06:000000:379 сформирована часть земельного участка 18:06:000000:379/1. </w:t>
      </w:r>
      <w:proofErr w:type="gramStart"/>
      <w:r>
        <w:t>Ограничение прав на земельный</w:t>
      </w:r>
      <w:r>
        <w:rPr>
          <w:spacing w:val="40"/>
        </w:rPr>
        <w:t xml:space="preserve"> </w:t>
      </w:r>
      <w:r>
        <w:t>участок,</w:t>
      </w:r>
      <w:r>
        <w:rPr>
          <w:spacing w:val="40"/>
        </w:rPr>
        <w:t xml:space="preserve"> </w:t>
      </w:r>
      <w:r>
        <w:t>предусмотрены</w:t>
      </w:r>
      <w:r>
        <w:rPr>
          <w:spacing w:val="40"/>
        </w:rPr>
        <w:t xml:space="preserve"> </w:t>
      </w:r>
      <w:r>
        <w:t>статьями</w:t>
      </w:r>
      <w:r>
        <w:rPr>
          <w:spacing w:val="40"/>
        </w:rPr>
        <w:t xml:space="preserve"> </w:t>
      </w:r>
      <w:r>
        <w:t>56,</w:t>
      </w:r>
      <w:r>
        <w:rPr>
          <w:spacing w:val="40"/>
        </w:rPr>
        <w:t xml:space="preserve"> </w:t>
      </w:r>
      <w:r>
        <w:t>56.1</w:t>
      </w:r>
      <w:r>
        <w:rPr>
          <w:spacing w:val="39"/>
        </w:rPr>
        <w:t xml:space="preserve"> </w:t>
      </w:r>
      <w:r>
        <w:t>Земельного</w:t>
      </w:r>
      <w:r>
        <w:rPr>
          <w:spacing w:val="40"/>
        </w:rPr>
        <w:t xml:space="preserve"> </w:t>
      </w:r>
      <w:r>
        <w:t>кодекса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Федерации.</w:t>
      </w:r>
      <w:proofErr w:type="gramEnd"/>
    </w:p>
    <w:p w:rsidR="00A62BFC" w:rsidRDefault="00B5602F">
      <w:pPr>
        <w:pStyle w:val="a3"/>
        <w:spacing w:before="3"/>
        <w:ind w:left="1257" w:right="737" w:firstLine="57"/>
        <w:jc w:val="both"/>
      </w:pPr>
      <w:r>
        <w:t>Согласно</w:t>
      </w:r>
      <w:r>
        <w:t xml:space="preserve"> п.</w:t>
      </w:r>
      <w:r>
        <w:rPr>
          <w:spacing w:val="40"/>
        </w:rPr>
        <w:t xml:space="preserve"> </w:t>
      </w:r>
      <w:r>
        <w:t>45 Приказа Минэкономразвития России</w:t>
      </w:r>
      <w:r>
        <w:rPr>
          <w:spacing w:val="40"/>
        </w:rPr>
        <w:t xml:space="preserve"> </w:t>
      </w:r>
      <w:r>
        <w:t>от 16.12.2015 N</w:t>
      </w:r>
      <w:r>
        <w:rPr>
          <w:spacing w:val="40"/>
        </w:rPr>
        <w:t xml:space="preserve"> </w:t>
      </w:r>
      <w:r>
        <w:t>943 "Об установлении порядка ведения</w:t>
      </w:r>
      <w:r>
        <w:rPr>
          <w:spacing w:val="40"/>
        </w:rPr>
        <w:t xml:space="preserve"> </w:t>
      </w:r>
      <w:r>
        <w:t>Единого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реестра</w:t>
      </w:r>
      <w:r>
        <w:rPr>
          <w:spacing w:val="40"/>
        </w:rPr>
        <w:t xml:space="preserve"> </w:t>
      </w:r>
      <w:r>
        <w:t>недвижимости,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специальной</w:t>
      </w:r>
      <w:r>
        <w:rPr>
          <w:spacing w:val="40"/>
        </w:rPr>
        <w:t xml:space="preserve"> </w:t>
      </w:r>
      <w:r>
        <w:t>регистрационной надписи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документе,</w:t>
      </w:r>
      <w:r>
        <w:rPr>
          <w:spacing w:val="40"/>
        </w:rPr>
        <w:t xml:space="preserve"> </w:t>
      </w:r>
      <w:r>
        <w:t>выражающем</w:t>
      </w:r>
      <w:r>
        <w:rPr>
          <w:spacing w:val="34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сделки,</w:t>
      </w:r>
      <w:r>
        <w:rPr>
          <w:spacing w:val="40"/>
        </w:rPr>
        <w:t xml:space="preserve"> </w:t>
      </w:r>
      <w:r>
        <w:t>состава</w:t>
      </w:r>
      <w:r>
        <w:rPr>
          <w:spacing w:val="38"/>
        </w:rPr>
        <w:t xml:space="preserve"> </w:t>
      </w:r>
      <w:r>
        <w:t>сведений,</w:t>
      </w:r>
      <w:r>
        <w:rPr>
          <w:spacing w:val="40"/>
        </w:rPr>
        <w:t xml:space="preserve"> </w:t>
      </w:r>
      <w:r>
        <w:t>включаемых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proofErr w:type="gramStart"/>
      <w:r>
        <w:t>специальную</w:t>
      </w:r>
      <w:proofErr w:type="gramEnd"/>
    </w:p>
    <w:p w:rsidR="00A62BFC" w:rsidRDefault="00A62BFC">
      <w:pPr>
        <w:jc w:val="both"/>
        <w:sectPr w:rsidR="00A62BFC">
          <w:pgSz w:w="11910" w:h="16840"/>
          <w:pgMar w:top="1040" w:right="100" w:bottom="280" w:left="0" w:header="720" w:footer="720" w:gutter="0"/>
          <w:cols w:space="720"/>
        </w:sectPr>
      </w:pPr>
    </w:p>
    <w:p w:rsidR="00A62BFC" w:rsidRDefault="00B5602F">
      <w:pPr>
        <w:spacing w:before="90"/>
        <w:ind w:left="3920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6624" behindDoc="1" locked="0" layoutInCell="1" allowOverlap="1">
                <wp:simplePos x="0" y="0"/>
                <wp:positionH relativeFrom="page">
                  <wp:posOffset>711708</wp:posOffset>
                </wp:positionH>
                <wp:positionV relativeFrom="page">
                  <wp:posOffset>675767</wp:posOffset>
                </wp:positionV>
                <wp:extent cx="6496685" cy="937641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685" cy="9376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685" h="9376410">
                              <a:moveTo>
                                <a:pt x="8254" y="304418"/>
                              </a:moveTo>
                              <a:lnTo>
                                <a:pt x="6488302" y="304418"/>
                              </a:lnTo>
                            </a:path>
                            <a:path w="6496685" h="9376410">
                              <a:moveTo>
                                <a:pt x="8254" y="288035"/>
                              </a:moveTo>
                              <a:lnTo>
                                <a:pt x="6488302" y="288035"/>
                              </a:lnTo>
                            </a:path>
                            <a:path w="6496685" h="9376410">
                              <a:moveTo>
                                <a:pt x="0" y="8254"/>
                              </a:moveTo>
                              <a:lnTo>
                                <a:pt x="0" y="9368282"/>
                              </a:lnTo>
                            </a:path>
                            <a:path w="6496685" h="9376410">
                              <a:moveTo>
                                <a:pt x="16510" y="8254"/>
                              </a:moveTo>
                              <a:lnTo>
                                <a:pt x="16510" y="9368282"/>
                              </a:lnTo>
                            </a:path>
                            <a:path w="6496685" h="9376410">
                              <a:moveTo>
                                <a:pt x="6480047" y="8254"/>
                              </a:moveTo>
                              <a:lnTo>
                                <a:pt x="6480047" y="9368282"/>
                              </a:lnTo>
                            </a:path>
                            <a:path w="6496685" h="9376410">
                              <a:moveTo>
                                <a:pt x="6496558" y="8254"/>
                              </a:moveTo>
                              <a:lnTo>
                                <a:pt x="6496558" y="9368282"/>
                              </a:lnTo>
                            </a:path>
                            <a:path w="6496685" h="9376410">
                              <a:moveTo>
                                <a:pt x="8254" y="16509"/>
                              </a:moveTo>
                              <a:lnTo>
                                <a:pt x="6488302" y="16509"/>
                              </a:lnTo>
                            </a:path>
                            <a:path w="6496685" h="9376410">
                              <a:moveTo>
                                <a:pt x="8254" y="0"/>
                              </a:moveTo>
                              <a:lnTo>
                                <a:pt x="6488302" y="0"/>
                              </a:lnTo>
                            </a:path>
                            <a:path w="6496685" h="9376410">
                              <a:moveTo>
                                <a:pt x="8254" y="9376410"/>
                              </a:moveTo>
                              <a:lnTo>
                                <a:pt x="6488302" y="9376410"/>
                              </a:lnTo>
                            </a:path>
                            <a:path w="6496685" h="9376410">
                              <a:moveTo>
                                <a:pt x="8254" y="9360027"/>
                              </a:moveTo>
                              <a:lnTo>
                                <a:pt x="6488302" y="9360027"/>
                              </a:lnTo>
                            </a:path>
                          </a:pathLst>
                        </a:custGeom>
                        <a:ln w="82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shape style="position:absolute;margin-left:56.040001pt;margin-top:53.210014pt;width:511.55pt;height:738.3pt;mso-position-horizontal-relative:page;mso-position-vertical-relative:page;z-index:-22649856" id="docshape3" coordorigin="1121,1064" coordsize="10231,14766" path="m1134,1544l11339,1544m1134,1518l11339,1518m1121,1077l1121,15817m1147,1077l1147,15817m11326,1077l11326,15817m11352,1077l11352,15817m1134,1090l11339,1090m1134,1064l11339,1064m1134,15830l11339,15830m1134,15804l11339,15804e" filled="false" stroked="true" strokeweight=".65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spacing w:val="2"/>
          <w:sz w:val="26"/>
        </w:rPr>
        <w:t>Заключение</w:t>
      </w:r>
      <w:r>
        <w:rPr>
          <w:b/>
          <w:spacing w:val="78"/>
          <w:sz w:val="26"/>
        </w:rPr>
        <w:t xml:space="preserve"> </w:t>
      </w:r>
      <w:r>
        <w:rPr>
          <w:b/>
          <w:spacing w:val="2"/>
          <w:sz w:val="26"/>
        </w:rPr>
        <w:t>кадастрового</w:t>
      </w:r>
      <w:r>
        <w:rPr>
          <w:b/>
          <w:spacing w:val="79"/>
          <w:sz w:val="26"/>
        </w:rPr>
        <w:t xml:space="preserve"> </w:t>
      </w:r>
      <w:r>
        <w:rPr>
          <w:b/>
          <w:spacing w:val="-2"/>
          <w:sz w:val="26"/>
        </w:rPr>
        <w:t>инженера</w:t>
      </w:r>
    </w:p>
    <w:p w:rsidR="00A62BFC" w:rsidRDefault="00B5602F">
      <w:pPr>
        <w:pStyle w:val="a3"/>
        <w:spacing w:before="188"/>
        <w:ind w:left="1257" w:right="383"/>
      </w:pPr>
      <w:r>
        <w:t>регистрационную</w:t>
      </w:r>
      <w:r>
        <w:rPr>
          <w:spacing w:val="80"/>
          <w:w w:val="150"/>
        </w:rPr>
        <w:t xml:space="preserve"> </w:t>
      </w:r>
      <w:r>
        <w:t>надпись</w:t>
      </w:r>
      <w:r>
        <w:rPr>
          <w:spacing w:val="40"/>
        </w:rPr>
        <w:t xml:space="preserve">  </w:t>
      </w:r>
      <w:r>
        <w:t>на</w:t>
      </w:r>
      <w:r>
        <w:rPr>
          <w:spacing w:val="80"/>
          <w:w w:val="150"/>
        </w:rPr>
        <w:t xml:space="preserve"> </w:t>
      </w:r>
      <w:r>
        <w:t>документе,</w:t>
      </w:r>
      <w:r>
        <w:rPr>
          <w:spacing w:val="40"/>
        </w:rPr>
        <w:t xml:space="preserve">  </w:t>
      </w:r>
      <w:r>
        <w:t>выражающем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40"/>
        </w:rPr>
        <w:t xml:space="preserve">  </w:t>
      </w:r>
      <w:r>
        <w:t>сделки,</w:t>
      </w:r>
      <w:r>
        <w:rPr>
          <w:spacing w:val="40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r>
        <w:t>требований</w:t>
      </w:r>
      <w:r>
        <w:rPr>
          <w:spacing w:val="40"/>
        </w:rPr>
        <w:t xml:space="preserve">  </w:t>
      </w:r>
      <w:r>
        <w:t>к</w:t>
      </w:r>
      <w:r>
        <w:rPr>
          <w:spacing w:val="80"/>
          <w:w w:val="150"/>
        </w:rPr>
        <w:t xml:space="preserve"> </w:t>
      </w:r>
      <w:r>
        <w:t>ее заполнению,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требований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формату</w:t>
      </w:r>
      <w:r>
        <w:rPr>
          <w:spacing w:val="80"/>
        </w:rPr>
        <w:t xml:space="preserve"> </w:t>
      </w:r>
      <w:r>
        <w:t>специальной</w:t>
      </w:r>
      <w:r>
        <w:rPr>
          <w:spacing w:val="80"/>
        </w:rPr>
        <w:t xml:space="preserve"> </w:t>
      </w:r>
      <w:r>
        <w:t>регистрационной</w:t>
      </w:r>
      <w:r>
        <w:rPr>
          <w:spacing w:val="80"/>
        </w:rPr>
        <w:t xml:space="preserve"> </w:t>
      </w:r>
      <w:r>
        <w:t>надписи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документе, выражающем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сделки,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электронной</w:t>
      </w:r>
      <w:r>
        <w:rPr>
          <w:spacing w:val="39"/>
        </w:rPr>
        <w:t xml:space="preserve"> </w:t>
      </w:r>
      <w:r>
        <w:t>форме,</w:t>
      </w:r>
      <w:r>
        <w:rPr>
          <w:spacing w:val="40"/>
        </w:rPr>
        <w:t xml:space="preserve"> </w:t>
      </w:r>
      <w:r>
        <w:t>порядка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Едином</w:t>
      </w:r>
      <w:r>
        <w:rPr>
          <w:spacing w:val="40"/>
        </w:rPr>
        <w:t xml:space="preserve"> </w:t>
      </w:r>
      <w:r>
        <w:t>государственном реестре</w:t>
      </w:r>
      <w:r>
        <w:rPr>
          <w:spacing w:val="80"/>
          <w:w w:val="150"/>
        </w:rPr>
        <w:t xml:space="preserve"> </w:t>
      </w:r>
      <w:r>
        <w:t>недвижимости</w:t>
      </w:r>
      <w:r>
        <w:rPr>
          <w:spacing w:val="80"/>
          <w:w w:val="150"/>
        </w:rPr>
        <w:t xml:space="preserve"> </w:t>
      </w:r>
      <w:r>
        <w:t>сведений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местоположении</w:t>
      </w:r>
      <w:r>
        <w:rPr>
          <w:spacing w:val="80"/>
          <w:w w:val="150"/>
        </w:rPr>
        <w:t xml:space="preserve"> </w:t>
      </w:r>
      <w:r>
        <w:t>границ</w:t>
      </w:r>
      <w:r>
        <w:rPr>
          <w:spacing w:val="80"/>
          <w:w w:val="150"/>
        </w:rPr>
        <w:t xml:space="preserve"> </w:t>
      </w:r>
      <w:r>
        <w:t>земельного</w:t>
      </w:r>
      <w:r>
        <w:rPr>
          <w:spacing w:val="80"/>
          <w:w w:val="150"/>
        </w:rPr>
        <w:t xml:space="preserve"> </w:t>
      </w:r>
      <w:r>
        <w:t>участка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  <w:w w:val="150"/>
        </w:rPr>
        <w:t xml:space="preserve"> </w:t>
      </w:r>
      <w:r>
        <w:t>исправлении реестровой ошибки"</w:t>
      </w:r>
      <w:r>
        <w:t xml:space="preserve"> «Если земельный участок, уточнение </w:t>
      </w:r>
      <w:proofErr w:type="gramStart"/>
      <w:r>
        <w:t>сведений</w:t>
      </w:r>
      <w:proofErr w:type="gramEnd"/>
      <w:r>
        <w:t xml:space="preserve"> об описании местоположения границ</w:t>
      </w:r>
      <w:r>
        <w:rPr>
          <w:spacing w:val="40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постановка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80"/>
        </w:rPr>
        <w:t xml:space="preserve"> </w:t>
      </w:r>
      <w:r>
        <w:t>кадастровый</w:t>
      </w:r>
      <w:r>
        <w:rPr>
          <w:spacing w:val="40"/>
        </w:rPr>
        <w:t xml:space="preserve"> </w:t>
      </w:r>
      <w:proofErr w:type="gramStart"/>
      <w:r>
        <w:t>учет</w:t>
      </w:r>
      <w:proofErr w:type="gramEnd"/>
      <w:r>
        <w:rPr>
          <w:spacing w:val="80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осуществляется,</w:t>
      </w:r>
      <w:r>
        <w:rPr>
          <w:spacing w:val="80"/>
        </w:rPr>
        <w:t xml:space="preserve"> </w:t>
      </w:r>
      <w:r>
        <w:t>частично располагается в границах зоны с особыми условиями использования территории (</w:t>
      </w:r>
      <w:proofErr w:type="spellStart"/>
      <w:r>
        <w:t>подзон</w:t>
      </w:r>
      <w:r>
        <w:t>ы</w:t>
      </w:r>
      <w:proofErr w:type="spellEnd"/>
      <w:r>
        <w:t>), границах публичного</w:t>
      </w:r>
      <w:r>
        <w:rPr>
          <w:spacing w:val="40"/>
        </w:rPr>
        <w:t xml:space="preserve"> </w:t>
      </w:r>
      <w:r>
        <w:t>сервитута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наследия,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ранее</w:t>
      </w:r>
      <w:r>
        <w:rPr>
          <w:spacing w:val="40"/>
        </w:rPr>
        <w:t xml:space="preserve"> </w:t>
      </w:r>
      <w:r>
        <w:t>были внесены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реестр</w:t>
      </w:r>
      <w:r>
        <w:rPr>
          <w:spacing w:val="40"/>
        </w:rPr>
        <w:t xml:space="preserve">  </w:t>
      </w:r>
      <w:r>
        <w:t>границ,</w:t>
      </w:r>
      <w:r>
        <w:rPr>
          <w:spacing w:val="58"/>
        </w:rPr>
        <w:t xml:space="preserve">  </w:t>
      </w:r>
      <w:r>
        <w:t>координаты</w:t>
      </w:r>
      <w:r>
        <w:rPr>
          <w:spacing w:val="40"/>
        </w:rPr>
        <w:t xml:space="preserve">  </w:t>
      </w:r>
      <w:r>
        <w:t>характерных</w:t>
      </w:r>
      <w:r>
        <w:rPr>
          <w:spacing w:val="40"/>
        </w:rPr>
        <w:t xml:space="preserve">  </w:t>
      </w:r>
      <w:r>
        <w:t>точек</w:t>
      </w:r>
      <w:r>
        <w:rPr>
          <w:spacing w:val="40"/>
        </w:rPr>
        <w:t xml:space="preserve">  </w:t>
      </w:r>
      <w:r>
        <w:t>границ</w:t>
      </w:r>
      <w:r>
        <w:rPr>
          <w:spacing w:val="40"/>
        </w:rPr>
        <w:t xml:space="preserve">  </w:t>
      </w:r>
      <w:r>
        <w:t>части</w:t>
      </w:r>
      <w:r>
        <w:rPr>
          <w:spacing w:val="40"/>
        </w:rPr>
        <w:t xml:space="preserve">  </w:t>
      </w:r>
      <w:r>
        <w:t>земельного</w:t>
      </w:r>
      <w:r>
        <w:rPr>
          <w:spacing w:val="40"/>
        </w:rPr>
        <w:t xml:space="preserve">  </w:t>
      </w:r>
      <w:r>
        <w:t>участка, расположенного</w:t>
      </w:r>
      <w:r>
        <w:rPr>
          <w:spacing w:val="7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границах</w:t>
      </w:r>
      <w:r>
        <w:rPr>
          <w:spacing w:val="80"/>
        </w:rPr>
        <w:t xml:space="preserve"> </w:t>
      </w:r>
      <w:r>
        <w:t>указанных</w:t>
      </w:r>
      <w:r>
        <w:rPr>
          <w:spacing w:val="74"/>
        </w:rPr>
        <w:t xml:space="preserve"> </w:t>
      </w:r>
      <w:r>
        <w:t>зон,</w:t>
      </w:r>
      <w:r>
        <w:rPr>
          <w:spacing w:val="80"/>
        </w:rPr>
        <w:t xml:space="preserve"> </w:t>
      </w:r>
      <w:r>
        <w:t>территори</w:t>
      </w:r>
      <w:r>
        <w:t>и</w:t>
      </w:r>
      <w:r>
        <w:rPr>
          <w:spacing w:val="76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публичного</w:t>
      </w:r>
      <w:r>
        <w:rPr>
          <w:spacing w:val="80"/>
        </w:rPr>
        <w:t xml:space="preserve"> </w:t>
      </w:r>
      <w:r>
        <w:t>сервитута,</w:t>
      </w:r>
      <w:r>
        <w:rPr>
          <w:spacing w:val="80"/>
        </w:rPr>
        <w:t xml:space="preserve"> </w:t>
      </w:r>
      <w:r>
        <w:t>определяются</w:t>
      </w:r>
      <w:r>
        <w:rPr>
          <w:spacing w:val="79"/>
        </w:rPr>
        <w:t xml:space="preserve"> </w:t>
      </w:r>
      <w:r>
        <w:t>с использованием</w:t>
      </w:r>
      <w:r>
        <w:rPr>
          <w:spacing w:val="28"/>
        </w:rPr>
        <w:t xml:space="preserve"> </w:t>
      </w:r>
      <w:r>
        <w:t>ФГИС</w:t>
      </w:r>
      <w:r>
        <w:rPr>
          <w:spacing w:val="40"/>
        </w:rPr>
        <w:t xml:space="preserve"> </w:t>
      </w:r>
      <w:r>
        <w:t>ЕГРН</w:t>
      </w:r>
      <w:r>
        <w:rPr>
          <w:spacing w:val="4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вносятся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кадастр</w:t>
      </w:r>
      <w:r>
        <w:rPr>
          <w:spacing w:val="28"/>
        </w:rPr>
        <w:t xml:space="preserve"> </w:t>
      </w:r>
      <w:r>
        <w:t>недвижимости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осуществлении</w:t>
      </w:r>
      <w:r>
        <w:rPr>
          <w:spacing w:val="40"/>
        </w:rPr>
        <w:t xml:space="preserve"> </w:t>
      </w:r>
      <w:r>
        <w:t>государственного кадастрового учета».</w:t>
      </w:r>
    </w:p>
    <w:p w:rsidR="00A62BFC" w:rsidRDefault="00B5602F">
      <w:pPr>
        <w:pStyle w:val="a3"/>
        <w:spacing w:before="15"/>
        <w:ind w:left="1257" w:firstLine="57"/>
      </w:pPr>
      <w:r>
        <w:t>Учитывая</w:t>
      </w:r>
      <w:r>
        <w:rPr>
          <w:spacing w:val="75"/>
        </w:rPr>
        <w:t xml:space="preserve"> </w:t>
      </w:r>
      <w:r>
        <w:t>вышесказанное</w:t>
      </w:r>
      <w:r>
        <w:rPr>
          <w:spacing w:val="75"/>
        </w:rPr>
        <w:t xml:space="preserve"> </w:t>
      </w:r>
      <w:r>
        <w:t>сведения</w:t>
      </w:r>
      <w:r>
        <w:rPr>
          <w:spacing w:val="75"/>
        </w:rPr>
        <w:t xml:space="preserve"> </w:t>
      </w:r>
      <w:proofErr w:type="gramStart"/>
      <w:r>
        <w:t>о</w:t>
      </w:r>
      <w:proofErr w:type="gramEnd"/>
      <w:r>
        <w:rPr>
          <w:spacing w:val="76"/>
        </w:rPr>
        <w:t xml:space="preserve"> </w:t>
      </w:r>
      <w:r>
        <w:t>актуальных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дату</w:t>
      </w:r>
      <w:r>
        <w:rPr>
          <w:spacing w:val="76"/>
        </w:rPr>
        <w:t xml:space="preserve"> </w:t>
      </w:r>
      <w:r>
        <w:t>осуществления</w:t>
      </w:r>
      <w:r>
        <w:rPr>
          <w:spacing w:val="75"/>
        </w:rPr>
        <w:t xml:space="preserve"> </w:t>
      </w:r>
      <w:r>
        <w:t>кадастрового</w:t>
      </w:r>
      <w:r>
        <w:rPr>
          <w:spacing w:val="76"/>
        </w:rPr>
        <w:t xml:space="preserve"> </w:t>
      </w:r>
      <w:r>
        <w:t>учета</w:t>
      </w:r>
      <w:r>
        <w:rPr>
          <w:spacing w:val="75"/>
        </w:rPr>
        <w:t xml:space="preserve"> </w:t>
      </w:r>
      <w:r>
        <w:t>частях уточняемого</w:t>
      </w:r>
      <w:r>
        <w:rPr>
          <w:spacing w:val="40"/>
        </w:rPr>
        <w:t xml:space="preserve"> </w:t>
      </w:r>
      <w:r>
        <w:t>земельного</w:t>
      </w:r>
      <w:r>
        <w:rPr>
          <w:spacing w:val="40"/>
        </w:rPr>
        <w:t xml:space="preserve"> </w:t>
      </w:r>
      <w:r>
        <w:t>участка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вносит</w:t>
      </w:r>
      <w:r>
        <w:rPr>
          <w:spacing w:val="40"/>
        </w:rPr>
        <w:t xml:space="preserve"> </w:t>
      </w:r>
      <w:r>
        <w:t>орган</w:t>
      </w:r>
      <w:r>
        <w:rPr>
          <w:spacing w:val="40"/>
        </w:rPr>
        <w:t xml:space="preserve"> </w:t>
      </w:r>
      <w:r>
        <w:t>кадастрового</w:t>
      </w:r>
      <w:r>
        <w:rPr>
          <w:spacing w:val="40"/>
        </w:rPr>
        <w:t xml:space="preserve"> </w:t>
      </w:r>
      <w:r>
        <w:t>учёта.</w:t>
      </w:r>
    </w:p>
    <w:p w:rsidR="00A62BFC" w:rsidRDefault="00B5602F">
      <w:pPr>
        <w:pStyle w:val="a3"/>
        <w:spacing w:before="2"/>
        <w:ind w:left="1257" w:firstLine="57"/>
      </w:pPr>
      <w:r>
        <w:t>Согласование</w:t>
      </w:r>
      <w:r>
        <w:rPr>
          <w:spacing w:val="40"/>
        </w:rPr>
        <w:t xml:space="preserve"> </w:t>
      </w:r>
      <w:r>
        <w:t>границ</w:t>
      </w:r>
      <w:r>
        <w:rPr>
          <w:spacing w:val="40"/>
        </w:rPr>
        <w:t xml:space="preserve"> </w:t>
      </w:r>
      <w:r>
        <w:t>проведено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действующим</w:t>
      </w:r>
      <w:r>
        <w:rPr>
          <w:spacing w:val="40"/>
        </w:rPr>
        <w:t xml:space="preserve"> </w:t>
      </w:r>
      <w:r>
        <w:t>Законодательством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отражено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Акте согласования границ, споров по границам нет.</w:t>
      </w:r>
    </w:p>
    <w:p w:rsidR="00A62BFC" w:rsidRDefault="00B5602F">
      <w:pPr>
        <w:pStyle w:val="a3"/>
        <w:spacing w:before="3"/>
        <w:ind w:left="1257" w:right="720" w:firstLine="57"/>
        <w:jc w:val="both"/>
      </w:pPr>
      <w:r>
        <w:t>Координаты точек определены м</w:t>
      </w:r>
      <w:r>
        <w:t xml:space="preserve">етодом спутниковых геодезических измерений. </w:t>
      </w:r>
      <w:proofErr w:type="gramStart"/>
      <w:r>
        <w:t>В техническом плане использованы 3 пункта ГГС на основании полученной</w:t>
      </w:r>
      <w:r>
        <w:rPr>
          <w:spacing w:val="32"/>
        </w:rPr>
        <w:t xml:space="preserve"> </w:t>
      </w:r>
      <w:r>
        <w:t>Выписки координат пунктов ГГС на</w:t>
      </w:r>
      <w:r>
        <w:rPr>
          <w:spacing w:val="31"/>
        </w:rPr>
        <w:t xml:space="preserve"> </w:t>
      </w:r>
      <w:r>
        <w:t>УР №</w:t>
      </w:r>
      <w:r>
        <w:rPr>
          <w:spacing w:val="20"/>
        </w:rPr>
        <w:t xml:space="preserve"> </w:t>
      </w:r>
      <w:r>
        <w:t>1812/88</w:t>
      </w:r>
      <w:r>
        <w:rPr>
          <w:spacing w:val="40"/>
        </w:rPr>
        <w:t xml:space="preserve"> </w:t>
      </w:r>
      <w:r>
        <w:t>от 02.02.2021.</w:t>
      </w:r>
      <w:proofErr w:type="gramEnd"/>
    </w:p>
    <w:p w:rsidR="00A62BFC" w:rsidRDefault="00B5602F">
      <w:pPr>
        <w:pStyle w:val="a3"/>
        <w:spacing w:before="3"/>
        <w:ind w:left="1257" w:right="726" w:firstLine="218"/>
        <w:jc w:val="both"/>
      </w:pPr>
      <w:r>
        <w:t>Межевой план подготовил кадастровый инженер Зима Елена Андреевна, СНИЛС 125-019-823-31, являющийся членом СРО КИ Ассоциация саморегулируемая организация "Балтийское объединение кадастровых инженеров</w:t>
      </w:r>
      <w:proofErr w:type="gramStart"/>
      <w:r>
        <w:t>"(</w:t>
      </w:r>
      <w:proofErr w:type="gramEnd"/>
      <w:r>
        <w:t xml:space="preserve">дата вступления в СРО "02" декабря 2016 г. , уникальный </w:t>
      </w:r>
      <w:r>
        <w:t>реестровый номер кадастрового инженера в реестре членов</w:t>
      </w:r>
      <w:r>
        <w:rPr>
          <w:spacing w:val="40"/>
        </w:rPr>
        <w:t xml:space="preserve"> </w:t>
      </w:r>
      <w:r>
        <w:t xml:space="preserve">СРО КИ N 1890). Сведения о </w:t>
      </w:r>
      <w:proofErr w:type="gramStart"/>
      <w:r>
        <w:t>СРО КИ</w:t>
      </w:r>
      <w:proofErr w:type="gramEnd"/>
      <w:r>
        <w:rPr>
          <w:spacing w:val="40"/>
        </w:rPr>
        <w:t xml:space="preserve"> </w:t>
      </w:r>
      <w:r>
        <w:t>Ассоциация саморегулируемая организация "Балтийское объединение кадастровых инженеров" содержатся в государственном</w:t>
      </w:r>
      <w:r>
        <w:rPr>
          <w:spacing w:val="28"/>
        </w:rPr>
        <w:t xml:space="preserve"> </w:t>
      </w:r>
      <w:r>
        <w:t>реестре</w:t>
      </w:r>
      <w:r>
        <w:rPr>
          <w:spacing w:val="26"/>
        </w:rPr>
        <w:t xml:space="preserve"> </w:t>
      </w:r>
      <w:r>
        <w:t>СРО</w:t>
      </w:r>
      <w:r>
        <w:rPr>
          <w:spacing w:val="30"/>
        </w:rPr>
        <w:t xml:space="preserve"> </w:t>
      </w:r>
      <w:r>
        <w:t>КИ</w:t>
      </w:r>
      <w:r>
        <w:rPr>
          <w:spacing w:val="25"/>
        </w:rPr>
        <w:t xml:space="preserve"> </w:t>
      </w:r>
      <w:r>
        <w:t>(уникальный</w:t>
      </w:r>
      <w:r>
        <w:rPr>
          <w:spacing w:val="24"/>
        </w:rPr>
        <w:t xml:space="preserve"> </w:t>
      </w:r>
      <w:r>
        <w:t>номер</w:t>
      </w:r>
      <w:r>
        <w:rPr>
          <w:spacing w:val="24"/>
        </w:rPr>
        <w:t xml:space="preserve"> </w:t>
      </w:r>
      <w:r>
        <w:t>реестровой</w:t>
      </w:r>
      <w:r>
        <w:rPr>
          <w:spacing w:val="24"/>
        </w:rPr>
        <w:t xml:space="preserve"> </w:t>
      </w:r>
      <w:r>
        <w:t>записи</w:t>
      </w:r>
      <w:r>
        <w:rPr>
          <w:spacing w:val="24"/>
        </w:rPr>
        <w:t xml:space="preserve"> </w:t>
      </w:r>
      <w:r>
        <w:t>от "16"</w:t>
      </w:r>
      <w:r>
        <w:rPr>
          <w:spacing w:val="25"/>
        </w:rPr>
        <w:t xml:space="preserve"> </w:t>
      </w:r>
      <w:r>
        <w:t>августа</w:t>
      </w:r>
      <w:r>
        <w:rPr>
          <w:spacing w:val="26"/>
        </w:rPr>
        <w:t xml:space="preserve"> </w:t>
      </w:r>
      <w:r>
        <w:t>2016 г.</w:t>
      </w:r>
      <w:r>
        <w:rPr>
          <w:spacing w:val="80"/>
        </w:rPr>
        <w:t xml:space="preserve"> </w:t>
      </w:r>
      <w:r>
        <w:t>N</w:t>
      </w:r>
      <w:r>
        <w:rPr>
          <w:spacing w:val="33"/>
        </w:rPr>
        <w:t xml:space="preserve"> </w:t>
      </w:r>
      <w:r>
        <w:t>005).</w:t>
      </w:r>
    </w:p>
    <w:p w:rsidR="00A62BFC" w:rsidRDefault="00A62BFC">
      <w:pPr>
        <w:jc w:val="both"/>
        <w:sectPr w:rsidR="00A62BFC">
          <w:pgSz w:w="11910" w:h="16840"/>
          <w:pgMar w:top="104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7136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9344" id="docshapegroup4" coordorigin="1001,774" coordsize="10244,15163">
                <v:shape style="position:absolute;left:1007;top:1227;width:10231;height:14307" type="#_x0000_t75" id="docshape5" stroked="false">
                  <v:imagedata r:id="rId7" o:title=""/>
                </v:shape>
                <v:shape style="position:absolute;left:1020;top:1247;width:10205;height:14684" id="docshape6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7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Схема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геодезических</w:t>
      </w:r>
      <w:r>
        <w:rPr>
          <w:b/>
          <w:spacing w:val="25"/>
          <w:sz w:val="26"/>
        </w:rPr>
        <w:t xml:space="preserve"> </w:t>
      </w:r>
      <w:r>
        <w:rPr>
          <w:b/>
          <w:spacing w:val="-2"/>
          <w:sz w:val="26"/>
        </w:rPr>
        <w:t>построений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7648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8832" id="docshapegroup8" coordorigin="1001,774" coordsize="10244,15163">
                <v:shape style="position:absolute;left:1007;top:1227;width:10231;height:14307" type="#_x0000_t75" id="docshape9" stroked="false">
                  <v:imagedata r:id="rId9" o:title=""/>
                </v:shape>
                <v:shape style="position:absolute;left:1020;top:1247;width:10205;height:14684" id="docshape10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11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Схема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расположения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26"/>
          <w:sz w:val="26"/>
        </w:rPr>
        <w:t xml:space="preserve"> </w:t>
      </w:r>
      <w:r>
        <w:rPr>
          <w:b/>
          <w:spacing w:val="-2"/>
          <w:sz w:val="26"/>
        </w:rPr>
        <w:t>участков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8160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8320" id="docshapegroup12" coordorigin="1001,774" coordsize="10244,15163">
                <v:shape style="position:absolute;left:1007;top:1227;width:10231;height:14307" type="#_x0000_t75" id="docshape13" stroked="false">
                  <v:imagedata r:id="rId11" o:title=""/>
                </v:shape>
                <v:shape style="position:absolute;left:1020;top:1247;width:10205;height:14684" id="docshape14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15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id="6" w:name="Чертеж"/>
      <w:bookmarkEnd w:id="6"/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8672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7808" id="docshapegroup16" coordorigin="1001,774" coordsize="10244,15163">
                <v:shape style="position:absolute;left:1007;top:1227;width:10231;height:14307" type="#_x0000_t75" id="docshape17" stroked="false">
                  <v:imagedata r:id="rId13" o:title=""/>
                </v:shape>
                <v:shape style="position:absolute;left:1020;top:1247;width:10205;height:14684" id="docshape18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19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9184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7296" id="docshapegroup20" coordorigin="1001,774" coordsize="10244,15163">
                <v:shape style="position:absolute;left:1007;top:1227;width:10231;height:14307" type="#_x0000_t75" id="docshape21" stroked="false">
                  <v:imagedata r:id="rId15" o:title=""/>
                </v:shape>
                <v:shape style="position:absolute;left:1020;top:1247;width:10205;height:14684" id="docshape22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23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69696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6784" id="docshapegroup24" coordorigin="1001,774" coordsize="10244,15163">
                <v:shape style="position:absolute;left:1007;top:1227;width:10231;height:14307" type="#_x0000_t75" id="docshape25" stroked="false">
                  <v:imagedata r:id="rId17" o:title=""/>
                </v:shape>
                <v:shape style="position:absolute;left:1020;top:1247;width:10205;height:14684" id="docshape26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27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70208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6272" id="docshapegroup28" coordorigin="1001,774" coordsize="10244,15163">
                <v:shape style="position:absolute;left:1007;top:1227;width:10231;height:14307" type="#_x0000_t75" id="docshape29" stroked="false">
                  <v:imagedata r:id="rId19" o:title=""/>
                </v:shape>
                <v:shape style="position:absolute;left:1020;top:1247;width:10205;height:14684" id="docshape30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31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70720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5760" id="docshapegroup32" coordorigin="1001,774" coordsize="10244,15163">
                <v:shape style="position:absolute;left:1007;top:1227;width:10231;height:14307" type="#_x0000_t75" id="docshape33" stroked="false">
                  <v:imagedata r:id="rId21" o:title=""/>
                </v:shape>
                <v:shape style="position:absolute;left:1020;top:1247;width:10205;height:14684" id="docshape34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35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84"/>
        <w:ind w:left="440"/>
        <w:jc w:val="center"/>
        <w:rPr>
          <w:b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0671232" behindDoc="1" locked="0" layoutInCell="1" allowOverlap="1">
                <wp:simplePos x="0" y="0"/>
                <wp:positionH relativeFrom="page">
                  <wp:posOffset>635698</wp:posOffset>
                </wp:positionH>
                <wp:positionV relativeFrom="page">
                  <wp:posOffset>491680</wp:posOffset>
                </wp:positionV>
                <wp:extent cx="6504940" cy="962850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4940" cy="9628505"/>
                          <a:chOff x="0" y="0"/>
                          <a:chExt cx="6504940" cy="962850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87909"/>
                            <a:ext cx="6496431" cy="908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2255" y="300291"/>
                            <a:ext cx="6480175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324340">
                                <a:moveTo>
                                  <a:pt x="0" y="9324086"/>
                                </a:moveTo>
                                <a:lnTo>
                                  <a:pt x="0" y="0"/>
                                </a:lnTo>
                              </a:path>
                              <a:path w="6480175" h="9324340">
                                <a:moveTo>
                                  <a:pt x="6480048" y="9324086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255" y="300291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255" y="9624377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127" y="4127"/>
                            <a:ext cx="6496685" cy="934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9340850">
                                <a:moveTo>
                                  <a:pt x="0" y="8254"/>
                                </a:moveTo>
                                <a:lnTo>
                                  <a:pt x="0" y="9332214"/>
                                </a:lnTo>
                              </a:path>
                              <a:path w="6496685" h="9340850">
                                <a:moveTo>
                                  <a:pt x="16382" y="8254"/>
                                </a:moveTo>
                                <a:lnTo>
                                  <a:pt x="16382" y="9332214"/>
                                </a:lnTo>
                              </a:path>
                              <a:path w="6496685" h="9340850">
                                <a:moveTo>
                                  <a:pt x="6479921" y="8254"/>
                                </a:moveTo>
                                <a:lnTo>
                                  <a:pt x="6479921" y="9332214"/>
                                </a:lnTo>
                              </a:path>
                              <a:path w="6496685" h="9340850">
                                <a:moveTo>
                                  <a:pt x="6496431" y="8254"/>
                                </a:moveTo>
                                <a:lnTo>
                                  <a:pt x="6496431" y="9332214"/>
                                </a:lnTo>
                              </a:path>
                              <a:path w="6496685" h="9340850">
                                <a:moveTo>
                                  <a:pt x="8128" y="16383"/>
                                </a:moveTo>
                                <a:lnTo>
                                  <a:pt x="6488176" y="16383"/>
                                </a:lnTo>
                              </a:path>
                              <a:path w="6496685" h="9340850">
                                <a:moveTo>
                                  <a:pt x="8128" y="0"/>
                                </a:moveTo>
                                <a:lnTo>
                                  <a:pt x="6488176" y="0"/>
                                </a:lnTo>
                              </a:path>
                              <a:path w="6496685" h="9340850">
                                <a:moveTo>
                                  <a:pt x="8128" y="9340469"/>
                                </a:moveTo>
                                <a:lnTo>
                                  <a:pt x="6488176" y="9340469"/>
                                </a:lnTo>
                              </a:path>
                              <a:path w="6496685" h="9340850">
                                <a:moveTo>
                                  <a:pt x="8128" y="9323959"/>
                                </a:moveTo>
                                <a:lnTo>
                                  <a:pt x="6488176" y="9323959"/>
                                </a:lnTo>
                              </a:path>
                            </a:pathLst>
                          </a:custGeom>
                          <a:ln w="8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position:absolute;margin-left:50.055pt;margin-top:38.715015pt;width:512.2pt;height:758.15pt;mso-position-horizontal-relative:page;mso-position-vertical-relative:page;z-index:-22645248" id="docshapegroup36" coordorigin="1001,774" coordsize="10244,15163">
                <v:shape style="position:absolute;left:1007;top:1227;width:10231;height:14307" type="#_x0000_t75" id="docshape37" stroked="false">
                  <v:imagedata r:id="rId23" o:title=""/>
                </v:shape>
                <v:shape style="position:absolute;left:1020;top:1247;width:10205;height:14684" id="docshape38" coordorigin="1020,1247" coordsize="10205,14684" path="m1020,15931l1020,1247m11225,15931l11225,1247e" filled="false" stroked="true" strokeweight=".65pt" strokecolor="#ffffff">
                  <v:path arrowok="t"/>
                  <v:stroke dashstyle="solid"/>
                </v:shape>
                <v:line style="position:absolute" from="1020,1247" to="11225,1247" stroked="true" strokeweight=".65pt" strokecolor="#000000">
                  <v:stroke dashstyle="solid"/>
                </v:line>
                <v:line style="position:absolute" from="1020,15931" to="11225,15931" stroked="true" strokeweight=".65pt" strokecolor="#ffffff">
                  <v:stroke dashstyle="solid"/>
                </v:line>
                <v:shape style="position:absolute;left:1007;top:780;width:10231;height:14710" id="docshape39" coordorigin="1008,781" coordsize="10231,14710" path="m1008,794l1008,15477m1033,794l1033,15477m11212,794l11212,15477m11238,794l11238,15477m1020,807l11225,807m1020,781l11225,781m1020,15490l11225,15490m1020,15464l11225,15464e" filled="false" stroked="true" strokeweight="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w:t>Чертеж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земельных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участков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частей</w:t>
      </w:r>
    </w:p>
    <w:p w:rsidR="00A62BFC" w:rsidRDefault="00A62BFC">
      <w:pPr>
        <w:jc w:val="center"/>
        <w:rPr>
          <w:sz w:val="26"/>
        </w:rPr>
        <w:sectPr w:rsidR="00A62BFC">
          <w:pgSz w:w="11910" w:h="16840"/>
          <w:pgMar w:top="760" w:right="100" w:bottom="280" w:left="0" w:header="720" w:footer="720" w:gutter="0"/>
          <w:cols w:space="720"/>
        </w:sectPr>
      </w:pPr>
    </w:p>
    <w:p w:rsidR="00A62BFC" w:rsidRDefault="00B5602F">
      <w:pPr>
        <w:spacing w:before="61"/>
        <w:ind w:left="56" w:right="568"/>
        <w:jc w:val="center"/>
        <w:rPr>
          <w:b/>
          <w:sz w:val="20"/>
        </w:rPr>
      </w:pPr>
      <w:r>
        <w:rPr>
          <w:b/>
          <w:spacing w:val="-4"/>
          <w:sz w:val="20"/>
        </w:rPr>
        <w:lastRenderedPageBreak/>
        <w:t>АКТ</w:t>
      </w:r>
      <w:r>
        <w:rPr>
          <w:b/>
          <w:sz w:val="20"/>
        </w:rPr>
        <w:t xml:space="preserve"> </w:t>
      </w:r>
      <w:r>
        <w:rPr>
          <w:b/>
          <w:spacing w:val="-4"/>
          <w:sz w:val="20"/>
        </w:rPr>
        <w:t>СОГЛАСОВАНИЯ</w:t>
      </w:r>
      <w:r>
        <w:rPr>
          <w:b/>
          <w:spacing w:val="2"/>
          <w:sz w:val="20"/>
        </w:rPr>
        <w:t xml:space="preserve"> </w:t>
      </w:r>
      <w:r>
        <w:rPr>
          <w:b/>
          <w:spacing w:val="-4"/>
          <w:sz w:val="20"/>
        </w:rPr>
        <w:t>МЕСТОПОЛОЖЕНИЯ</w:t>
      </w:r>
      <w:r>
        <w:rPr>
          <w:b/>
          <w:spacing w:val="1"/>
          <w:sz w:val="20"/>
        </w:rPr>
        <w:t xml:space="preserve"> </w:t>
      </w:r>
      <w:r>
        <w:rPr>
          <w:b/>
          <w:spacing w:val="-4"/>
          <w:sz w:val="20"/>
        </w:rPr>
        <w:t>ГРАНИЦ</w:t>
      </w:r>
      <w:r>
        <w:rPr>
          <w:b/>
          <w:spacing w:val="3"/>
          <w:sz w:val="20"/>
        </w:rPr>
        <w:t xml:space="preserve"> </w:t>
      </w:r>
      <w:r>
        <w:rPr>
          <w:b/>
          <w:spacing w:val="-4"/>
          <w:sz w:val="20"/>
        </w:rPr>
        <w:t>ЗЕМЕЛЬНОГО</w:t>
      </w:r>
      <w:r>
        <w:rPr>
          <w:b/>
          <w:spacing w:val="3"/>
          <w:sz w:val="20"/>
        </w:rPr>
        <w:t xml:space="preserve"> </w:t>
      </w:r>
      <w:r>
        <w:rPr>
          <w:b/>
          <w:spacing w:val="-4"/>
          <w:sz w:val="20"/>
        </w:rPr>
        <w:t>УЧАСТКА</w:t>
      </w:r>
    </w:p>
    <w:p w:rsidR="00A62BFC" w:rsidRDefault="00B5602F">
      <w:pPr>
        <w:tabs>
          <w:tab w:val="left" w:pos="5312"/>
        </w:tabs>
        <w:spacing w:before="55"/>
        <w:ind w:left="566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3225419</wp:posOffset>
                </wp:positionH>
                <wp:positionV relativeFrom="paragraph">
                  <wp:posOffset>175398</wp:posOffset>
                </wp:positionV>
                <wp:extent cx="3550285" cy="762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02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0285" h="7620">
                              <a:moveTo>
                                <a:pt x="3550031" y="0"/>
                              </a:moveTo>
                              <a:lnTo>
                                <a:pt x="153924" y="0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46304" y="7620"/>
                              </a:lnTo>
                              <a:lnTo>
                                <a:pt x="153924" y="7620"/>
                              </a:lnTo>
                              <a:lnTo>
                                <a:pt x="3550031" y="7620"/>
                              </a:lnTo>
                              <a:lnTo>
                                <a:pt x="3550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shape style="position:absolute;margin-left:253.970016pt;margin-top:13.810939pt;width:279.55pt;height:.6pt;mso-position-horizontal-relative:page;mso-position-vertical-relative:paragraph;z-index:-15722496;mso-wrap-distance-left:0;mso-wrap-distance-right:0" id="docshape40" coordorigin="5079,276" coordsize="5591,12" path="m10670,276l5322,276,5310,276,5079,276,5079,288,5310,288,5322,288,10670,288,10670,2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Кадастровый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номер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обозначение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земельного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участка</w:t>
      </w:r>
      <w:r>
        <w:rPr>
          <w:sz w:val="18"/>
        </w:rPr>
        <w:tab/>
      </w:r>
      <w:r>
        <w:rPr>
          <w:b/>
          <w:spacing w:val="-2"/>
          <w:sz w:val="18"/>
        </w:rPr>
        <w:t>18:06:000000:379</w:t>
      </w:r>
    </w:p>
    <w:p w:rsidR="00A62BFC" w:rsidRDefault="00B5602F">
      <w:pPr>
        <w:tabs>
          <w:tab w:val="left" w:pos="3161"/>
        </w:tabs>
        <w:spacing w:after="11"/>
        <w:ind w:left="566"/>
        <w:rPr>
          <w:b/>
          <w:sz w:val="18"/>
        </w:rPr>
      </w:pPr>
      <w:r>
        <w:rPr>
          <w:spacing w:val="-2"/>
          <w:sz w:val="18"/>
        </w:rPr>
        <w:t>Площадь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земельного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участка</w:t>
      </w:r>
      <w:r>
        <w:rPr>
          <w:sz w:val="18"/>
        </w:rPr>
        <w:tab/>
      </w:r>
      <w:r>
        <w:rPr>
          <w:b/>
          <w:spacing w:val="-2"/>
          <w:sz w:val="18"/>
        </w:rPr>
        <w:t>2554661</w:t>
      </w:r>
      <w:r>
        <w:rPr>
          <w:b/>
          <w:spacing w:val="-4"/>
          <w:sz w:val="18"/>
        </w:rPr>
        <w:t xml:space="preserve"> </w:t>
      </w:r>
      <w:proofErr w:type="spellStart"/>
      <w:r>
        <w:rPr>
          <w:b/>
          <w:spacing w:val="-4"/>
          <w:sz w:val="18"/>
        </w:rPr>
        <w:t>кв.м</w:t>
      </w:r>
      <w:proofErr w:type="spellEnd"/>
      <w:r>
        <w:rPr>
          <w:b/>
          <w:spacing w:val="-4"/>
          <w:sz w:val="18"/>
        </w:rPr>
        <w:t>.</w:t>
      </w:r>
    </w:p>
    <w:p w:rsidR="00A62BFC" w:rsidRDefault="00B5602F">
      <w:pPr>
        <w:pStyle w:val="a3"/>
        <w:spacing w:line="20" w:lineRule="exact"/>
        <w:ind w:left="2873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4951095" cy="7620"/>
                <wp:effectExtent l="0" t="0" r="0" b="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1095" cy="7620"/>
                          <a:chOff x="0" y="0"/>
                          <a:chExt cx="4951095" cy="7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49510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1095" h="7620">
                                <a:moveTo>
                                  <a:pt x="44183" y="0"/>
                                </a:move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44183" y="7620"/>
                                </a:lnTo>
                                <a:lnTo>
                                  <a:pt x="44183" y="0"/>
                                </a:lnTo>
                                <a:close/>
                              </a:path>
                              <a:path w="4951095" h="7620">
                                <a:moveTo>
                                  <a:pt x="4950841" y="0"/>
                                </a:moveTo>
                                <a:lnTo>
                                  <a:pt x="188976" y="0"/>
                                </a:lnTo>
                                <a:lnTo>
                                  <a:pt x="181356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7620"/>
                                </a:lnTo>
                                <a:lnTo>
                                  <a:pt x="181356" y="7620"/>
                                </a:lnTo>
                                <a:lnTo>
                                  <a:pt x="188976" y="7620"/>
                                </a:lnTo>
                                <a:lnTo>
                                  <a:pt x="4950841" y="7620"/>
                                </a:lnTo>
                                <a:lnTo>
                                  <a:pt x="4950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 xmlns="">
            <w:pict>
              <v:group style="width:389.85pt;height:.6pt;mso-position-horizontal-relative:char;mso-position-vertical-relative:line" id="docshapegroup41" coordorigin="0,0" coordsize="7797,12">
                <v:shape style="position:absolute;left:0;top:0;width:7797;height:12" id="docshape42" coordorigin="0,0" coordsize="7797,12" path="m70,0l58,0,0,0,0,12,58,12,70,12,70,0xm7797,0l298,0,286,0,70,0,70,12,286,12,298,12,7797,12,7797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A62BFC" w:rsidRDefault="00B5602F">
      <w:pPr>
        <w:spacing w:before="94" w:after="5"/>
        <w:ind w:left="54" w:right="568"/>
        <w:jc w:val="center"/>
        <w:rPr>
          <w:b/>
        </w:rPr>
      </w:pPr>
      <w:r>
        <w:rPr>
          <w:b/>
          <w:spacing w:val="-2"/>
        </w:rPr>
        <w:t>Местоположение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границ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земельного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участка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согласовано:</w:t>
      </w: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514"/>
        <w:gridCol w:w="1350"/>
        <w:gridCol w:w="1471"/>
        <w:gridCol w:w="1241"/>
        <w:gridCol w:w="1474"/>
        <w:gridCol w:w="1458"/>
        <w:gridCol w:w="907"/>
        <w:gridCol w:w="1248"/>
      </w:tblGrid>
      <w:tr w:rsidR="00A62BFC">
        <w:trPr>
          <w:trHeight w:hRule="exact" w:val="343"/>
        </w:trPr>
        <w:tc>
          <w:tcPr>
            <w:tcW w:w="1016" w:type="dxa"/>
            <w:gridSpan w:val="2"/>
            <w:vMerge w:val="restart"/>
          </w:tcPr>
          <w:p w:rsidR="00A62BFC" w:rsidRDefault="00B5602F">
            <w:pPr>
              <w:pStyle w:val="TableParagraph"/>
              <w:spacing w:before="65" w:line="228" w:lineRule="auto"/>
              <w:ind w:left="44" w:right="3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Обозначение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границы</w:t>
            </w:r>
          </w:p>
        </w:tc>
        <w:tc>
          <w:tcPr>
            <w:tcW w:w="1350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71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1" w:line="228" w:lineRule="auto"/>
              <w:ind w:left="34" w:right="0" w:firstLine="5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Горизонтальное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pacing w:val="-2"/>
                <w:sz w:val="16"/>
              </w:rPr>
              <w:t>проложение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(S),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</w:t>
            </w:r>
          </w:p>
        </w:tc>
        <w:tc>
          <w:tcPr>
            <w:tcW w:w="1471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151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1" w:line="230" w:lineRule="auto"/>
              <w:ind w:left="7" w:right="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Кадастровый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номер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смежного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4173" w:type="dxa"/>
            <w:gridSpan w:val="3"/>
          </w:tcPr>
          <w:p w:rsidR="00A62BFC" w:rsidRDefault="00B5602F">
            <w:pPr>
              <w:pStyle w:val="TableParagraph"/>
              <w:spacing w:before="67"/>
              <w:ind w:left="404" w:right="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Сведения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лице,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участвующем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согласовании</w:t>
            </w:r>
          </w:p>
        </w:tc>
        <w:tc>
          <w:tcPr>
            <w:tcW w:w="907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71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1" w:line="228" w:lineRule="auto"/>
              <w:ind w:left="288" w:right="64" w:hanging="2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Подпись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дата</w:t>
            </w:r>
          </w:p>
        </w:tc>
        <w:tc>
          <w:tcPr>
            <w:tcW w:w="1248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71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1" w:line="228" w:lineRule="auto"/>
              <w:ind w:left="231" w:right="0" w:hanging="10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Способ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дата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извещения</w:t>
            </w:r>
          </w:p>
        </w:tc>
      </w:tr>
      <w:tr w:rsidR="00A62BFC">
        <w:trPr>
          <w:trHeight w:hRule="exact" w:val="215"/>
        </w:trPr>
        <w:tc>
          <w:tcPr>
            <w:tcW w:w="1016" w:type="dxa"/>
            <w:gridSpan w:val="2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 w:val="restart"/>
          </w:tcPr>
          <w:p w:rsidR="00A62BFC" w:rsidRDefault="00A62BFC">
            <w:pPr>
              <w:pStyle w:val="TableParagraph"/>
              <w:spacing w:before="80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0" w:line="232" w:lineRule="auto"/>
              <w:ind w:left="240" w:right="201" w:hanging="3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Фамилия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инициалы</w:t>
            </w:r>
          </w:p>
        </w:tc>
        <w:tc>
          <w:tcPr>
            <w:tcW w:w="2932" w:type="dxa"/>
            <w:gridSpan w:val="2"/>
          </w:tcPr>
          <w:p w:rsidR="00A62BFC" w:rsidRDefault="00B5602F">
            <w:pPr>
              <w:pStyle w:val="TableParagraph"/>
              <w:spacing w:before="2" w:line="178" w:lineRule="exact"/>
              <w:ind w:left="661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Реквизиты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документа,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112"/>
        </w:trPr>
        <w:tc>
          <w:tcPr>
            <w:tcW w:w="1016" w:type="dxa"/>
            <w:gridSpan w:val="2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 w:val="restart"/>
          </w:tcPr>
          <w:p w:rsidR="00A62BFC" w:rsidRDefault="00B5602F">
            <w:pPr>
              <w:pStyle w:val="TableParagraph"/>
              <w:spacing w:before="159" w:line="228" w:lineRule="auto"/>
              <w:ind w:left="402" w:right="96" w:hanging="298"/>
              <w:jc w:val="left"/>
              <w:rPr>
                <w:b/>
                <w:sz w:val="16"/>
              </w:rPr>
            </w:pPr>
            <w:proofErr w:type="gramStart"/>
            <w:r>
              <w:rPr>
                <w:b/>
                <w:spacing w:val="-4"/>
                <w:sz w:val="16"/>
              </w:rPr>
              <w:t>удостоверяющего</w:t>
            </w:r>
            <w:proofErr w:type="gram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личность</w:t>
            </w:r>
          </w:p>
        </w:tc>
        <w:tc>
          <w:tcPr>
            <w:tcW w:w="1458" w:type="dxa"/>
            <w:vMerge w:val="restart"/>
          </w:tcPr>
          <w:p w:rsidR="00A62BFC" w:rsidRDefault="00B5602F">
            <w:pPr>
              <w:pStyle w:val="TableParagraph"/>
              <w:spacing w:before="68" w:line="230" w:lineRule="auto"/>
              <w:ind w:left="5" w:right="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подтверждающего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полномочия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представителя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573"/>
        </w:trPr>
        <w:tc>
          <w:tcPr>
            <w:tcW w:w="502" w:type="dxa"/>
          </w:tcPr>
          <w:p w:rsidR="00A62BFC" w:rsidRDefault="00A62BFC">
            <w:pPr>
              <w:pStyle w:val="TableParagraph"/>
              <w:spacing w:before="1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0"/>
              <w:ind w:left="9" w:right="0"/>
              <w:rPr>
                <w:b/>
                <w:sz w:val="16"/>
              </w:rPr>
            </w:pPr>
            <w:r>
              <w:rPr>
                <w:b/>
                <w:sz w:val="16"/>
              </w:rPr>
              <w:t>от</w:t>
            </w:r>
            <w:r>
              <w:rPr>
                <w:b/>
                <w:spacing w:val="-6"/>
                <w:sz w:val="16"/>
              </w:rPr>
              <w:t xml:space="preserve"> </w:t>
            </w:r>
            <w:proofErr w:type="gramStart"/>
            <w:r>
              <w:rPr>
                <w:b/>
                <w:spacing w:val="-5"/>
                <w:sz w:val="16"/>
              </w:rPr>
              <w:t>т</w:t>
            </w:r>
            <w:proofErr w:type="gramEnd"/>
            <w:r>
              <w:rPr>
                <w:b/>
                <w:spacing w:val="-5"/>
                <w:sz w:val="16"/>
              </w:rPr>
              <w:t>.</w:t>
            </w:r>
          </w:p>
        </w:tc>
        <w:tc>
          <w:tcPr>
            <w:tcW w:w="514" w:type="dxa"/>
          </w:tcPr>
          <w:p w:rsidR="00A62BFC" w:rsidRDefault="00A62BFC">
            <w:pPr>
              <w:pStyle w:val="TableParagraph"/>
              <w:spacing w:before="1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0"/>
              <w:ind w:left="8" w:right="2"/>
              <w:rPr>
                <w:b/>
                <w:sz w:val="16"/>
              </w:rPr>
            </w:pPr>
            <w:r>
              <w:rPr>
                <w:b/>
                <w:sz w:val="16"/>
              </w:rPr>
              <w:t>до</w:t>
            </w:r>
            <w:r>
              <w:rPr>
                <w:b/>
                <w:spacing w:val="-6"/>
                <w:sz w:val="16"/>
              </w:rPr>
              <w:t xml:space="preserve"> </w:t>
            </w:r>
            <w:proofErr w:type="gramStart"/>
            <w:r>
              <w:rPr>
                <w:b/>
                <w:spacing w:val="-5"/>
                <w:sz w:val="16"/>
              </w:rPr>
              <w:t>т</w:t>
            </w:r>
            <w:proofErr w:type="gramEnd"/>
            <w:r>
              <w:rPr>
                <w:b/>
                <w:spacing w:val="-5"/>
                <w:sz w:val="16"/>
              </w:rPr>
              <w:t>.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15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5" w:line="176" w:lineRule="exact"/>
              <w:ind w:left="9" w:right="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5" w:line="176" w:lineRule="exact"/>
              <w:ind w:left="8" w:righ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5" w:line="176" w:lineRule="exact"/>
              <w:ind w:left="6" w:right="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5" w:line="176" w:lineRule="exact"/>
              <w:ind w:left="4" w:right="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1241" w:type="dxa"/>
          </w:tcPr>
          <w:p w:rsidR="00A62BFC" w:rsidRDefault="00B5602F">
            <w:pPr>
              <w:pStyle w:val="TableParagraph"/>
              <w:spacing w:before="5" w:line="176" w:lineRule="exact"/>
              <w:ind w:left="3" w:right="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1474" w:type="dxa"/>
          </w:tcPr>
          <w:p w:rsidR="00A62BFC" w:rsidRDefault="00B5602F">
            <w:pPr>
              <w:pStyle w:val="TableParagraph"/>
              <w:spacing w:before="5" w:line="176" w:lineRule="exact"/>
              <w:ind w:left="22" w:right="1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1458" w:type="dxa"/>
          </w:tcPr>
          <w:p w:rsidR="00A62BFC" w:rsidRDefault="00B5602F">
            <w:pPr>
              <w:pStyle w:val="TableParagraph"/>
              <w:spacing w:before="5" w:line="176" w:lineRule="exact"/>
              <w:ind w:left="5" w:right="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907" w:type="dxa"/>
          </w:tcPr>
          <w:p w:rsidR="00A62BFC" w:rsidRDefault="00B5602F">
            <w:pPr>
              <w:pStyle w:val="TableParagraph"/>
              <w:spacing w:before="5" w:line="176" w:lineRule="exact"/>
              <w:ind w:left="5" w:right="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1248" w:type="dxa"/>
          </w:tcPr>
          <w:p w:rsidR="00A62BFC" w:rsidRDefault="00B5602F">
            <w:pPr>
              <w:pStyle w:val="TableParagraph"/>
              <w:spacing w:before="5" w:line="176" w:lineRule="exact"/>
              <w:ind w:left="116" w:right="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</w:tr>
      <w:tr w:rsidR="00A62BFC">
        <w:trPr>
          <w:trHeight w:hRule="exact" w:val="367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77"/>
              <w:ind w:left="9" w:right="4"/>
              <w:rPr>
                <w:sz w:val="16"/>
              </w:rPr>
            </w:pPr>
            <w:r>
              <w:rPr>
                <w:spacing w:val="-5"/>
                <w:sz w:val="16"/>
              </w:rPr>
              <w:t>н</w:t>
            </w:r>
            <w:proofErr w:type="gramStart"/>
            <w:r>
              <w:rPr>
                <w:spacing w:val="-5"/>
                <w:sz w:val="16"/>
              </w:rPr>
              <w:t>1</w:t>
            </w:r>
            <w:proofErr w:type="gramEnd"/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77"/>
              <w:ind w:left="8" w:right="4"/>
              <w:rPr>
                <w:sz w:val="16"/>
              </w:rPr>
            </w:pPr>
            <w:r>
              <w:rPr>
                <w:spacing w:val="-5"/>
                <w:sz w:val="16"/>
              </w:rPr>
              <w:t>н</w:t>
            </w:r>
            <w:proofErr w:type="gramStart"/>
            <w:r>
              <w:rPr>
                <w:spacing w:val="-5"/>
                <w:sz w:val="16"/>
              </w:rPr>
              <w:t>1</w:t>
            </w:r>
            <w:proofErr w:type="gramEnd"/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77"/>
              <w:ind w:left="6" w:right="0"/>
              <w:rPr>
                <w:sz w:val="16"/>
              </w:rPr>
            </w:pPr>
            <w:r>
              <w:rPr>
                <w:spacing w:val="-2"/>
                <w:sz w:val="16"/>
              </w:rPr>
              <w:t>4623,47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77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474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458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907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248" w:type="dxa"/>
            <w:vMerge w:val="restart"/>
          </w:tcPr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0"/>
              <w:ind w:left="0" w:right="0"/>
              <w:jc w:val="left"/>
              <w:rPr>
                <w:b/>
                <w:sz w:val="16"/>
              </w:rPr>
            </w:pPr>
          </w:p>
          <w:p w:rsidR="00A62BFC" w:rsidRDefault="00A62BFC">
            <w:pPr>
              <w:pStyle w:val="TableParagraph"/>
              <w:spacing w:before="138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0" w:line="230" w:lineRule="auto"/>
              <w:ind w:left="58" w:right="48" w:hanging="4"/>
              <w:rPr>
                <w:sz w:val="16"/>
              </w:rPr>
            </w:pPr>
            <w:r>
              <w:rPr>
                <w:sz w:val="16"/>
              </w:rPr>
              <w:t>Согласовано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индивидуальном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порядке</w:t>
            </w:r>
          </w:p>
        </w:tc>
      </w:tr>
      <w:tr w:rsidR="00A62BFC">
        <w:trPr>
          <w:trHeight w:hRule="exact" w:val="288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6"/>
              <w:ind w:left="9" w:right="5"/>
              <w:rPr>
                <w:sz w:val="16"/>
              </w:rPr>
            </w:pPr>
            <w:r>
              <w:rPr>
                <w:spacing w:val="-5"/>
                <w:sz w:val="16"/>
              </w:rPr>
              <w:t>95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6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95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6"/>
              <w:ind w:left="6" w:right="0"/>
              <w:rPr>
                <w:sz w:val="16"/>
              </w:rPr>
            </w:pPr>
            <w:r>
              <w:rPr>
                <w:spacing w:val="-2"/>
                <w:sz w:val="16"/>
              </w:rPr>
              <w:t>1863,32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6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5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1"/>
              <w:ind w:left="9" w:right="6"/>
              <w:rPr>
                <w:sz w:val="16"/>
              </w:rPr>
            </w:pPr>
            <w:r>
              <w:rPr>
                <w:spacing w:val="-5"/>
                <w:sz w:val="16"/>
              </w:rPr>
              <w:t>н32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1"/>
              <w:ind w:left="8" w:right="0"/>
              <w:rPr>
                <w:sz w:val="16"/>
              </w:rPr>
            </w:pPr>
            <w:r>
              <w:rPr>
                <w:spacing w:val="-5"/>
                <w:sz w:val="16"/>
              </w:rPr>
              <w:t>н32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1"/>
              <w:ind w:left="6" w:right="0"/>
              <w:rPr>
                <w:sz w:val="16"/>
              </w:rPr>
            </w:pPr>
            <w:r>
              <w:rPr>
                <w:spacing w:val="-2"/>
                <w:sz w:val="16"/>
              </w:rPr>
              <w:t>7167,71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6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6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133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6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6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6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141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6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141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6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6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6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4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149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4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149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4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4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9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41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41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41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4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1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29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165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29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165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29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29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8"/>
        </w:trPr>
        <w:tc>
          <w:tcPr>
            <w:tcW w:w="502" w:type="dxa"/>
          </w:tcPr>
          <w:p w:rsidR="00A62BFC" w:rsidRDefault="00B5602F">
            <w:pPr>
              <w:pStyle w:val="TableParagraph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173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173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90"/>
        </w:trPr>
        <w:tc>
          <w:tcPr>
            <w:tcW w:w="502" w:type="dxa"/>
          </w:tcPr>
          <w:p w:rsidR="00A62BFC" w:rsidRDefault="00B5602F">
            <w:pPr>
              <w:pStyle w:val="TableParagraph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181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181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0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6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189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6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189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6"/>
              <w:ind w:left="6" w:right="3"/>
              <w:rPr>
                <w:sz w:val="16"/>
              </w:rPr>
            </w:pPr>
            <w:r>
              <w:rPr>
                <w:spacing w:val="-2"/>
                <w:sz w:val="16"/>
              </w:rPr>
              <w:t>12,68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6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5"/>
        </w:trPr>
        <w:tc>
          <w:tcPr>
            <w:tcW w:w="502" w:type="dxa"/>
          </w:tcPr>
          <w:p w:rsidR="00A62BFC" w:rsidRDefault="00B5602F">
            <w:pPr>
              <w:pStyle w:val="TableParagraph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192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192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90"/>
        </w:trPr>
        <w:tc>
          <w:tcPr>
            <w:tcW w:w="502" w:type="dxa"/>
          </w:tcPr>
          <w:p w:rsidR="00A62BFC" w:rsidRDefault="00B5602F">
            <w:pPr>
              <w:pStyle w:val="TableParagraph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0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4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208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4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208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4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0,72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4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80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4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216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4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216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4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4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5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1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224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1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224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1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8,43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29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29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228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29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29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1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236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1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236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1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0,68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1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244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1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244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1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0,72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1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252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1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252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1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  <w:tr w:rsidR="00A62BFC">
        <w:trPr>
          <w:trHeight w:hRule="exact" w:val="273"/>
        </w:trPr>
        <w:tc>
          <w:tcPr>
            <w:tcW w:w="502" w:type="dxa"/>
          </w:tcPr>
          <w:p w:rsidR="00A62BFC" w:rsidRDefault="00B5602F">
            <w:pPr>
              <w:pStyle w:val="TableParagraph"/>
              <w:spacing w:before="31"/>
              <w:ind w:left="9" w:right="1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514" w:type="dxa"/>
          </w:tcPr>
          <w:p w:rsidR="00A62BFC" w:rsidRDefault="00B5602F">
            <w:pPr>
              <w:pStyle w:val="TableParagraph"/>
              <w:spacing w:before="31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350" w:type="dxa"/>
          </w:tcPr>
          <w:p w:rsidR="00A62BFC" w:rsidRDefault="00B5602F">
            <w:pPr>
              <w:pStyle w:val="TableParagraph"/>
              <w:spacing w:before="31"/>
              <w:ind w:left="6" w:right="0"/>
              <w:rPr>
                <w:sz w:val="16"/>
              </w:rPr>
            </w:pPr>
            <w:r>
              <w:rPr>
                <w:spacing w:val="-4"/>
                <w:sz w:val="16"/>
              </w:rPr>
              <w:t>0,82</w:t>
            </w:r>
          </w:p>
        </w:tc>
        <w:tc>
          <w:tcPr>
            <w:tcW w:w="1471" w:type="dxa"/>
          </w:tcPr>
          <w:p w:rsidR="00A62BFC" w:rsidRDefault="00B5602F">
            <w:pPr>
              <w:pStyle w:val="TableParagraph"/>
              <w:spacing w:before="31"/>
              <w:ind w:left="21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A62BFC" w:rsidRDefault="00A62BFC">
            <w:pPr>
              <w:rPr>
                <w:sz w:val="2"/>
                <w:szCs w:val="2"/>
              </w:rPr>
            </w:pPr>
          </w:p>
        </w:tc>
      </w:tr>
    </w:tbl>
    <w:p w:rsidR="00A62BFC" w:rsidRDefault="00B5602F">
      <w:pPr>
        <w:spacing w:before="51" w:line="230" w:lineRule="auto"/>
        <w:ind w:left="566" w:right="1132"/>
        <w:jc w:val="both"/>
        <w:rPr>
          <w:sz w:val="18"/>
        </w:rPr>
      </w:pPr>
      <w:proofErr w:type="gramStart"/>
      <w:r>
        <w:rPr>
          <w:sz w:val="18"/>
        </w:rPr>
        <w:t xml:space="preserve">Лица, персональные данные которых содержатся в настоящем акте согласования местоположения границ, подтверждают свое согласие, а также согласие представляемого ими лица на обработку персональных данных (сбор, систематизацию, накопление, </w:t>
      </w:r>
      <w:r>
        <w:rPr>
          <w:spacing w:val="-2"/>
          <w:sz w:val="18"/>
        </w:rPr>
        <w:t>хранение,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уточнение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(обновление,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изменение),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использование,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распространение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(в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том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числе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передачу),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обезличивание,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блокирование, </w:t>
      </w:r>
      <w:r>
        <w:rPr>
          <w:sz w:val="18"/>
        </w:rPr>
        <w:t>уничтожение персональных данных, а также иных действий, необходимых для обработки персональных данных в рамках предоставления органами, осуществляю</w:t>
      </w:r>
      <w:r>
        <w:rPr>
          <w:sz w:val="18"/>
        </w:rPr>
        <w:t>щими государственный кадастровый учет и</w:t>
      </w:r>
      <w:proofErr w:type="gramEnd"/>
      <w:r>
        <w:rPr>
          <w:sz w:val="18"/>
        </w:rPr>
        <w:t xml:space="preserve"> государственную регистрацию прав в соответствии с законодательством Российской Федерации государственных услуг), в том числе в автоматизированном режиме, включая принятие решений на их основе органом, осуществляющим </w:t>
      </w:r>
      <w:r>
        <w:rPr>
          <w:sz w:val="18"/>
        </w:rPr>
        <w:t>государственный кадастровый учет и государственную регистрацию прав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целях</w:t>
      </w:r>
      <w:r>
        <w:rPr>
          <w:spacing w:val="-1"/>
          <w:sz w:val="18"/>
        </w:rPr>
        <w:t xml:space="preserve"> </w:t>
      </w:r>
      <w:r>
        <w:rPr>
          <w:sz w:val="18"/>
        </w:rPr>
        <w:t>предоставления государственной услуги.</w:t>
      </w:r>
    </w:p>
    <w:p w:rsidR="00A62BFC" w:rsidRDefault="00A62BFC">
      <w:pPr>
        <w:pStyle w:val="a3"/>
        <w:spacing w:before="73"/>
        <w:rPr>
          <w:sz w:val="18"/>
        </w:rPr>
      </w:pPr>
    </w:p>
    <w:p w:rsidR="00A62BFC" w:rsidRDefault="00B5602F">
      <w:pPr>
        <w:ind w:right="568"/>
        <w:jc w:val="center"/>
        <w:rPr>
          <w:b/>
          <w:sz w:val="18"/>
        </w:rPr>
      </w:pPr>
      <w:r>
        <w:rPr>
          <w:b/>
          <w:spacing w:val="-2"/>
          <w:sz w:val="18"/>
        </w:rPr>
        <w:t>Наличие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разногласий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при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согласовании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местоположения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границы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земельного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участка:</w:t>
      </w:r>
    </w:p>
    <w:p w:rsidR="00A62BFC" w:rsidRDefault="00A62BFC">
      <w:pPr>
        <w:pStyle w:val="a3"/>
        <w:spacing w:before="7"/>
        <w:rPr>
          <w:b/>
          <w:sz w:val="5"/>
        </w:rPr>
      </w:pP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1476"/>
        <w:gridCol w:w="7338"/>
      </w:tblGrid>
      <w:tr w:rsidR="00A62BFC">
        <w:trPr>
          <w:trHeight w:val="844"/>
        </w:trPr>
        <w:tc>
          <w:tcPr>
            <w:tcW w:w="1347" w:type="dxa"/>
          </w:tcPr>
          <w:p w:rsidR="00A62BFC" w:rsidRDefault="00B5602F">
            <w:pPr>
              <w:pStyle w:val="TableParagraph"/>
              <w:spacing w:before="68" w:line="230" w:lineRule="auto"/>
              <w:ind w:left="88" w:right="68" w:firstLine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Обозначение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характерной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точки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или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границы</w:t>
            </w:r>
          </w:p>
        </w:tc>
        <w:tc>
          <w:tcPr>
            <w:tcW w:w="1476" w:type="dxa"/>
          </w:tcPr>
          <w:p w:rsidR="00A62BFC" w:rsidRDefault="00B5602F">
            <w:pPr>
              <w:pStyle w:val="TableParagraph"/>
              <w:spacing w:before="155" w:line="230" w:lineRule="auto"/>
              <w:ind w:left="19" w:right="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Кадастровый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номер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смежного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7338" w:type="dxa"/>
          </w:tcPr>
          <w:p w:rsidR="00A62BFC" w:rsidRDefault="00A62BFC">
            <w:pPr>
              <w:pStyle w:val="TableParagraph"/>
              <w:spacing w:before="143"/>
              <w:ind w:left="0" w:right="0"/>
              <w:jc w:val="left"/>
              <w:rPr>
                <w:b/>
                <w:sz w:val="16"/>
              </w:rPr>
            </w:pPr>
          </w:p>
          <w:p w:rsidR="00A62BFC" w:rsidRDefault="00B5602F">
            <w:pPr>
              <w:pStyle w:val="TableParagraph"/>
              <w:spacing w:before="0"/>
              <w:ind w:left="29" w:right="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Содержание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возражений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местоположении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границ</w:t>
            </w:r>
          </w:p>
        </w:tc>
      </w:tr>
      <w:tr w:rsidR="00A62BFC">
        <w:trPr>
          <w:trHeight w:val="201"/>
        </w:trPr>
        <w:tc>
          <w:tcPr>
            <w:tcW w:w="1347" w:type="dxa"/>
          </w:tcPr>
          <w:p w:rsidR="00A62BFC" w:rsidRDefault="00B5602F">
            <w:pPr>
              <w:pStyle w:val="TableParagraph"/>
              <w:spacing w:before="5" w:line="176" w:lineRule="exact"/>
              <w:ind w:left="29" w:right="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476" w:type="dxa"/>
          </w:tcPr>
          <w:p w:rsidR="00A62BFC" w:rsidRDefault="00B5602F">
            <w:pPr>
              <w:pStyle w:val="TableParagraph"/>
              <w:spacing w:before="5" w:line="176" w:lineRule="exact"/>
              <w:ind w:left="19" w:righ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7338" w:type="dxa"/>
          </w:tcPr>
          <w:p w:rsidR="00A62BFC" w:rsidRDefault="00B5602F">
            <w:pPr>
              <w:pStyle w:val="TableParagraph"/>
              <w:spacing w:before="5" w:line="176" w:lineRule="exact"/>
              <w:ind w:left="29" w:righ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</w:tr>
      <w:tr w:rsidR="00A62BFC">
        <w:trPr>
          <w:trHeight w:val="212"/>
        </w:trPr>
        <w:tc>
          <w:tcPr>
            <w:tcW w:w="1347" w:type="dxa"/>
          </w:tcPr>
          <w:p w:rsidR="00A62BFC" w:rsidRDefault="00B5602F">
            <w:pPr>
              <w:pStyle w:val="TableParagraph"/>
              <w:spacing w:before="7"/>
              <w:ind w:left="32" w:right="14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  <w:tc>
          <w:tcPr>
            <w:tcW w:w="1476" w:type="dxa"/>
          </w:tcPr>
          <w:p w:rsidR="00A62BFC" w:rsidRDefault="00B5602F">
            <w:pPr>
              <w:pStyle w:val="TableParagraph"/>
              <w:spacing w:before="7"/>
              <w:ind w:left="28" w:right="0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  <w:tc>
          <w:tcPr>
            <w:tcW w:w="7338" w:type="dxa"/>
          </w:tcPr>
          <w:p w:rsidR="00A62BFC" w:rsidRDefault="00B5602F">
            <w:pPr>
              <w:pStyle w:val="TableParagraph"/>
              <w:spacing w:before="7"/>
              <w:ind w:left="29" w:right="0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</w:tr>
    </w:tbl>
    <w:p w:rsidR="00A62BFC" w:rsidRDefault="00A62BFC">
      <w:pPr>
        <w:pStyle w:val="a3"/>
        <w:spacing w:before="68"/>
        <w:rPr>
          <w:b/>
          <w:sz w:val="18"/>
        </w:rPr>
      </w:pPr>
    </w:p>
    <w:p w:rsidR="00A62BFC" w:rsidRDefault="00B5602F">
      <w:pPr>
        <w:ind w:right="568"/>
        <w:jc w:val="center"/>
        <w:rPr>
          <w:b/>
          <w:sz w:val="18"/>
        </w:rPr>
      </w:pPr>
      <w:r>
        <w:rPr>
          <w:b/>
          <w:spacing w:val="-2"/>
          <w:sz w:val="18"/>
        </w:rPr>
        <w:t>Сведения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о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снятии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возражений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о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местоположении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границы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земельного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участка:</w:t>
      </w:r>
    </w:p>
    <w:p w:rsidR="00A62BFC" w:rsidRDefault="00A62BFC">
      <w:pPr>
        <w:pStyle w:val="a3"/>
        <w:spacing w:before="7"/>
        <w:rPr>
          <w:b/>
          <w:sz w:val="5"/>
        </w:rPr>
      </w:pP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1476"/>
        <w:gridCol w:w="3210"/>
        <w:gridCol w:w="4129"/>
      </w:tblGrid>
      <w:tr w:rsidR="00A62BFC">
        <w:trPr>
          <w:trHeight w:val="786"/>
        </w:trPr>
        <w:tc>
          <w:tcPr>
            <w:tcW w:w="1347" w:type="dxa"/>
          </w:tcPr>
          <w:p w:rsidR="00A62BFC" w:rsidRDefault="00B5602F">
            <w:pPr>
              <w:pStyle w:val="TableParagraph"/>
              <w:spacing w:before="40" w:line="230" w:lineRule="auto"/>
              <w:ind w:left="88" w:right="68" w:firstLine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Обозначение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характерной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точки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или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границы</w:t>
            </w:r>
          </w:p>
        </w:tc>
        <w:tc>
          <w:tcPr>
            <w:tcW w:w="1476" w:type="dxa"/>
          </w:tcPr>
          <w:p w:rsidR="00A62BFC" w:rsidRDefault="00B5602F">
            <w:pPr>
              <w:pStyle w:val="TableParagraph"/>
              <w:spacing w:before="126" w:line="230" w:lineRule="auto"/>
              <w:ind w:left="19" w:right="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Кадастровый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номер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смежного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3210" w:type="dxa"/>
          </w:tcPr>
          <w:p w:rsidR="00A62BFC" w:rsidRDefault="00B5602F">
            <w:pPr>
              <w:pStyle w:val="TableParagraph"/>
              <w:spacing w:before="40" w:line="230" w:lineRule="auto"/>
              <w:ind w:left="21" w:right="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Фамилия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инициалы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правообладателя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или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его представителя, реквизиты документа,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удостоверяющего личность, дата снятия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возражений,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подпись</w:t>
            </w:r>
          </w:p>
        </w:tc>
        <w:tc>
          <w:tcPr>
            <w:tcW w:w="4129" w:type="dxa"/>
          </w:tcPr>
          <w:p w:rsidR="00A62BFC" w:rsidRDefault="00B5602F">
            <w:pPr>
              <w:pStyle w:val="TableParagraph"/>
              <w:spacing w:before="126" w:line="230" w:lineRule="auto"/>
              <w:ind w:left="30" w:righ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Способ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снятия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возражений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местоположении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границ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(изменение местоположения границ, рассмотрение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земельного спора в суде, третейском суде)</w:t>
            </w:r>
          </w:p>
        </w:tc>
      </w:tr>
      <w:tr w:rsidR="00A62BFC">
        <w:trPr>
          <w:trHeight w:val="201"/>
        </w:trPr>
        <w:tc>
          <w:tcPr>
            <w:tcW w:w="1347" w:type="dxa"/>
          </w:tcPr>
          <w:p w:rsidR="00A62BFC" w:rsidRDefault="00B5602F">
            <w:pPr>
              <w:pStyle w:val="TableParagraph"/>
              <w:spacing w:before="5" w:line="176" w:lineRule="exact"/>
              <w:ind w:left="29" w:right="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476" w:type="dxa"/>
          </w:tcPr>
          <w:p w:rsidR="00A62BFC" w:rsidRDefault="00B5602F">
            <w:pPr>
              <w:pStyle w:val="TableParagraph"/>
              <w:spacing w:before="5" w:line="176" w:lineRule="exact"/>
              <w:ind w:left="19" w:righ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3210" w:type="dxa"/>
          </w:tcPr>
          <w:p w:rsidR="00A62BFC" w:rsidRDefault="00B5602F">
            <w:pPr>
              <w:pStyle w:val="TableParagraph"/>
              <w:spacing w:before="5" w:line="176" w:lineRule="exact"/>
              <w:ind w:left="1564" w:right="0"/>
              <w:jc w:val="left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4129" w:type="dxa"/>
          </w:tcPr>
          <w:p w:rsidR="00A62BFC" w:rsidRDefault="00B5602F">
            <w:pPr>
              <w:pStyle w:val="TableParagraph"/>
              <w:spacing w:before="5" w:line="176" w:lineRule="exact"/>
              <w:ind w:left="30" w:right="1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</w:tr>
      <w:tr w:rsidR="00A62BFC">
        <w:trPr>
          <w:trHeight w:val="212"/>
        </w:trPr>
        <w:tc>
          <w:tcPr>
            <w:tcW w:w="1347" w:type="dxa"/>
          </w:tcPr>
          <w:p w:rsidR="00A62BFC" w:rsidRDefault="00B5602F">
            <w:pPr>
              <w:pStyle w:val="TableParagraph"/>
              <w:spacing w:before="7"/>
              <w:ind w:left="32" w:right="14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  <w:tc>
          <w:tcPr>
            <w:tcW w:w="1476" w:type="dxa"/>
          </w:tcPr>
          <w:p w:rsidR="00A62BFC" w:rsidRDefault="00B5602F">
            <w:pPr>
              <w:pStyle w:val="TableParagraph"/>
              <w:spacing w:before="7"/>
              <w:ind w:left="28" w:right="0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  <w:tc>
          <w:tcPr>
            <w:tcW w:w="3210" w:type="dxa"/>
          </w:tcPr>
          <w:p w:rsidR="00A62BFC" w:rsidRDefault="00B5602F">
            <w:pPr>
              <w:pStyle w:val="TableParagraph"/>
              <w:spacing w:before="7"/>
              <w:ind w:left="1531" w:right="0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  <w:tc>
          <w:tcPr>
            <w:tcW w:w="4129" w:type="dxa"/>
          </w:tcPr>
          <w:p w:rsidR="00A62BFC" w:rsidRDefault="00B5602F">
            <w:pPr>
              <w:pStyle w:val="TableParagraph"/>
              <w:spacing w:before="7"/>
              <w:ind w:left="30" w:right="0"/>
              <w:rPr>
                <w:sz w:val="16"/>
              </w:rPr>
            </w:pPr>
            <w:r>
              <w:rPr>
                <w:spacing w:val="-10"/>
                <w:sz w:val="16"/>
              </w:rPr>
              <w:t>—</w:t>
            </w:r>
          </w:p>
        </w:tc>
      </w:tr>
    </w:tbl>
    <w:p w:rsidR="00A62BFC" w:rsidRDefault="00A62BFC">
      <w:pPr>
        <w:pStyle w:val="a3"/>
        <w:rPr>
          <w:b/>
          <w:sz w:val="20"/>
        </w:rPr>
      </w:pPr>
    </w:p>
    <w:p w:rsidR="00A62BFC" w:rsidRDefault="00A62BFC">
      <w:pPr>
        <w:pStyle w:val="a3"/>
        <w:rPr>
          <w:b/>
          <w:sz w:val="20"/>
        </w:rPr>
      </w:pPr>
    </w:p>
    <w:p w:rsidR="00A62BFC" w:rsidRDefault="00A62BFC">
      <w:pPr>
        <w:pStyle w:val="a3"/>
        <w:rPr>
          <w:b/>
          <w:sz w:val="20"/>
        </w:rPr>
      </w:pPr>
    </w:p>
    <w:p w:rsidR="00A62BFC" w:rsidRDefault="00A62BFC">
      <w:pPr>
        <w:pStyle w:val="a3"/>
        <w:spacing w:before="225"/>
        <w:rPr>
          <w:b/>
          <w:sz w:val="20"/>
        </w:rPr>
      </w:pPr>
    </w:p>
    <w:p w:rsidR="00A62BFC" w:rsidRDefault="00A62BFC">
      <w:pPr>
        <w:rPr>
          <w:sz w:val="20"/>
        </w:rPr>
        <w:sectPr w:rsidR="00A62BFC">
          <w:pgSz w:w="11910" w:h="16840"/>
          <w:pgMar w:top="540" w:right="101" w:bottom="280" w:left="0" w:header="720" w:footer="720" w:gutter="0"/>
          <w:cols w:space="720"/>
        </w:sectPr>
      </w:pPr>
    </w:p>
    <w:p w:rsidR="00A62BFC" w:rsidRDefault="00B5602F">
      <w:pPr>
        <w:spacing w:before="94"/>
        <w:ind w:left="566"/>
        <w:rPr>
          <w:b/>
          <w:sz w:val="16"/>
        </w:rPr>
      </w:pPr>
      <w:r>
        <w:rPr>
          <w:b/>
          <w:spacing w:val="-4"/>
          <w:sz w:val="16"/>
        </w:rPr>
        <w:lastRenderedPageBreak/>
        <w:t>Кадастровый</w:t>
      </w:r>
      <w:r>
        <w:rPr>
          <w:b/>
          <w:spacing w:val="9"/>
          <w:sz w:val="16"/>
        </w:rPr>
        <w:t xml:space="preserve"> </w:t>
      </w:r>
      <w:r>
        <w:rPr>
          <w:b/>
          <w:spacing w:val="-2"/>
          <w:sz w:val="16"/>
        </w:rPr>
        <w:t>инженер:</w:t>
      </w:r>
    </w:p>
    <w:p w:rsidR="00A62BFC" w:rsidRDefault="00B5602F">
      <w:pPr>
        <w:tabs>
          <w:tab w:val="left" w:pos="1904"/>
          <w:tab w:val="left" w:pos="5190"/>
          <w:tab w:val="left" w:pos="5245"/>
          <w:tab w:val="left" w:pos="8461"/>
        </w:tabs>
        <w:spacing w:before="120" w:line="249" w:lineRule="auto"/>
        <w:ind w:left="451" w:right="1075" w:firstLine="57"/>
        <w:rPr>
          <w:b/>
          <w:sz w:val="16"/>
        </w:rPr>
      </w:pPr>
      <w:r>
        <w:br w:type="column"/>
      </w:r>
      <w:r>
        <w:rPr>
          <w:sz w:val="16"/>
          <w:u w:val="single"/>
        </w:rPr>
        <w:lastRenderedPageBreak/>
        <w:tab/>
      </w:r>
      <w:r>
        <w:rPr>
          <w:sz w:val="16"/>
          <w:u w:val="single"/>
        </w:rPr>
        <w:tab/>
      </w:r>
      <w:r>
        <w:rPr>
          <w:b/>
          <w:sz w:val="16"/>
          <w:u w:val="single"/>
        </w:rPr>
        <w:t>Зима Елена Андреевна</w:t>
      </w:r>
      <w:r>
        <w:rPr>
          <w:b/>
          <w:sz w:val="16"/>
          <w:u w:val="single"/>
        </w:rPr>
        <w:tab/>
      </w:r>
      <w:r>
        <w:rPr>
          <w:b/>
          <w:spacing w:val="40"/>
          <w:sz w:val="16"/>
        </w:rPr>
        <w:t xml:space="preserve"> </w:t>
      </w:r>
      <w:r>
        <w:rPr>
          <w:b/>
          <w:spacing w:val="-4"/>
          <w:sz w:val="16"/>
        </w:rPr>
        <w:t>М.П.</w:t>
      </w:r>
      <w:r>
        <w:rPr>
          <w:b/>
          <w:sz w:val="16"/>
        </w:rPr>
        <w:tab/>
      </w:r>
      <w:r>
        <w:rPr>
          <w:b/>
          <w:spacing w:val="-2"/>
          <w:sz w:val="16"/>
        </w:rPr>
        <w:t>подпись</w:t>
      </w:r>
      <w:r>
        <w:rPr>
          <w:b/>
          <w:sz w:val="16"/>
        </w:rPr>
        <w:tab/>
      </w:r>
      <w:r>
        <w:rPr>
          <w:b/>
          <w:sz w:val="16"/>
        </w:rPr>
        <w:tab/>
        <w:t>фамилия,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инициалы</w:t>
      </w:r>
      <w:bookmarkStart w:id="7" w:name="_GoBack"/>
      <w:bookmarkEnd w:id="7"/>
    </w:p>
    <w:sectPr w:rsidR="00A62BFC" w:rsidSect="00B5602F">
      <w:type w:val="continuous"/>
      <w:pgSz w:w="11910" w:h="16840"/>
      <w:pgMar w:top="1540" w:right="101" w:bottom="280" w:left="0" w:header="720" w:footer="720" w:gutter="0"/>
      <w:cols w:num="2" w:space="720" w:equalWidth="0">
        <w:col w:w="2226" w:space="40"/>
        <w:col w:w="95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62BFC"/>
    <w:rsid w:val="00A62BFC"/>
    <w:rsid w:val="00B5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8"/>
      <w:ind w:left="68" w:right="2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560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02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38"/>
      <w:ind w:left="68" w:right="2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560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02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hyperlink" Target="mailto:zimaelena4607@mail.ru" TargetMode="Externa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7149</Words>
  <Characters>40750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47804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Межевой план</dc:subject>
  <cp:lastModifiedBy>Irek</cp:lastModifiedBy>
  <cp:revision>2</cp:revision>
  <dcterms:created xsi:type="dcterms:W3CDTF">2024-05-27T09:59:00Z</dcterms:created>
  <dcterms:modified xsi:type="dcterms:W3CDTF">2024-05-27T10:02:00Z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2024-05-27T00:00:00Z</vt:filetime>
  </property>
  <property fmtid="{D5CDD505-2E9C-101B-9397-08002B2CF9AE}" pid="5" name="Producer">
    <vt:lpwstr>Stimulsoft Reports</vt:lpwstr>
  </property>
</Properties>
</file>