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D3" w:rsidRPr="00115BD3" w:rsidRDefault="00115BD3" w:rsidP="00115BD3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lang w:eastAsia="ru-RU"/>
        </w:rPr>
      </w:pPr>
      <w:r w:rsidRPr="00115BD3">
        <w:rPr>
          <w:rFonts w:ascii="Times New Roman" w:eastAsia="MS Mincho" w:hAnsi="Times New Roman" w:cs="Times New Roman"/>
          <w:b/>
          <w:lang w:eastAsia="ru-RU"/>
        </w:rPr>
        <w:t xml:space="preserve">ПРОЕКТ ДОГОВОРА О ЗАДАТКЕ </w:t>
      </w:r>
    </w:p>
    <w:p w:rsidR="00115BD3" w:rsidRPr="00115BD3" w:rsidRDefault="00115BD3" w:rsidP="00115B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BD3" w:rsidRPr="00115BD3" w:rsidRDefault="00115BD3" w:rsidP="00BD5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B06BA">
        <w:rPr>
          <w:rFonts w:ascii="Times New Roman" w:eastAsia="Times New Roman" w:hAnsi="Times New Roman" w:cs="Times New Roman"/>
          <w:color w:val="000000"/>
          <w:lang w:eastAsia="ru-RU"/>
        </w:rPr>
        <w:t>Москва</w:t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D582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D582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D582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</w:t>
      </w:r>
      <w:r w:rsidR="00C35A79">
        <w:rPr>
          <w:rFonts w:ascii="Times New Roman" w:eastAsia="Times New Roman" w:hAnsi="Times New Roman" w:cs="Times New Roman"/>
          <w:color w:val="000000"/>
          <w:lang w:eastAsia="ru-RU"/>
        </w:rPr>
        <w:t xml:space="preserve"> «___» ___________202</w:t>
      </w:r>
      <w:r w:rsidR="007E0B8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0916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115BD3" w:rsidRPr="00115BD3" w:rsidRDefault="00115BD3" w:rsidP="00115B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5BD3" w:rsidRPr="00115BD3" w:rsidRDefault="00115BD3" w:rsidP="00115BD3">
      <w:pPr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565B0">
        <w:rPr>
          <w:rFonts w:ascii="Times New Roman" w:eastAsia="Times New Roman" w:hAnsi="Times New Roman" w:cs="Times New Roman"/>
          <w:lang w:eastAsia="ru-RU"/>
        </w:rPr>
        <w:t xml:space="preserve">Арбитражный управляющий </w:t>
      </w:r>
      <w:r w:rsidR="00B43F0A" w:rsidRPr="00B43F0A">
        <w:rPr>
          <w:rFonts w:ascii="Times New Roman" w:eastAsia="Times New Roman" w:hAnsi="Times New Roman" w:cs="Times New Roman"/>
          <w:lang w:eastAsia="ru-RU"/>
        </w:rPr>
        <w:t>Кирьянов Владимир Михайлович</w:t>
      </w:r>
      <w:r w:rsidR="007565B0">
        <w:rPr>
          <w:rFonts w:ascii="Times New Roman" w:eastAsia="Times New Roman" w:hAnsi="Times New Roman" w:cs="Times New Roman"/>
          <w:lang w:eastAsia="ru-RU"/>
        </w:rPr>
        <w:t>,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 именуем</w:t>
      </w:r>
      <w:r w:rsidR="007565B0">
        <w:rPr>
          <w:rFonts w:ascii="Times New Roman" w:eastAsia="Times New Roman" w:hAnsi="Times New Roman" w:cs="Times New Roman"/>
          <w:lang w:eastAsia="ru-RU"/>
        </w:rPr>
        <w:t>ый</w:t>
      </w:r>
      <w:r w:rsidR="00AE4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5BD3">
        <w:rPr>
          <w:rFonts w:ascii="Times New Roman" w:eastAsia="Times New Roman" w:hAnsi="Times New Roman" w:cs="Times New Roman"/>
          <w:lang w:eastAsia="ru-RU"/>
        </w:rPr>
        <w:t>в дальнейшем «</w:t>
      </w:r>
      <w:r>
        <w:rPr>
          <w:rFonts w:ascii="Times New Roman" w:eastAsia="Times New Roman" w:hAnsi="Times New Roman" w:cs="Times New Roman"/>
          <w:lang w:eastAsia="ru-RU"/>
        </w:rPr>
        <w:t>Организатор торгов</w:t>
      </w:r>
      <w:r w:rsidR="007565B0">
        <w:rPr>
          <w:rFonts w:ascii="Times New Roman" w:eastAsia="Times New Roman" w:hAnsi="Times New Roman" w:cs="Times New Roman"/>
          <w:lang w:eastAsia="ru-RU"/>
        </w:rPr>
        <w:t>»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, с </w:t>
      </w:r>
      <w:r>
        <w:rPr>
          <w:rFonts w:ascii="Times New Roman" w:eastAsia="Times New Roman" w:hAnsi="Times New Roman" w:cs="Times New Roman"/>
          <w:lang w:eastAsia="ru-RU"/>
        </w:rPr>
        <w:t>одно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й стороны, </w:t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</w:t>
      </w:r>
      <w:r w:rsidRPr="00115BD3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  <w:r w:rsidRPr="00115BD3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именуемый в дальнейшем «Претендент», действующий на основании __________, с другой стороны, по результатам торгов на основании протокола от ________________ заключили настоящий договор о нижеследующем:</w:t>
      </w: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</w:p>
    <w:p w:rsidR="00C35A79" w:rsidRDefault="00115BD3" w:rsidP="00F1313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3D7">
        <w:rPr>
          <w:rFonts w:ascii="Times New Roman" w:eastAsia="MS Mincho" w:hAnsi="Times New Roman" w:cs="Times New Roman"/>
          <w:lang w:eastAsia="ru-RU"/>
        </w:rPr>
        <w:t>1. За участие на</w:t>
      </w:r>
      <w:r w:rsidR="0036710C">
        <w:rPr>
          <w:rFonts w:ascii="Times New Roman" w:eastAsia="MS Mincho" w:hAnsi="Times New Roman" w:cs="Times New Roman"/>
          <w:lang w:eastAsia="ru-RU"/>
        </w:rPr>
        <w:t xml:space="preserve"> </w:t>
      </w:r>
      <w:r w:rsidRPr="00A153D7">
        <w:rPr>
          <w:rFonts w:ascii="Times New Roman" w:eastAsia="MS Mincho" w:hAnsi="Times New Roman" w:cs="Times New Roman"/>
          <w:lang w:eastAsia="ru-RU"/>
        </w:rPr>
        <w:t>торгах по продаже имущества</w:t>
      </w:r>
      <w:r w:rsidRPr="00A153D7">
        <w:rPr>
          <w:rFonts w:ascii="Times New Roman" w:eastAsia="Times New Roman" w:hAnsi="Times New Roman" w:cs="Times New Roman"/>
          <w:lang w:eastAsia="ru-RU"/>
        </w:rPr>
        <w:t xml:space="preserve">, принадлежащего </w:t>
      </w:r>
      <w:r w:rsidR="007E0B83" w:rsidRPr="007E0B83">
        <w:rPr>
          <w:rFonts w:ascii="Times New Roman" w:hAnsi="Times New Roman"/>
          <w:bCs/>
        </w:rPr>
        <w:t>ООО «ДОМОСТРОИТЕЛЬНАЯ КОМПАНИЯ» (ИНН 1841033479, ОГРН 1131841003117</w:t>
      </w:r>
      <w:r w:rsidR="00A153D7" w:rsidRPr="00A153D7">
        <w:rPr>
          <w:rFonts w:ascii="Times New Roman" w:eastAsia="Times New Roman" w:hAnsi="Times New Roman" w:cs="Times New Roman"/>
          <w:lang w:eastAsia="ru-RU"/>
        </w:rPr>
        <w:t>, в составе Лота №</w:t>
      </w:r>
      <w:r w:rsidR="00B23DA0">
        <w:rPr>
          <w:rFonts w:ascii="Times New Roman" w:eastAsia="Times New Roman" w:hAnsi="Times New Roman" w:cs="Times New Roman"/>
          <w:lang w:eastAsia="ru-RU"/>
        </w:rPr>
        <w:t>1</w:t>
      </w:r>
      <w:r w:rsidR="00A153D7" w:rsidRPr="00A153D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153D7">
        <w:rPr>
          <w:rFonts w:ascii="Times New Roman" w:eastAsia="Times New Roman" w:hAnsi="Times New Roman" w:cs="Times New Roman"/>
          <w:lang w:eastAsia="ru-RU"/>
        </w:rPr>
        <w:t xml:space="preserve">Претендент вносит Задаток в размере </w:t>
      </w:r>
      <w:r w:rsidR="00F2193D">
        <w:rPr>
          <w:rFonts w:ascii="Times New Roman" w:eastAsia="Times New Roman" w:hAnsi="Times New Roman" w:cs="Times New Roman"/>
          <w:lang w:eastAsia="ru-RU"/>
        </w:rPr>
        <w:t>2</w:t>
      </w:r>
      <w:r w:rsidR="00B23DA0">
        <w:rPr>
          <w:rFonts w:ascii="Times New Roman" w:eastAsia="Times New Roman" w:hAnsi="Times New Roman" w:cs="Times New Roman"/>
          <w:lang w:eastAsia="ru-RU"/>
        </w:rPr>
        <w:t>0</w:t>
      </w:r>
      <w:r w:rsidRPr="00A153D7">
        <w:rPr>
          <w:rFonts w:ascii="Times New Roman" w:eastAsia="Times New Roman" w:hAnsi="Times New Roman" w:cs="Times New Roman"/>
          <w:lang w:eastAsia="ru-RU"/>
        </w:rPr>
        <w:t xml:space="preserve">% </w:t>
      </w:r>
      <w:r w:rsidR="00A153D7">
        <w:rPr>
          <w:rFonts w:ascii="Times New Roman" w:eastAsia="Times New Roman" w:hAnsi="Times New Roman" w:cs="Times New Roman"/>
          <w:lang w:eastAsia="ru-RU"/>
        </w:rPr>
        <w:t>(</w:t>
      </w:r>
      <w:r w:rsidR="00F2193D">
        <w:rPr>
          <w:rFonts w:ascii="Times New Roman" w:eastAsia="Times New Roman" w:hAnsi="Times New Roman" w:cs="Times New Roman"/>
          <w:lang w:eastAsia="ru-RU"/>
        </w:rPr>
        <w:t>двадцати</w:t>
      </w:r>
      <w:r w:rsidR="00A153D7">
        <w:rPr>
          <w:rFonts w:ascii="Times New Roman" w:eastAsia="Times New Roman" w:hAnsi="Times New Roman" w:cs="Times New Roman"/>
          <w:lang w:eastAsia="ru-RU"/>
        </w:rPr>
        <w:t xml:space="preserve"> процентов) </w:t>
      </w:r>
      <w:r w:rsidRPr="00A153D7">
        <w:rPr>
          <w:rFonts w:ascii="Times New Roman" w:eastAsia="Times New Roman" w:hAnsi="Times New Roman" w:cs="Times New Roman"/>
          <w:lang w:eastAsia="ru-RU"/>
        </w:rPr>
        <w:t>от начальной цены лота,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установленной на торгах, который подлежит </w:t>
      </w:r>
      <w:r w:rsidRPr="00115BD3">
        <w:rPr>
          <w:rFonts w:ascii="Times New Roman" w:eastAsia="Times New Roman" w:hAnsi="Times New Roman" w:cs="Times New Roman"/>
          <w:lang w:eastAsia="ru-RU"/>
        </w:rPr>
        <w:t>перечислению по следующим реквизитам:</w:t>
      </w:r>
      <w:r w:rsidR="00F131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0B83" w:rsidRPr="007E0B83">
        <w:rPr>
          <w:rFonts w:ascii="Times New Roman" w:hAnsi="Times New Roman" w:cs="Times New Roman"/>
        </w:rPr>
        <w:t>Получатель ООО «ДОМОСТРОИТЕЛЬНАЯ КОМПАНИЯ» (ИНН 1841033479, ОГРН 1131841003117) в Филиал "Нижегородский" АО "АЛЬФА-БАНК" г Нижний Новгород, БИК 042202824, к/с № 30101810200000000824, р/с №40702810929850004636</w:t>
      </w:r>
      <w:r w:rsidR="00F1313B">
        <w:rPr>
          <w:rFonts w:ascii="Times New Roman" w:hAnsi="Times New Roman" w:cs="Times New Roman"/>
        </w:rPr>
        <w:t>.</w:t>
      </w:r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05823">
        <w:rPr>
          <w:rFonts w:ascii="Times New Roman" w:eastAsia="Times New Roman" w:hAnsi="Times New Roman" w:cs="Times New Roman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5BD3">
        <w:rPr>
          <w:rFonts w:ascii="Times New Roman" w:eastAsia="SimSun" w:hAnsi="Times New Roman" w:cs="Times New Roman"/>
          <w:lang w:eastAsia="ru-RU"/>
        </w:rPr>
        <w:t>Задаток должен поступить на указанный счет на дату окончания приема заявок, на дату составления протокола о допуске к участию в торгах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  <w:r w:rsidRPr="00115BD3">
        <w:rPr>
          <w:rFonts w:ascii="Times New Roman" w:eastAsia="MS Mincho" w:hAnsi="Times New Roman" w:cs="Times New Roman"/>
          <w:lang w:eastAsia="ru-RU"/>
        </w:rPr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5BD3">
        <w:rPr>
          <w:rFonts w:ascii="Times New Roman" w:eastAsia="MS Mincho" w:hAnsi="Times New Roman" w:cs="Times New Roman"/>
          <w:lang w:eastAsia="ru-RU"/>
        </w:rPr>
        <w:t xml:space="preserve">3. Сумма задатка </w:t>
      </w:r>
      <w:r w:rsidRPr="00115BD3">
        <w:rPr>
          <w:rFonts w:ascii="Times New Roman" w:eastAsia="Times New Roman" w:hAnsi="Times New Roman" w:cs="Times New Roman"/>
          <w:lang w:eastAsia="ru-RU"/>
        </w:rPr>
        <w:t>включается в сумму оплаты стоимости имущества. В случае, если сумма задатка будет превышать покупную цену, разница подлежит возврату в течение 5 рабочих дней.</w:t>
      </w: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  <w:r w:rsidRPr="00115BD3">
        <w:rPr>
          <w:rFonts w:ascii="Times New Roman" w:eastAsia="MS Mincho" w:hAnsi="Times New Roman" w:cs="Times New Roman"/>
          <w:lang w:eastAsia="ru-RU"/>
        </w:rPr>
        <w:t>4. Задаток может быть возвращен в следующих случаях:</w:t>
      </w: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  <w:r w:rsidRPr="00115BD3">
        <w:rPr>
          <w:rFonts w:ascii="Times New Roman" w:eastAsia="MS Mincho" w:hAnsi="Times New Roman" w:cs="Times New Roman"/>
          <w:lang w:eastAsia="ru-RU"/>
        </w:rPr>
        <w:t xml:space="preserve">в случае отзыва Претендентом 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зарегистрированной заявки до признания </w:t>
      </w:r>
      <w:r w:rsidRPr="00115BD3">
        <w:rPr>
          <w:rFonts w:ascii="Times New Roman" w:eastAsia="MS Mincho" w:hAnsi="Times New Roman" w:cs="Times New Roman"/>
          <w:lang w:eastAsia="ru-RU"/>
        </w:rPr>
        <w:t>Претендента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 участником торгов задаток возвращается в срок не позднее 5 рабочих дней с момента поступления уведомления об отзыве заявки;</w:t>
      </w:r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15BD3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 w:rsidRPr="00115BD3">
        <w:rPr>
          <w:rFonts w:ascii="Times New Roman" w:eastAsia="MS Mincho" w:hAnsi="Times New Roman" w:cs="Times New Roman"/>
          <w:lang w:eastAsia="ru-RU"/>
        </w:rPr>
        <w:t>Претендент</w:t>
      </w:r>
      <w:r w:rsidRPr="00115BD3">
        <w:rPr>
          <w:rFonts w:ascii="Times New Roman" w:eastAsia="Times New Roman" w:hAnsi="Times New Roman" w:cs="Times New Roman"/>
          <w:lang w:eastAsia="ru-RU"/>
        </w:rPr>
        <w:t xml:space="preserve"> не стал победителем 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15BD3">
        <w:rPr>
          <w:rFonts w:ascii="Times New Roman" w:eastAsia="Times New Roman" w:hAnsi="Times New Roman" w:cs="Times New Roman"/>
          <w:lang w:eastAsia="ru-RU"/>
        </w:rPr>
        <w:t>5. Задаток возврату не подлежит в следующих случаях:</w:t>
      </w:r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15BD3">
        <w:rPr>
          <w:rFonts w:ascii="Times New Roman" w:eastAsia="Times New Roman" w:hAnsi="Times New Roman" w:cs="Times New Roman"/>
          <w:lang w:eastAsia="ru-RU"/>
        </w:rPr>
        <w:t xml:space="preserve">в случае уклонения (отказа) победителя торгов от заключения в установленный срок договора купли-продажи имущества, указанного в п.1 настоящего соглашения, </w:t>
      </w:r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15BD3">
        <w:rPr>
          <w:rFonts w:ascii="Times New Roman" w:eastAsia="Times New Roman" w:hAnsi="Times New Roman" w:cs="Times New Roman"/>
          <w:lang w:eastAsia="ru-RU"/>
        </w:rPr>
        <w:t>в случае уклонения от участия в торгах,</w:t>
      </w:r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15BD3">
        <w:rPr>
          <w:rFonts w:ascii="Times New Roman" w:eastAsia="Times New Roman" w:hAnsi="Times New Roman" w:cs="Times New Roman"/>
          <w:lang w:eastAsia="ru-RU"/>
        </w:rPr>
        <w:t>в случае отзыва заявки после признания Претендента участником торгов.</w:t>
      </w:r>
      <w:r w:rsidR="007E0B8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</w:p>
    <w:p w:rsidR="00115BD3" w:rsidRPr="00115BD3" w:rsidRDefault="00115BD3" w:rsidP="00115BD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  <w:r w:rsidRPr="00115BD3">
        <w:rPr>
          <w:rFonts w:ascii="Times New Roman" w:eastAsia="Times New Roman" w:hAnsi="Times New Roman" w:cs="Times New Roman"/>
          <w:lang w:eastAsia="ru-RU"/>
        </w:rPr>
        <w:t>6.</w:t>
      </w:r>
      <w:r w:rsidRPr="00115BD3">
        <w:rPr>
          <w:rFonts w:ascii="Times New Roman" w:eastAsia="MS Mincho" w:hAnsi="Times New Roman" w:cs="Times New Roman"/>
          <w:lang w:eastAsia="ru-RU"/>
        </w:rPr>
        <w:t xml:space="preserve"> Адрес и банковские реквизиты Претендента</w:t>
      </w:r>
    </w:p>
    <w:p w:rsidR="00115BD3" w:rsidRP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</w:p>
    <w:p w:rsidR="00115BD3" w:rsidRDefault="00115BD3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  <w:r w:rsidRPr="00115BD3">
        <w:rPr>
          <w:rFonts w:ascii="Times New Roman" w:eastAsia="MS Mincho" w:hAnsi="Times New Roman" w:cs="Times New Roman"/>
          <w:lang w:eastAsia="ru-RU"/>
        </w:rPr>
        <w:t>Организатор торгов:                                                      Претендент:</w:t>
      </w:r>
    </w:p>
    <w:p w:rsidR="00F1313B" w:rsidRPr="00115BD3" w:rsidRDefault="00F1313B" w:rsidP="00115BD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</w:p>
    <w:p w:rsidR="00115BD3" w:rsidRPr="00115BD3" w:rsidRDefault="00115BD3" w:rsidP="0011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D3">
        <w:rPr>
          <w:rFonts w:ascii="Times New Roman" w:eastAsia="Times New Roman" w:hAnsi="Times New Roman" w:cs="Arial Unicode MS"/>
          <w:color w:val="000000"/>
          <w:lang w:eastAsia="ru-RU"/>
        </w:rPr>
        <w:t>__________________________________________________________________________________</w:t>
      </w:r>
    </w:p>
    <w:p w:rsidR="00115BD3" w:rsidRPr="00115BD3" w:rsidRDefault="00115BD3" w:rsidP="0011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C9B" w:rsidRPr="00E15D49" w:rsidRDefault="00BB6C9B" w:rsidP="0011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B6C9B" w:rsidRPr="00E15D49" w:rsidSect="00BD5821">
      <w:pgSz w:w="11906" w:h="16838"/>
      <w:pgMar w:top="993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B2" w:rsidRDefault="004E11B2" w:rsidP="00310A7F">
      <w:pPr>
        <w:spacing w:after="0" w:line="240" w:lineRule="auto"/>
      </w:pPr>
      <w:r>
        <w:separator/>
      </w:r>
    </w:p>
  </w:endnote>
  <w:endnote w:type="continuationSeparator" w:id="0">
    <w:p w:rsidR="004E11B2" w:rsidRDefault="004E11B2" w:rsidP="0031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B2" w:rsidRDefault="004E11B2" w:rsidP="00310A7F">
      <w:pPr>
        <w:spacing w:after="0" w:line="240" w:lineRule="auto"/>
      </w:pPr>
      <w:r>
        <w:separator/>
      </w:r>
    </w:p>
  </w:footnote>
  <w:footnote w:type="continuationSeparator" w:id="0">
    <w:p w:rsidR="004E11B2" w:rsidRDefault="004E11B2" w:rsidP="0031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7D243B"/>
    <w:multiLevelType w:val="hybridMultilevel"/>
    <w:tmpl w:val="EB0CCE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77"/>
    <w:rsid w:val="0008614D"/>
    <w:rsid w:val="00091649"/>
    <w:rsid w:val="000B176B"/>
    <w:rsid w:val="000C77F2"/>
    <w:rsid w:val="000E5558"/>
    <w:rsid w:val="00115BD3"/>
    <w:rsid w:val="001175F2"/>
    <w:rsid w:val="00126542"/>
    <w:rsid w:val="00143B54"/>
    <w:rsid w:val="001459C1"/>
    <w:rsid w:val="00173DA3"/>
    <w:rsid w:val="00183216"/>
    <w:rsid w:val="001A5477"/>
    <w:rsid w:val="002A4C07"/>
    <w:rsid w:val="002F2211"/>
    <w:rsid w:val="002F29AF"/>
    <w:rsid w:val="00310A7F"/>
    <w:rsid w:val="003160AB"/>
    <w:rsid w:val="00320D39"/>
    <w:rsid w:val="003460BD"/>
    <w:rsid w:val="0036710C"/>
    <w:rsid w:val="00386BA4"/>
    <w:rsid w:val="00394A39"/>
    <w:rsid w:val="00396498"/>
    <w:rsid w:val="003B3E03"/>
    <w:rsid w:val="003B7788"/>
    <w:rsid w:val="003F6D20"/>
    <w:rsid w:val="00431C31"/>
    <w:rsid w:val="004523DF"/>
    <w:rsid w:val="004634AF"/>
    <w:rsid w:val="0047085C"/>
    <w:rsid w:val="00481E40"/>
    <w:rsid w:val="004C307E"/>
    <w:rsid w:val="004E11B2"/>
    <w:rsid w:val="004F6FF2"/>
    <w:rsid w:val="005178B1"/>
    <w:rsid w:val="00545611"/>
    <w:rsid w:val="00557455"/>
    <w:rsid w:val="005A4928"/>
    <w:rsid w:val="005C625B"/>
    <w:rsid w:val="005D67F8"/>
    <w:rsid w:val="005E3FA6"/>
    <w:rsid w:val="0062066A"/>
    <w:rsid w:val="006854C5"/>
    <w:rsid w:val="00695207"/>
    <w:rsid w:val="006E1E14"/>
    <w:rsid w:val="006E30AA"/>
    <w:rsid w:val="00720680"/>
    <w:rsid w:val="00724A81"/>
    <w:rsid w:val="00730BF4"/>
    <w:rsid w:val="0074255F"/>
    <w:rsid w:val="007565B0"/>
    <w:rsid w:val="00772663"/>
    <w:rsid w:val="007832A6"/>
    <w:rsid w:val="007B0E75"/>
    <w:rsid w:val="007C2C83"/>
    <w:rsid w:val="007D57D7"/>
    <w:rsid w:val="007E0B83"/>
    <w:rsid w:val="007F73E0"/>
    <w:rsid w:val="0080338F"/>
    <w:rsid w:val="00821ADF"/>
    <w:rsid w:val="0082390D"/>
    <w:rsid w:val="008243BA"/>
    <w:rsid w:val="00834852"/>
    <w:rsid w:val="00841531"/>
    <w:rsid w:val="00863332"/>
    <w:rsid w:val="00864937"/>
    <w:rsid w:val="00871849"/>
    <w:rsid w:val="00890F00"/>
    <w:rsid w:val="008A2EDC"/>
    <w:rsid w:val="008A57CD"/>
    <w:rsid w:val="008B24D9"/>
    <w:rsid w:val="008B707E"/>
    <w:rsid w:val="008C2EE8"/>
    <w:rsid w:val="008D21EF"/>
    <w:rsid w:val="008D2E9D"/>
    <w:rsid w:val="008D7562"/>
    <w:rsid w:val="008F3893"/>
    <w:rsid w:val="008F6FB4"/>
    <w:rsid w:val="00912894"/>
    <w:rsid w:val="00941E2E"/>
    <w:rsid w:val="00980E90"/>
    <w:rsid w:val="00996704"/>
    <w:rsid w:val="009A2D49"/>
    <w:rsid w:val="009B106E"/>
    <w:rsid w:val="009B3BCD"/>
    <w:rsid w:val="009C22C8"/>
    <w:rsid w:val="009C5061"/>
    <w:rsid w:val="00A153D7"/>
    <w:rsid w:val="00A30792"/>
    <w:rsid w:val="00A64315"/>
    <w:rsid w:val="00A77724"/>
    <w:rsid w:val="00A90B54"/>
    <w:rsid w:val="00AB0928"/>
    <w:rsid w:val="00AE4DD8"/>
    <w:rsid w:val="00AF354C"/>
    <w:rsid w:val="00B05823"/>
    <w:rsid w:val="00B23DA0"/>
    <w:rsid w:val="00B25E19"/>
    <w:rsid w:val="00B43F0A"/>
    <w:rsid w:val="00B510A8"/>
    <w:rsid w:val="00B62DED"/>
    <w:rsid w:val="00B705EC"/>
    <w:rsid w:val="00B70AC7"/>
    <w:rsid w:val="00B73886"/>
    <w:rsid w:val="00BB6C9B"/>
    <w:rsid w:val="00BD5821"/>
    <w:rsid w:val="00BE1A87"/>
    <w:rsid w:val="00C35A79"/>
    <w:rsid w:val="00C37F06"/>
    <w:rsid w:val="00C509C9"/>
    <w:rsid w:val="00C54B5E"/>
    <w:rsid w:val="00C5749C"/>
    <w:rsid w:val="00C72181"/>
    <w:rsid w:val="00C77E88"/>
    <w:rsid w:val="00CB06BA"/>
    <w:rsid w:val="00CC0E6A"/>
    <w:rsid w:val="00CF2215"/>
    <w:rsid w:val="00D5493A"/>
    <w:rsid w:val="00D5590B"/>
    <w:rsid w:val="00D96DD4"/>
    <w:rsid w:val="00D978AE"/>
    <w:rsid w:val="00DA0E49"/>
    <w:rsid w:val="00DC61A0"/>
    <w:rsid w:val="00DD4A06"/>
    <w:rsid w:val="00DF30A2"/>
    <w:rsid w:val="00E15D49"/>
    <w:rsid w:val="00E20411"/>
    <w:rsid w:val="00E22410"/>
    <w:rsid w:val="00E5173B"/>
    <w:rsid w:val="00E6193B"/>
    <w:rsid w:val="00E967DD"/>
    <w:rsid w:val="00EC5D79"/>
    <w:rsid w:val="00ED6456"/>
    <w:rsid w:val="00F1313B"/>
    <w:rsid w:val="00F17110"/>
    <w:rsid w:val="00F217C1"/>
    <w:rsid w:val="00F2193D"/>
    <w:rsid w:val="00F26EF9"/>
    <w:rsid w:val="00F27BBB"/>
    <w:rsid w:val="00F8739A"/>
    <w:rsid w:val="00FC2172"/>
    <w:rsid w:val="00FE46C0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6C0"/>
  <w15:chartTrackingRefBased/>
  <w15:docId w15:val="{9C851580-7743-4F96-A230-2DC9CA2F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2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4928"/>
    <w:rPr>
      <w:color w:val="808080"/>
    </w:rPr>
  </w:style>
  <w:style w:type="character" w:styleId="a4">
    <w:name w:val="Hyperlink"/>
    <w:basedOn w:val="a0"/>
    <w:uiPriority w:val="99"/>
    <w:unhideWhenUsed/>
    <w:rsid w:val="00F1711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F6D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7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10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0A7F"/>
  </w:style>
  <w:style w:type="paragraph" w:styleId="aa">
    <w:name w:val="footer"/>
    <w:basedOn w:val="a"/>
    <w:link w:val="ab"/>
    <w:uiPriority w:val="99"/>
    <w:unhideWhenUsed/>
    <w:rsid w:val="00310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0A7F"/>
  </w:style>
  <w:style w:type="character" w:customStyle="1" w:styleId="2">
    <w:name w:val="Основной текст (2)"/>
    <w:basedOn w:val="a0"/>
    <w:rsid w:val="00396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c">
    <w:name w:val="No Spacing"/>
    <w:uiPriority w:val="1"/>
    <w:qFormat/>
    <w:rsid w:val="008415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1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4">
    <w:name w:val="4 Знак"/>
    <w:basedOn w:val="a"/>
    <w:rsid w:val="00E15D49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Арбитражный-управляю</cp:lastModifiedBy>
  <cp:revision>2</cp:revision>
  <cp:lastPrinted>2021-03-24T11:36:00Z</cp:lastPrinted>
  <dcterms:created xsi:type="dcterms:W3CDTF">2024-04-02T10:37:00Z</dcterms:created>
  <dcterms:modified xsi:type="dcterms:W3CDTF">2024-04-02T10:37:00Z</dcterms:modified>
</cp:coreProperties>
</file>