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6C419F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Д</w:t>
      </w:r>
      <w:r w:rsidR="00346BA6" w:rsidRPr="006C419F">
        <w:rPr>
          <w:rFonts w:ascii="Times New Roman" w:hAnsi="Times New Roman"/>
          <w:b/>
          <w:sz w:val="20"/>
          <w:szCs w:val="20"/>
        </w:rPr>
        <w:t>оговор</w:t>
      </w:r>
      <w:r w:rsidRPr="006C419F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6C419F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6C419F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6C419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C419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419F">
        <w:rPr>
          <w:rStyle w:val="paragraph"/>
          <w:sz w:val="20"/>
          <w:szCs w:val="20"/>
        </w:rPr>
        <w:t>г._______________</w:t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8E2D9D" w:rsidRPr="006C419F">
        <w:rPr>
          <w:rFonts w:ascii="Times New Roman" w:hAnsi="Times New Roman"/>
          <w:sz w:val="20"/>
          <w:szCs w:val="20"/>
        </w:rPr>
        <w:tab/>
      </w:r>
      <w:r w:rsidR="001D5D52" w:rsidRPr="006C419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C419F">
        <w:rPr>
          <w:rFonts w:ascii="Times New Roman" w:hAnsi="Times New Roman"/>
          <w:sz w:val="20"/>
          <w:szCs w:val="20"/>
        </w:rPr>
        <w:t xml:space="preserve"> </w:t>
      </w:r>
      <w:r w:rsidR="00A83AEC" w:rsidRPr="006C419F">
        <w:rPr>
          <w:rFonts w:ascii="Times New Roman" w:hAnsi="Times New Roman"/>
          <w:sz w:val="20"/>
          <w:szCs w:val="20"/>
        </w:rPr>
        <w:t xml:space="preserve"> </w:t>
      </w:r>
      <w:r w:rsidR="001D5D52" w:rsidRPr="006C419F">
        <w:rPr>
          <w:rFonts w:ascii="Times New Roman" w:hAnsi="Times New Roman"/>
          <w:sz w:val="20"/>
          <w:szCs w:val="20"/>
        </w:rPr>
        <w:t xml:space="preserve"> </w:t>
      </w:r>
      <w:r w:rsidR="008E2D9D" w:rsidRPr="006C419F">
        <w:rPr>
          <w:rFonts w:ascii="Times New Roman" w:hAnsi="Times New Roman"/>
          <w:sz w:val="20"/>
          <w:szCs w:val="20"/>
        </w:rPr>
        <w:t>«</w:t>
      </w:r>
      <w:proofErr w:type="gramEnd"/>
      <w:r w:rsidRPr="006C419F">
        <w:rPr>
          <w:rFonts w:ascii="Times New Roman" w:hAnsi="Times New Roman"/>
          <w:sz w:val="20"/>
          <w:szCs w:val="20"/>
        </w:rPr>
        <w:t>__</w:t>
      </w:r>
      <w:r w:rsidR="008E2D9D" w:rsidRPr="006C419F">
        <w:rPr>
          <w:rFonts w:ascii="Times New Roman" w:hAnsi="Times New Roman"/>
          <w:sz w:val="20"/>
          <w:szCs w:val="20"/>
        </w:rPr>
        <w:t xml:space="preserve">» </w:t>
      </w:r>
      <w:r w:rsidRPr="006C419F">
        <w:rPr>
          <w:rFonts w:ascii="Times New Roman" w:hAnsi="Times New Roman"/>
          <w:sz w:val="20"/>
          <w:szCs w:val="20"/>
        </w:rPr>
        <w:t>________</w:t>
      </w:r>
      <w:r w:rsidR="00A83AEC" w:rsidRPr="006C419F">
        <w:rPr>
          <w:rFonts w:ascii="Times New Roman" w:hAnsi="Times New Roman"/>
          <w:sz w:val="20"/>
          <w:szCs w:val="20"/>
        </w:rPr>
        <w:t xml:space="preserve"> </w:t>
      </w:r>
      <w:r w:rsidR="008E2D9D" w:rsidRPr="006C419F">
        <w:rPr>
          <w:rFonts w:ascii="Times New Roman" w:hAnsi="Times New Roman"/>
          <w:sz w:val="20"/>
          <w:szCs w:val="20"/>
        </w:rPr>
        <w:t>20</w:t>
      </w:r>
      <w:r w:rsidR="00CD1088" w:rsidRPr="006C419F">
        <w:rPr>
          <w:rFonts w:ascii="Times New Roman" w:hAnsi="Times New Roman"/>
          <w:sz w:val="20"/>
          <w:szCs w:val="20"/>
        </w:rPr>
        <w:t>2</w:t>
      </w:r>
      <w:r w:rsidRPr="006C419F">
        <w:rPr>
          <w:rFonts w:ascii="Times New Roman" w:hAnsi="Times New Roman"/>
          <w:sz w:val="20"/>
          <w:szCs w:val="20"/>
        </w:rPr>
        <w:t>_</w:t>
      </w:r>
      <w:r w:rsidR="005F754E" w:rsidRPr="006C419F">
        <w:rPr>
          <w:rFonts w:ascii="Times New Roman" w:hAnsi="Times New Roman"/>
          <w:sz w:val="20"/>
          <w:szCs w:val="20"/>
        </w:rPr>
        <w:t xml:space="preserve"> </w:t>
      </w:r>
      <w:r w:rsidR="008E2D9D" w:rsidRPr="006C419F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6C419F" w:rsidRDefault="007F4978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59B6A9D1" w:rsidR="00EB4D1F" w:rsidRPr="006C419F" w:rsidRDefault="00931C4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bookmarkStart w:id="0" w:name="_Hlk159427276"/>
      <w:proofErr w:type="spellStart"/>
      <w:r w:rsidRPr="006C419F">
        <w:rPr>
          <w:rFonts w:ascii="Times New Roman" w:hAnsi="Times New Roman"/>
          <w:sz w:val="20"/>
          <w:szCs w:val="20"/>
        </w:rPr>
        <w:t>Клишов</w:t>
      </w:r>
      <w:proofErr w:type="spellEnd"/>
      <w:r w:rsidRPr="006C419F">
        <w:rPr>
          <w:rFonts w:ascii="Times New Roman" w:hAnsi="Times New Roman"/>
          <w:sz w:val="20"/>
          <w:szCs w:val="20"/>
        </w:rPr>
        <w:t xml:space="preserve"> Николай Алексеевич </w:t>
      </w:r>
      <w:bookmarkEnd w:id="0"/>
      <w:r w:rsidRPr="006C419F">
        <w:rPr>
          <w:rFonts w:ascii="Times New Roman" w:hAnsi="Times New Roman"/>
          <w:sz w:val="20"/>
          <w:szCs w:val="20"/>
        </w:rPr>
        <w:t xml:space="preserve">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6C419F">
        <w:rPr>
          <w:rFonts w:ascii="Times New Roman" w:hAnsi="Times New Roman"/>
          <w:sz w:val="20"/>
          <w:szCs w:val="20"/>
        </w:rPr>
        <w:t>Респ</w:t>
      </w:r>
      <w:proofErr w:type="spellEnd"/>
      <w:r w:rsidRPr="006C419F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6C419F">
        <w:rPr>
          <w:rFonts w:ascii="Times New Roman" w:hAnsi="Times New Roman"/>
          <w:sz w:val="20"/>
          <w:szCs w:val="20"/>
        </w:rPr>
        <w:t>ул</w:t>
      </w:r>
      <w:proofErr w:type="spellEnd"/>
      <w:r w:rsidRPr="006C419F">
        <w:rPr>
          <w:rFonts w:ascii="Times New Roman" w:hAnsi="Times New Roman"/>
          <w:sz w:val="20"/>
          <w:szCs w:val="20"/>
        </w:rPr>
        <w:t xml:space="preserve"> Соловецких юнг, д 7, офис 1004).</w:t>
      </w:r>
      <w:r w:rsidR="00D53342" w:rsidRPr="006C419F">
        <w:rPr>
          <w:rStyle w:val="paragraph"/>
          <w:sz w:val="20"/>
          <w:szCs w:val="20"/>
        </w:rPr>
        <w:t>,</w:t>
      </w:r>
      <w:r w:rsidRPr="006C419F">
        <w:rPr>
          <w:rFonts w:ascii="Times New Roman" w:hAnsi="Times New Roman"/>
          <w:sz w:val="20"/>
          <w:szCs w:val="20"/>
        </w:rPr>
        <w:t xml:space="preserve"> </w:t>
      </w:r>
      <w:r w:rsidR="008E2D9D" w:rsidRPr="006C419F">
        <w:rPr>
          <w:rStyle w:val="paragraph"/>
          <w:sz w:val="20"/>
          <w:szCs w:val="20"/>
        </w:rPr>
        <w:t xml:space="preserve">именуемый в дальнейшем </w:t>
      </w:r>
      <w:r w:rsidR="008E2D9D" w:rsidRPr="006C419F">
        <w:rPr>
          <w:rStyle w:val="paragraph"/>
          <w:b/>
          <w:i/>
          <w:sz w:val="20"/>
          <w:szCs w:val="20"/>
        </w:rPr>
        <w:t>«Продавец»,</w:t>
      </w:r>
      <w:r w:rsidR="008E2D9D" w:rsidRPr="006C419F">
        <w:rPr>
          <w:rStyle w:val="paragraph"/>
          <w:sz w:val="20"/>
          <w:szCs w:val="20"/>
        </w:rPr>
        <w:t xml:space="preserve"> с одной</w:t>
      </w:r>
      <w:r w:rsidR="008E2D9D" w:rsidRPr="006C419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46A2936E" w:rsidR="008E2D9D" w:rsidRPr="006C419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C419F">
        <w:rPr>
          <w:rFonts w:ascii="Times New Roman" w:hAnsi="Times New Roman"/>
          <w:snapToGrid w:val="0"/>
          <w:sz w:val="20"/>
          <w:szCs w:val="20"/>
        </w:rPr>
        <w:t>и</w:t>
      </w:r>
      <w:bookmarkStart w:id="1" w:name="_GoBack"/>
      <w:bookmarkEnd w:id="1"/>
      <w:r w:rsidR="00EB4D1F" w:rsidRPr="006C419F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C419F">
        <w:rPr>
          <w:rStyle w:val="paragraph"/>
          <w:sz w:val="20"/>
          <w:szCs w:val="20"/>
        </w:rPr>
        <w:t>,</w:t>
      </w:r>
      <w:r w:rsidRPr="006C419F">
        <w:rPr>
          <w:rStyle w:val="paragraph"/>
          <w:sz w:val="20"/>
          <w:szCs w:val="20"/>
        </w:rPr>
        <w:t xml:space="preserve"> именуем</w:t>
      </w:r>
      <w:r w:rsidR="00F12090" w:rsidRPr="006C419F">
        <w:rPr>
          <w:rStyle w:val="paragraph"/>
          <w:sz w:val="20"/>
          <w:szCs w:val="20"/>
        </w:rPr>
        <w:t>ый</w:t>
      </w:r>
      <w:r w:rsidRPr="006C419F">
        <w:rPr>
          <w:rStyle w:val="paragraph"/>
          <w:sz w:val="20"/>
          <w:szCs w:val="20"/>
        </w:rPr>
        <w:t xml:space="preserve"> в дальнейшем </w:t>
      </w:r>
      <w:r w:rsidRPr="006C419F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6C419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C419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C419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C419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C419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34F14F27" w:rsidR="00B820DD" w:rsidRPr="006C419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1.1. </w:t>
      </w:r>
      <w:r w:rsidR="00B820DD" w:rsidRPr="006C419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C419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931C4D" w:rsidRPr="006C419F">
        <w:rPr>
          <w:rFonts w:ascii="Times New Roman" w:hAnsi="Times New Roman"/>
          <w:sz w:val="20"/>
          <w:szCs w:val="20"/>
        </w:rPr>
        <w:t>Клишова</w:t>
      </w:r>
      <w:proofErr w:type="spellEnd"/>
      <w:r w:rsidR="00931C4D" w:rsidRPr="006C419F">
        <w:rPr>
          <w:rFonts w:ascii="Times New Roman" w:hAnsi="Times New Roman"/>
          <w:sz w:val="20"/>
          <w:szCs w:val="20"/>
        </w:rPr>
        <w:t xml:space="preserve"> Николая Алексеевича </w:t>
      </w:r>
      <w:r w:rsidR="00B579E6" w:rsidRPr="006C419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C419F">
        <w:rPr>
          <w:rFonts w:ascii="Times New Roman" w:hAnsi="Times New Roman"/>
          <w:sz w:val="20"/>
          <w:szCs w:val="20"/>
        </w:rPr>
        <w:t xml:space="preserve"> </w:t>
      </w:r>
    </w:p>
    <w:p w14:paraId="1D41E3AA" w14:textId="77777777" w:rsidR="005A38C8" w:rsidRPr="006C419F" w:rsidRDefault="005A38C8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93A21E" w14:textId="1C0CD7DC" w:rsidR="0027031A" w:rsidRPr="006C419F" w:rsidRDefault="007F4978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Лот №</w:t>
      </w:r>
      <w:r w:rsidR="0027031A" w:rsidRPr="006C419F">
        <w:rPr>
          <w:rFonts w:ascii="Times New Roman" w:hAnsi="Times New Roman"/>
          <w:b/>
          <w:i/>
          <w:sz w:val="20"/>
          <w:szCs w:val="20"/>
        </w:rPr>
        <w:t>2</w:t>
      </w:r>
      <w:r w:rsidRPr="006C419F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27031A" w:rsidRPr="006C419F">
        <w:rPr>
          <w:rFonts w:ascii="Times New Roman" w:hAnsi="Times New Roman"/>
          <w:b/>
          <w:i/>
          <w:sz w:val="20"/>
          <w:szCs w:val="20"/>
        </w:rPr>
        <w:t>Вид объекта недвижимости: Здание</w:t>
      </w:r>
    </w:p>
    <w:p w14:paraId="14BF1AFD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Кадастровый номер: 69:08:0010200:911</w:t>
      </w:r>
    </w:p>
    <w:p w14:paraId="027B1755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Назначение объекта недвижимости: Жилое</w:t>
      </w:r>
    </w:p>
    <w:p w14:paraId="473ACCEE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35D49105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 xml:space="preserve">Местоположение: Тверская </w:t>
      </w:r>
      <w:proofErr w:type="spellStart"/>
      <w:r w:rsidRPr="006C419F">
        <w:rPr>
          <w:rFonts w:ascii="Times New Roman" w:hAnsi="Times New Roman"/>
          <w:b/>
          <w:i/>
          <w:sz w:val="20"/>
          <w:szCs w:val="20"/>
        </w:rPr>
        <w:t>обл</w:t>
      </w:r>
      <w:proofErr w:type="spellEnd"/>
      <w:r w:rsidRPr="006C419F">
        <w:rPr>
          <w:rFonts w:ascii="Times New Roman" w:hAnsi="Times New Roman"/>
          <w:b/>
          <w:i/>
          <w:sz w:val="20"/>
          <w:szCs w:val="20"/>
        </w:rPr>
        <w:t xml:space="preserve">, р-н </w:t>
      </w:r>
      <w:proofErr w:type="spellStart"/>
      <w:r w:rsidRPr="006C419F">
        <w:rPr>
          <w:rFonts w:ascii="Times New Roman" w:hAnsi="Times New Roman"/>
          <w:b/>
          <w:i/>
          <w:sz w:val="20"/>
          <w:szCs w:val="20"/>
        </w:rPr>
        <w:t>Западнодвинский</w:t>
      </w:r>
      <w:proofErr w:type="spellEnd"/>
      <w:r w:rsidRPr="006C419F">
        <w:rPr>
          <w:rFonts w:ascii="Times New Roman" w:hAnsi="Times New Roman"/>
          <w:b/>
          <w:i/>
          <w:sz w:val="20"/>
          <w:szCs w:val="20"/>
        </w:rPr>
        <w:t xml:space="preserve">, г Западная Двина, </w:t>
      </w:r>
      <w:proofErr w:type="spellStart"/>
      <w:r w:rsidRPr="006C419F">
        <w:rPr>
          <w:rFonts w:ascii="Times New Roman" w:hAnsi="Times New Roman"/>
          <w:b/>
          <w:i/>
          <w:sz w:val="20"/>
          <w:szCs w:val="20"/>
        </w:rPr>
        <w:t>ул</w:t>
      </w:r>
      <w:proofErr w:type="spellEnd"/>
      <w:r w:rsidRPr="006C419F">
        <w:rPr>
          <w:rFonts w:ascii="Times New Roman" w:hAnsi="Times New Roman"/>
          <w:b/>
          <w:i/>
          <w:sz w:val="20"/>
          <w:szCs w:val="20"/>
        </w:rPr>
        <w:t xml:space="preserve"> Трудовая, д 8</w:t>
      </w:r>
    </w:p>
    <w:p w14:paraId="36CC2D08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Площадь: 74.7 м2</w:t>
      </w:r>
    </w:p>
    <w:p w14:paraId="51E858EF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Вид права, доля в праве: Общая долевая собственность 1/24</w:t>
      </w:r>
    </w:p>
    <w:p w14:paraId="59A8982C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33E2B789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Вид объекта недвижимости: Земельный участок</w:t>
      </w:r>
    </w:p>
    <w:p w14:paraId="1BA7DDA9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Кадастровый номер: 69:08:0070207:7</w:t>
      </w:r>
    </w:p>
    <w:p w14:paraId="11EF5C89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Назначение объекта недвижимости: данные отсутствуют</w:t>
      </w:r>
    </w:p>
    <w:p w14:paraId="26BDB9D4" w14:textId="1656CA13" w:rsidR="0027031A" w:rsidRPr="006C419F" w:rsidRDefault="0027031A" w:rsidP="0027031A">
      <w:pPr>
        <w:tabs>
          <w:tab w:val="left" w:pos="1758"/>
        </w:tabs>
        <w:spacing w:after="0" w:line="240" w:lineRule="auto"/>
        <w:ind w:left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Виды разрешенного использования объекта недвижимости</w:t>
      </w:r>
      <w:proofErr w:type="gramStart"/>
      <w:r w:rsidRPr="006C419F">
        <w:rPr>
          <w:rFonts w:ascii="Times New Roman" w:hAnsi="Times New Roman"/>
          <w:b/>
          <w:i/>
          <w:sz w:val="20"/>
          <w:szCs w:val="20"/>
        </w:rPr>
        <w:t>: Для</w:t>
      </w:r>
      <w:proofErr w:type="gramEnd"/>
      <w:r w:rsidRPr="006C419F">
        <w:rPr>
          <w:rFonts w:ascii="Times New Roman" w:hAnsi="Times New Roman"/>
          <w:b/>
          <w:i/>
          <w:sz w:val="20"/>
          <w:szCs w:val="20"/>
        </w:rPr>
        <w:t xml:space="preserve"> ведения личного подсобного   хозяйства</w:t>
      </w:r>
    </w:p>
    <w:p w14:paraId="578ECD7C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Местоположение: Местоположение установлено относительно</w:t>
      </w:r>
    </w:p>
    <w:p w14:paraId="1C6DF53A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ориентира, расположенного в границах участка.</w:t>
      </w:r>
    </w:p>
    <w:p w14:paraId="41656A1E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Почтовый адрес ориентира: Тверская область, р-</w:t>
      </w:r>
    </w:p>
    <w:p w14:paraId="6AA4D5A4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н. Западнодвинский, г. Западная Двина, ул.</w:t>
      </w:r>
    </w:p>
    <w:p w14:paraId="50A4DF20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Трудовая, д. 8.</w:t>
      </w:r>
    </w:p>
    <w:p w14:paraId="6010B3B4" w14:textId="77777777" w:rsidR="0027031A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>Площадь: 832 м2</w:t>
      </w:r>
    </w:p>
    <w:p w14:paraId="0D9B8E2D" w14:textId="3053B8E8" w:rsidR="00B30FF8" w:rsidRPr="006C419F" w:rsidRDefault="0027031A" w:rsidP="0027031A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6C419F">
        <w:rPr>
          <w:rFonts w:ascii="Times New Roman" w:hAnsi="Times New Roman"/>
          <w:b/>
          <w:i/>
          <w:sz w:val="20"/>
          <w:szCs w:val="20"/>
        </w:rPr>
        <w:t xml:space="preserve">Вид права, доля в праве: Общая долевая собственность 1/12 </w:t>
      </w:r>
      <w:r w:rsidR="00A83AEC" w:rsidRPr="006C419F">
        <w:rPr>
          <w:rFonts w:ascii="Times New Roman" w:hAnsi="Times New Roman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6C419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D28FA39" w:rsidR="00AE7B60" w:rsidRPr="006C419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C419F">
        <w:rPr>
          <w:rFonts w:ascii="Times New Roman" w:hAnsi="Times New Roman" w:cs="Times New Roman"/>
        </w:rPr>
        <w:t>1.2.</w:t>
      </w:r>
      <w:r w:rsidR="00A83AEC" w:rsidRPr="006C419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C419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6C419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693A1E7" w14:textId="3366B992" w:rsidR="008E2D9D" w:rsidRPr="006C419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6C419F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6C419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6C419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C419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C419F">
        <w:rPr>
          <w:rFonts w:ascii="Times New Roman" w:hAnsi="Times New Roman"/>
          <w:sz w:val="20"/>
          <w:szCs w:val="20"/>
        </w:rPr>
        <w:t xml:space="preserve"> </w:t>
      </w:r>
      <w:r w:rsidR="00BF23AE" w:rsidRPr="006C419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C419F">
        <w:rPr>
          <w:rFonts w:ascii="Times New Roman" w:hAnsi="Times New Roman"/>
          <w:sz w:val="20"/>
          <w:szCs w:val="20"/>
        </w:rPr>
        <w:t xml:space="preserve">№ </w:t>
      </w:r>
      <w:r w:rsidR="00EB4D1F" w:rsidRPr="006C419F">
        <w:rPr>
          <w:rFonts w:ascii="Times New Roman" w:hAnsi="Times New Roman"/>
          <w:sz w:val="20"/>
          <w:szCs w:val="20"/>
        </w:rPr>
        <w:t>___</w:t>
      </w:r>
      <w:r w:rsidR="00BF23AE" w:rsidRPr="006C419F">
        <w:rPr>
          <w:rFonts w:ascii="Times New Roman" w:hAnsi="Times New Roman"/>
          <w:sz w:val="20"/>
          <w:szCs w:val="20"/>
        </w:rPr>
        <w:t xml:space="preserve"> от</w:t>
      </w:r>
      <w:r w:rsidR="006608D5" w:rsidRPr="006C419F">
        <w:rPr>
          <w:rFonts w:ascii="Times New Roman" w:hAnsi="Times New Roman"/>
          <w:sz w:val="20"/>
          <w:szCs w:val="20"/>
        </w:rPr>
        <w:t xml:space="preserve"> </w:t>
      </w:r>
      <w:r w:rsidR="00EB4D1F" w:rsidRPr="006C419F">
        <w:rPr>
          <w:rFonts w:ascii="Times New Roman" w:hAnsi="Times New Roman"/>
          <w:sz w:val="20"/>
          <w:szCs w:val="20"/>
        </w:rPr>
        <w:t>________</w:t>
      </w:r>
      <w:r w:rsidR="008E6522" w:rsidRPr="006C419F">
        <w:rPr>
          <w:rFonts w:ascii="Times New Roman" w:hAnsi="Times New Roman"/>
          <w:sz w:val="20"/>
          <w:szCs w:val="20"/>
        </w:rPr>
        <w:t xml:space="preserve"> г. </w:t>
      </w:r>
      <w:r w:rsidR="00BF23AE" w:rsidRPr="006C419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C419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C419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C419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C419F">
        <w:rPr>
          <w:rFonts w:ascii="Times New Roman" w:hAnsi="Times New Roman"/>
          <w:sz w:val="20"/>
          <w:szCs w:val="20"/>
        </w:rPr>
        <w:t>__________________________________________</w:t>
      </w:r>
      <w:r w:rsidRPr="006C419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C419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C419F">
        <w:rPr>
          <w:rFonts w:ascii="Times New Roman" w:hAnsi="Times New Roman"/>
          <w:sz w:val="20"/>
          <w:szCs w:val="20"/>
        </w:rPr>
        <w:t>______________</w:t>
      </w:r>
      <w:r w:rsidR="00A738AF" w:rsidRPr="006C419F">
        <w:rPr>
          <w:rFonts w:ascii="Times New Roman" w:hAnsi="Times New Roman"/>
          <w:sz w:val="20"/>
          <w:szCs w:val="20"/>
        </w:rPr>
        <w:t xml:space="preserve"> г. </w:t>
      </w:r>
      <w:r w:rsidRPr="006C419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B06DF1" w:rsidR="00AE7B60" w:rsidRPr="006C419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C419F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6C419F">
        <w:rPr>
          <w:sz w:val="20"/>
          <w:szCs w:val="20"/>
          <w:lang w:val="ru-RU"/>
        </w:rPr>
        <w:t xml:space="preserve"> </w:t>
      </w:r>
      <w:r w:rsidR="00EB4D1F" w:rsidRPr="006C419F">
        <w:rPr>
          <w:sz w:val="20"/>
          <w:szCs w:val="20"/>
          <w:lang w:val="ru-RU"/>
        </w:rPr>
        <w:t>__________________________________</w:t>
      </w:r>
      <w:r w:rsidR="00D46F9D" w:rsidRPr="006C419F">
        <w:rPr>
          <w:sz w:val="20"/>
          <w:szCs w:val="20"/>
          <w:lang w:val="ru-RU"/>
        </w:rPr>
        <w:t xml:space="preserve"> </w:t>
      </w:r>
      <w:r w:rsidRPr="006C419F">
        <w:rPr>
          <w:sz w:val="20"/>
          <w:szCs w:val="20"/>
        </w:rPr>
        <w:t>рублей, Покупатель обязан уплатить Продавцу</w:t>
      </w:r>
      <w:r w:rsidRPr="006C419F">
        <w:rPr>
          <w:b/>
          <w:i/>
          <w:sz w:val="20"/>
          <w:szCs w:val="20"/>
        </w:rPr>
        <w:t xml:space="preserve"> </w:t>
      </w:r>
      <w:r w:rsidR="00EB4D1F" w:rsidRPr="006C419F">
        <w:rPr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931C4D" w:rsidRPr="006C419F">
        <w:rPr>
          <w:b/>
          <w:i/>
          <w:sz w:val="20"/>
          <w:szCs w:val="20"/>
        </w:rPr>
        <w:t>Клишова</w:t>
      </w:r>
      <w:proofErr w:type="spellEnd"/>
      <w:r w:rsidR="00931C4D" w:rsidRPr="006C419F">
        <w:rPr>
          <w:b/>
          <w:i/>
          <w:sz w:val="20"/>
          <w:szCs w:val="20"/>
        </w:rPr>
        <w:t xml:space="preserve"> Николая Алексеевича, счет </w:t>
      </w:r>
      <w:r w:rsidR="00931C4D" w:rsidRPr="006C419F">
        <w:rPr>
          <w:b/>
          <w:i/>
          <w:sz w:val="20"/>
          <w:szCs w:val="20"/>
        </w:rPr>
        <w:lastRenderedPageBreak/>
        <w:t>получателя:</w:t>
      </w:r>
      <w:r w:rsidR="005A38C8" w:rsidRPr="006C419F">
        <w:rPr>
          <w:b/>
          <w:i/>
          <w:sz w:val="20"/>
          <w:szCs w:val="20"/>
        </w:rPr>
        <w:t xml:space="preserve">, счет получателя: </w:t>
      </w:r>
      <w:r w:rsidR="00931C4D" w:rsidRPr="006C419F">
        <w:rPr>
          <w:b/>
          <w:i/>
          <w:sz w:val="20"/>
          <w:szCs w:val="20"/>
        </w:rPr>
        <w:t>40817810938066261371</w:t>
      </w:r>
      <w:r w:rsidR="00EB4D1F" w:rsidRPr="006C419F">
        <w:rPr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6C419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C419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6C419F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2.6. </w:t>
      </w:r>
      <w:r w:rsidR="00AE7B60" w:rsidRPr="006C419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6C419F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78A6D9" w14:textId="77777777" w:rsidR="003E347C" w:rsidRPr="006C419F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6C419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C419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6C419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3.1. </w:t>
      </w:r>
      <w:r w:rsidR="001C62C4" w:rsidRPr="006C419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3.2. </w:t>
      </w:r>
      <w:r w:rsidR="00117D9F" w:rsidRPr="006C419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C419F">
        <w:rPr>
          <w:rFonts w:ascii="Times New Roman" w:hAnsi="Times New Roman"/>
          <w:sz w:val="20"/>
          <w:szCs w:val="20"/>
        </w:rPr>
        <w:t>Покупател</w:t>
      </w:r>
      <w:r w:rsidR="00117D9F" w:rsidRPr="006C419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C419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C419F">
        <w:rPr>
          <w:rFonts w:ascii="Times New Roman" w:hAnsi="Times New Roman"/>
          <w:sz w:val="20"/>
          <w:szCs w:val="20"/>
        </w:rPr>
        <w:t>5</w:t>
      </w:r>
      <w:r w:rsidRPr="006C419F">
        <w:rPr>
          <w:rFonts w:ascii="Times New Roman" w:hAnsi="Times New Roman"/>
          <w:sz w:val="20"/>
          <w:szCs w:val="20"/>
        </w:rPr>
        <w:t xml:space="preserve"> </w:t>
      </w:r>
      <w:r w:rsidR="0007462F" w:rsidRPr="006C419F">
        <w:rPr>
          <w:rFonts w:ascii="Times New Roman" w:hAnsi="Times New Roman"/>
          <w:sz w:val="20"/>
          <w:szCs w:val="20"/>
        </w:rPr>
        <w:t>(</w:t>
      </w:r>
      <w:r w:rsidR="007B2573" w:rsidRPr="006C419F">
        <w:rPr>
          <w:rFonts w:ascii="Times New Roman" w:hAnsi="Times New Roman"/>
          <w:sz w:val="20"/>
          <w:szCs w:val="20"/>
        </w:rPr>
        <w:t>пятнадцати</w:t>
      </w:r>
      <w:r w:rsidR="00BA25F0" w:rsidRPr="006C419F">
        <w:rPr>
          <w:rFonts w:ascii="Times New Roman" w:hAnsi="Times New Roman"/>
          <w:sz w:val="20"/>
          <w:szCs w:val="20"/>
        </w:rPr>
        <w:t xml:space="preserve">) </w:t>
      </w:r>
      <w:r w:rsidR="00331194" w:rsidRPr="006C419F">
        <w:rPr>
          <w:rFonts w:ascii="Times New Roman" w:hAnsi="Times New Roman"/>
          <w:sz w:val="20"/>
          <w:szCs w:val="20"/>
        </w:rPr>
        <w:t>рабочих</w:t>
      </w:r>
      <w:r w:rsidR="00BA25F0" w:rsidRPr="006C419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3.</w:t>
      </w:r>
      <w:r w:rsidR="00117D9F" w:rsidRPr="006C419F">
        <w:rPr>
          <w:rFonts w:ascii="Times New Roman" w:hAnsi="Times New Roman"/>
          <w:sz w:val="20"/>
          <w:szCs w:val="20"/>
        </w:rPr>
        <w:t>4</w:t>
      </w:r>
      <w:r w:rsidRPr="006C419F">
        <w:rPr>
          <w:rFonts w:ascii="Times New Roman" w:hAnsi="Times New Roman"/>
          <w:sz w:val="20"/>
          <w:szCs w:val="20"/>
        </w:rPr>
        <w:t>.</w:t>
      </w:r>
      <w:r w:rsidR="00B579E6" w:rsidRPr="006C419F">
        <w:rPr>
          <w:rFonts w:ascii="Times New Roman" w:hAnsi="Times New Roman"/>
          <w:sz w:val="20"/>
          <w:szCs w:val="20"/>
        </w:rPr>
        <w:t xml:space="preserve"> </w:t>
      </w:r>
      <w:r w:rsidR="00117D9F" w:rsidRPr="006C419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3.</w:t>
      </w:r>
      <w:r w:rsidR="00117D9F" w:rsidRPr="006C419F">
        <w:rPr>
          <w:rFonts w:ascii="Times New Roman" w:hAnsi="Times New Roman"/>
          <w:sz w:val="20"/>
          <w:szCs w:val="20"/>
        </w:rPr>
        <w:t>5</w:t>
      </w:r>
      <w:r w:rsidRPr="006C419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6C419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6C419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C419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C419F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6C419F">
        <w:rPr>
          <w:rFonts w:ascii="Times New Roman" w:hAnsi="Times New Roman"/>
          <w:sz w:val="20"/>
          <w:szCs w:val="20"/>
        </w:rPr>
        <w:t>передач</w:t>
      </w:r>
      <w:r w:rsidR="00B579E6" w:rsidRPr="006C419F">
        <w:rPr>
          <w:rFonts w:ascii="Times New Roman" w:hAnsi="Times New Roman"/>
          <w:sz w:val="20"/>
          <w:szCs w:val="20"/>
        </w:rPr>
        <w:t>а</w:t>
      </w:r>
      <w:r w:rsidRPr="006C419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C419F">
        <w:rPr>
          <w:rFonts w:ascii="Times New Roman" w:hAnsi="Times New Roman"/>
          <w:sz w:val="20"/>
          <w:szCs w:val="20"/>
        </w:rPr>
        <w:t xml:space="preserve"> осуществляется </w:t>
      </w:r>
      <w:r w:rsidRPr="006C419F">
        <w:rPr>
          <w:rFonts w:ascii="Times New Roman" w:hAnsi="Times New Roman"/>
          <w:sz w:val="20"/>
          <w:szCs w:val="20"/>
        </w:rPr>
        <w:t xml:space="preserve">по </w:t>
      </w:r>
      <w:r w:rsidR="00B579E6" w:rsidRPr="006C419F">
        <w:rPr>
          <w:rFonts w:ascii="Times New Roman" w:hAnsi="Times New Roman"/>
          <w:sz w:val="20"/>
          <w:szCs w:val="20"/>
        </w:rPr>
        <w:t>А</w:t>
      </w:r>
      <w:r w:rsidRPr="006C419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C419F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6C419F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6C419F">
        <w:rPr>
          <w:rFonts w:ascii="Times New Roman" w:hAnsi="Times New Roman"/>
          <w:sz w:val="20"/>
          <w:szCs w:val="20"/>
        </w:rPr>
        <w:t>» и «Покупателем»</w:t>
      </w:r>
      <w:r w:rsidRPr="006C419F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6C419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6C419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6C419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5.1. За не</w:t>
      </w:r>
      <w:r w:rsidR="00B15CF4" w:rsidRPr="006C419F">
        <w:rPr>
          <w:rFonts w:ascii="Times New Roman" w:hAnsi="Times New Roman"/>
          <w:sz w:val="20"/>
          <w:szCs w:val="20"/>
        </w:rPr>
        <w:t>исполнение</w:t>
      </w:r>
      <w:r w:rsidRPr="006C419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C419F">
        <w:rPr>
          <w:rFonts w:ascii="Times New Roman" w:hAnsi="Times New Roman"/>
          <w:sz w:val="20"/>
          <w:szCs w:val="20"/>
        </w:rPr>
        <w:t>исполнение</w:t>
      </w:r>
      <w:r w:rsidRPr="006C419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C419F">
        <w:rPr>
          <w:rFonts w:ascii="Times New Roman" w:hAnsi="Times New Roman"/>
          <w:sz w:val="20"/>
          <w:szCs w:val="20"/>
        </w:rPr>
        <w:t>ы</w:t>
      </w:r>
      <w:r w:rsidRPr="006C419F">
        <w:rPr>
          <w:rFonts w:ascii="Times New Roman" w:hAnsi="Times New Roman"/>
          <w:sz w:val="20"/>
          <w:szCs w:val="20"/>
        </w:rPr>
        <w:t xml:space="preserve"> нес</w:t>
      </w:r>
      <w:r w:rsidR="00FB38D4" w:rsidRPr="006C419F">
        <w:rPr>
          <w:rFonts w:ascii="Times New Roman" w:hAnsi="Times New Roman"/>
          <w:sz w:val="20"/>
          <w:szCs w:val="20"/>
        </w:rPr>
        <w:t>у</w:t>
      </w:r>
      <w:r w:rsidRPr="006C419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C419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C419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C419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C419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C419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C41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C419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C419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6C419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C419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C419F">
        <w:rPr>
          <w:rFonts w:ascii="Times New Roman" w:hAnsi="Times New Roman"/>
          <w:sz w:val="20"/>
          <w:szCs w:val="20"/>
        </w:rPr>
        <w:t>в случае</w:t>
      </w:r>
      <w:r w:rsidRPr="006C419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- ненадлежаще</w:t>
      </w:r>
      <w:r w:rsidR="00A134E1" w:rsidRPr="006C419F">
        <w:rPr>
          <w:rFonts w:ascii="Times New Roman" w:hAnsi="Times New Roman"/>
          <w:sz w:val="20"/>
          <w:szCs w:val="20"/>
        </w:rPr>
        <w:t>го исполнения</w:t>
      </w:r>
      <w:r w:rsidRPr="006C419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C419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- расторжения</w:t>
      </w:r>
      <w:r w:rsidR="008E2D9D" w:rsidRPr="006C419F">
        <w:rPr>
          <w:rFonts w:ascii="Times New Roman" w:hAnsi="Times New Roman"/>
          <w:sz w:val="20"/>
          <w:szCs w:val="20"/>
        </w:rPr>
        <w:t xml:space="preserve"> </w:t>
      </w:r>
      <w:r w:rsidRPr="006C419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C419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C419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C419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C419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- возникновения</w:t>
      </w:r>
      <w:r w:rsidR="008E2D9D" w:rsidRPr="006C419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6C419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C419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C419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C419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C419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C419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C419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C419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6C419F" w:rsidRDefault="003E347C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6C419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7D3156FB" w:rsidR="008E2D9D" w:rsidRPr="006C419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C419F">
        <w:rPr>
          <w:rFonts w:ascii="Times New Roman" w:hAnsi="Times New Roman"/>
          <w:sz w:val="20"/>
          <w:szCs w:val="20"/>
        </w:rPr>
        <w:t>четырех</w:t>
      </w:r>
      <w:r w:rsidRPr="006C419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C419F">
        <w:rPr>
          <w:rFonts w:ascii="Times New Roman" w:hAnsi="Times New Roman"/>
          <w:sz w:val="20"/>
          <w:szCs w:val="20"/>
        </w:rPr>
        <w:t>1</w:t>
      </w:r>
      <w:r w:rsidRPr="006C419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C419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C419F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31C4D" w:rsidRPr="006C419F">
        <w:rPr>
          <w:rFonts w:ascii="Times New Roman" w:hAnsi="Times New Roman"/>
          <w:sz w:val="20"/>
          <w:szCs w:val="20"/>
        </w:rPr>
        <w:t>Росреестре</w:t>
      </w:r>
    </w:p>
    <w:p w14:paraId="214E8B65" w14:textId="77777777" w:rsidR="00823381" w:rsidRPr="006C419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6C419F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6C419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6C419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BE16D5E" w14:textId="4D86C2C5" w:rsidR="00823381" w:rsidRPr="006C419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 xml:space="preserve">8.1. </w:t>
      </w:r>
      <w:r w:rsidR="00931C4D" w:rsidRPr="006C419F">
        <w:rPr>
          <w:rFonts w:ascii="Times New Roman" w:hAnsi="Times New Roman"/>
          <w:sz w:val="20"/>
          <w:szCs w:val="20"/>
        </w:rPr>
        <w:t>Копия решения Арбитражного суда Тверской области от 27.10.2022 г. по делу № А66-12875/2022 о признании банкротом и ведении процедуры реализации имущества;</w:t>
      </w:r>
    </w:p>
    <w:p w14:paraId="2A286F8E" w14:textId="0871A1D2" w:rsidR="006708E3" w:rsidRPr="006C419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8.2.</w:t>
      </w:r>
      <w:r w:rsidR="00931C4D" w:rsidRPr="006C419F">
        <w:rPr>
          <w:rFonts w:ascii="Times New Roman" w:hAnsi="Times New Roman"/>
          <w:sz w:val="20"/>
          <w:szCs w:val="20"/>
        </w:rPr>
        <w:t xml:space="preserve"> Копия определения Арбитражного суда Тверской области от 22.02.2023 г. по делу № А66-12875/2022 о продлении срока реализации имущества;</w:t>
      </w:r>
    </w:p>
    <w:p w14:paraId="6DA5490A" w14:textId="6BED8088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8.3. Копия определения Арбитражного суда Тверской области от 29.03.2023 г. по делу № А66-12875/2022 о продлении срока реализации имущества;</w:t>
      </w:r>
    </w:p>
    <w:p w14:paraId="2D21D0F4" w14:textId="7BBE7C37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8.4. Копия определения Арбитражного суда Тверской области от 29.09.2023 г. по делу № А66-12875/2022 о продлении срока реализации имущества;</w:t>
      </w:r>
    </w:p>
    <w:p w14:paraId="7A450B3E" w14:textId="689ECD6F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8.5. Копия определения Арбитражного суда Тверской области от 22.12.2023 г. по делу № А66-12875/2022 о продлении срока реализации имущества;</w:t>
      </w:r>
    </w:p>
    <w:p w14:paraId="79D7CC61" w14:textId="11635E5D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C419F">
        <w:rPr>
          <w:rFonts w:ascii="Times New Roman" w:hAnsi="Times New Roman"/>
          <w:sz w:val="20"/>
          <w:szCs w:val="20"/>
        </w:rPr>
        <w:t>8.6. Копия определения Арбитражного суда Тверской области от 29.11.2023 г. по делу № А66-12875/2022 об утверждении Положения</w:t>
      </w:r>
      <w:r w:rsidR="008C056A" w:rsidRPr="006C419F">
        <w:rPr>
          <w:rFonts w:ascii="Times New Roman" w:hAnsi="Times New Roman"/>
          <w:sz w:val="20"/>
          <w:szCs w:val="20"/>
        </w:rPr>
        <w:t xml:space="preserve"> о порядке продажи имущества</w:t>
      </w:r>
      <w:r w:rsidRPr="006C419F">
        <w:rPr>
          <w:rFonts w:ascii="Times New Roman" w:hAnsi="Times New Roman"/>
          <w:sz w:val="20"/>
          <w:szCs w:val="20"/>
        </w:rPr>
        <w:t>;</w:t>
      </w:r>
    </w:p>
    <w:p w14:paraId="2D142E68" w14:textId="77777777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B79F7FE" w14:textId="0559FAC9" w:rsidR="00931C4D" w:rsidRPr="006C419F" w:rsidRDefault="00931C4D" w:rsidP="00931C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C67F29B" w14:textId="78F001C3" w:rsidR="00931C4D" w:rsidRPr="006C419F" w:rsidRDefault="00931C4D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8CA799F" w14:textId="77777777" w:rsidR="00823381" w:rsidRPr="006C419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6C419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C419F">
        <w:rPr>
          <w:rFonts w:ascii="Times New Roman" w:hAnsi="Times New Roman"/>
          <w:b/>
          <w:sz w:val="20"/>
          <w:szCs w:val="20"/>
        </w:rPr>
        <w:t>9</w:t>
      </w:r>
      <w:r w:rsidR="00B15CF4" w:rsidRPr="006C419F">
        <w:rPr>
          <w:rFonts w:ascii="Times New Roman" w:hAnsi="Times New Roman"/>
          <w:b/>
          <w:sz w:val="20"/>
          <w:szCs w:val="20"/>
        </w:rPr>
        <w:t>. Р</w:t>
      </w:r>
      <w:r w:rsidR="008E2D9D" w:rsidRPr="006C419F">
        <w:rPr>
          <w:rFonts w:ascii="Times New Roman" w:hAnsi="Times New Roman"/>
          <w:b/>
          <w:sz w:val="20"/>
          <w:szCs w:val="20"/>
        </w:rPr>
        <w:t>еквизиты</w:t>
      </w:r>
      <w:r w:rsidR="00B15CF4" w:rsidRPr="006C419F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6C419F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6C419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C419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C419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419F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C419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419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6C419F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6C419F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4FDB6136" w:rsidR="00A95EF0" w:rsidRPr="006C419F" w:rsidRDefault="00D46F9D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Финансовый управляющий</w:t>
            </w:r>
            <w:r w:rsidR="00931C4D" w:rsidRPr="006C419F">
              <w:rPr>
                <w:rStyle w:val="paragraph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31C4D" w:rsidRPr="006C419F">
              <w:rPr>
                <w:sz w:val="20"/>
                <w:szCs w:val="20"/>
              </w:rPr>
              <w:t>Клишов</w:t>
            </w:r>
            <w:r w:rsidR="00931C4D" w:rsidRPr="006C419F">
              <w:rPr>
                <w:sz w:val="20"/>
                <w:szCs w:val="20"/>
                <w:lang w:val="ru-RU"/>
              </w:rPr>
              <w:t>а</w:t>
            </w:r>
            <w:proofErr w:type="spellEnd"/>
            <w:r w:rsidR="00931C4D" w:rsidRPr="006C419F">
              <w:rPr>
                <w:sz w:val="20"/>
                <w:szCs w:val="20"/>
              </w:rPr>
              <w:t xml:space="preserve"> Никола</w:t>
            </w:r>
            <w:r w:rsidR="00931C4D" w:rsidRPr="006C419F">
              <w:rPr>
                <w:sz w:val="20"/>
                <w:szCs w:val="20"/>
                <w:lang w:val="ru-RU"/>
              </w:rPr>
              <w:t>я</w:t>
            </w:r>
            <w:r w:rsidR="00931C4D" w:rsidRPr="006C419F">
              <w:rPr>
                <w:sz w:val="20"/>
                <w:szCs w:val="20"/>
              </w:rPr>
              <w:t xml:space="preserve"> Алексеевич</w:t>
            </w:r>
            <w:r w:rsidR="00931C4D" w:rsidRPr="006C419F">
              <w:rPr>
                <w:sz w:val="20"/>
                <w:szCs w:val="20"/>
                <w:lang w:val="ru-RU"/>
              </w:rPr>
              <w:t>а</w:t>
            </w:r>
            <w:r w:rsidR="00931C4D" w:rsidRPr="006C419F">
              <w:rPr>
                <w:sz w:val="20"/>
                <w:szCs w:val="20"/>
              </w:rPr>
              <w:t xml:space="preserve">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</w:t>
            </w:r>
            <w:r w:rsidR="00931C4D" w:rsidRPr="006C419F">
              <w:rPr>
                <w:sz w:val="20"/>
                <w:szCs w:val="20"/>
                <w:lang w:val="ru-RU"/>
              </w:rPr>
              <w:t xml:space="preserve">), </w:t>
            </w:r>
            <w:r w:rsidR="00EB4D1F" w:rsidRPr="006C419F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6C419F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6C419F">
              <w:rPr>
                <w:rStyle w:val="paragraph"/>
                <w:sz w:val="20"/>
                <w:szCs w:val="20"/>
              </w:rPr>
              <w:t xml:space="preserve">) </w:t>
            </w:r>
          </w:p>
          <w:p w14:paraId="47855A98" w14:textId="77777777" w:rsidR="00EB4D1F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306BD711" w:rsidR="005A38C8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6C419F">
              <w:rPr>
                <w:rStyle w:val="paragraph"/>
                <w:sz w:val="20"/>
                <w:szCs w:val="20"/>
              </w:rPr>
              <w:t xml:space="preserve"> </w:t>
            </w:r>
            <w:proofErr w:type="spellStart"/>
            <w:r w:rsidR="00931C4D" w:rsidRPr="006C419F">
              <w:rPr>
                <w:sz w:val="20"/>
                <w:szCs w:val="20"/>
              </w:rPr>
              <w:t>Клишов</w:t>
            </w:r>
            <w:proofErr w:type="spellEnd"/>
            <w:r w:rsidR="00931C4D" w:rsidRPr="006C419F">
              <w:rPr>
                <w:sz w:val="20"/>
                <w:szCs w:val="20"/>
              </w:rPr>
              <w:t xml:space="preserve"> Никола</w:t>
            </w:r>
            <w:r w:rsidR="00931C4D" w:rsidRPr="006C419F">
              <w:rPr>
                <w:sz w:val="20"/>
                <w:szCs w:val="20"/>
                <w:lang w:val="ru-RU"/>
              </w:rPr>
              <w:t>й</w:t>
            </w:r>
            <w:r w:rsidR="00931C4D" w:rsidRPr="006C419F">
              <w:rPr>
                <w:sz w:val="20"/>
                <w:szCs w:val="20"/>
              </w:rPr>
              <w:t xml:space="preserve"> Алексеевич </w:t>
            </w:r>
          </w:p>
          <w:p w14:paraId="6DBDC728" w14:textId="747B11EE" w:rsidR="005A38C8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6C419F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931C4D" w:rsidRPr="006C419F">
              <w:rPr>
                <w:rStyle w:val="paragraph"/>
                <w:sz w:val="20"/>
                <w:szCs w:val="20"/>
              </w:rPr>
              <w:t>40817810938066261371</w:t>
            </w:r>
          </w:p>
          <w:p w14:paraId="16E65D9D" w14:textId="074B45B4" w:rsidR="00EB4D1F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6C419F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6C419F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6C419F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6C419F" w:rsidRDefault="00EB4D1F" w:rsidP="00D46F9D">
            <w:pPr>
              <w:pStyle w:val="a3"/>
              <w:rPr>
                <w:rStyle w:val="paragraph"/>
                <w:b/>
                <w:sz w:val="20"/>
                <w:szCs w:val="20"/>
              </w:rPr>
            </w:pPr>
          </w:p>
          <w:p w14:paraId="62A80488" w14:textId="70BC334E" w:rsidR="001D5D52" w:rsidRPr="006C419F" w:rsidRDefault="00D46F9D" w:rsidP="00D46F9D">
            <w:pPr>
              <w:pStyle w:val="a3"/>
              <w:spacing w:after="240"/>
              <w:rPr>
                <w:b/>
                <w:sz w:val="20"/>
                <w:szCs w:val="20"/>
                <w:lang w:val="ru-RU"/>
              </w:rPr>
            </w:pPr>
            <w:r w:rsidRPr="006C419F">
              <w:rPr>
                <w:rStyle w:val="paragraph"/>
                <w:b/>
                <w:sz w:val="20"/>
                <w:szCs w:val="20"/>
              </w:rPr>
              <w:t xml:space="preserve">___________________________/  </w:t>
            </w:r>
            <w:r w:rsidR="00EB4D1F" w:rsidRPr="006C419F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C419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C419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C419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C419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C419F" w:rsidRDefault="00D46F9D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28F7C50F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CA5B86B" w14:textId="116FAA47" w:rsidR="00A95EF0" w:rsidRPr="006C419F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3E40EA2" w14:textId="77777777" w:rsidR="00EB4D1F" w:rsidRPr="006C419F" w:rsidRDefault="00EB4D1F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4165B223" w:rsidR="00D46F9D" w:rsidRPr="006C419F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19F">
              <w:rPr>
                <w:rStyle w:val="paragraph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6C419F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6C419F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6C419F" w:rsidSect="00B62B8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B7FE3" w14:textId="77777777" w:rsidR="00B62B87" w:rsidRDefault="00B62B87" w:rsidP="00B15CF4">
      <w:pPr>
        <w:spacing w:after="0" w:line="240" w:lineRule="auto"/>
      </w:pPr>
      <w:r>
        <w:separator/>
      </w:r>
    </w:p>
  </w:endnote>
  <w:endnote w:type="continuationSeparator" w:id="0">
    <w:p w14:paraId="7B8FF4CA" w14:textId="77777777" w:rsidR="00B62B87" w:rsidRDefault="00B62B87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A0E49" w14:textId="77777777" w:rsidR="00B62B87" w:rsidRDefault="00B62B87" w:rsidP="00B15CF4">
      <w:pPr>
        <w:spacing w:after="0" w:line="240" w:lineRule="auto"/>
      </w:pPr>
      <w:r>
        <w:separator/>
      </w:r>
    </w:p>
  </w:footnote>
  <w:footnote w:type="continuationSeparator" w:id="0">
    <w:p w14:paraId="6EC90C9F" w14:textId="77777777" w:rsidR="00B62B87" w:rsidRDefault="00B62B87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7031A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6C419F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056A"/>
    <w:rsid w:val="008C4249"/>
    <w:rsid w:val="008E2D9D"/>
    <w:rsid w:val="008E6522"/>
    <w:rsid w:val="009167C5"/>
    <w:rsid w:val="00921E49"/>
    <w:rsid w:val="00926516"/>
    <w:rsid w:val="00931C4D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62B87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2024-02-21T13:27:00Z</dcterms:created>
  <dcterms:modified xsi:type="dcterms:W3CDTF">2024-02-21T13:27:00Z</dcterms:modified>
</cp:coreProperties>
</file>