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EC68F" w14:textId="77777777" w:rsidR="003D37B3" w:rsidRDefault="003D37B3" w:rsidP="00061AA7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14:paraId="515CCECC" w14:textId="51EE08A7" w:rsidR="00E516E2" w:rsidRPr="003228B8" w:rsidRDefault="00E516E2" w:rsidP="00061AA7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14:paraId="707641DF" w14:textId="77777777" w:rsidR="00E516E2" w:rsidRPr="003228B8" w:rsidRDefault="004B1535" w:rsidP="004B1535">
      <w:pPr>
        <w:pStyle w:val="a3"/>
        <w:ind w:left="567" w:firstLine="709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                                                     </w:t>
      </w:r>
      <w:r w:rsidR="00E516E2"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14:paraId="03C9F915" w14:textId="77777777"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14:paraId="766551D9" w14:textId="77777777" w:rsidR="00E516E2" w:rsidRPr="003228B8" w:rsidRDefault="007E34BB" w:rsidP="00E516E2">
      <w:pPr>
        <w:pStyle w:val="a3"/>
        <w:ind w:left="567"/>
        <w:jc w:val="left"/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г. Оренбург</w:t>
      </w:r>
      <w:r w:rsidR="00E516E2" w:rsidRPr="003228B8">
        <w:rPr>
          <w:color w:val="000000" w:themeColor="text1"/>
          <w:sz w:val="22"/>
          <w:szCs w:val="22"/>
        </w:rPr>
        <w:t xml:space="preserve"> </w:t>
      </w:r>
      <w:r w:rsidR="00930D08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</w:t>
      </w:r>
      <w:r w:rsidR="00DF0175">
        <w:rPr>
          <w:color w:val="000000" w:themeColor="text1"/>
          <w:sz w:val="22"/>
          <w:szCs w:val="22"/>
        </w:rPr>
        <w:t xml:space="preserve">        </w:t>
      </w:r>
      <w:r w:rsidR="00930D08">
        <w:rPr>
          <w:color w:val="000000" w:themeColor="text1"/>
          <w:sz w:val="22"/>
          <w:szCs w:val="22"/>
        </w:rPr>
        <w:t xml:space="preserve">       </w:t>
      </w:r>
      <w:r w:rsidR="002A3F0B">
        <w:rPr>
          <w:color w:val="000000" w:themeColor="text1"/>
          <w:sz w:val="22"/>
          <w:szCs w:val="22"/>
        </w:rPr>
        <w:t xml:space="preserve"> __  __________ 202</w:t>
      </w:r>
      <w:r w:rsidR="002D17D8">
        <w:rPr>
          <w:color w:val="000000" w:themeColor="text1"/>
          <w:sz w:val="22"/>
          <w:szCs w:val="22"/>
        </w:rPr>
        <w:t>3</w:t>
      </w:r>
      <w:r w:rsidR="00DF0175">
        <w:rPr>
          <w:color w:val="000000" w:themeColor="text1"/>
          <w:sz w:val="22"/>
          <w:szCs w:val="22"/>
        </w:rPr>
        <w:t xml:space="preserve"> </w:t>
      </w:r>
      <w:r w:rsidR="00E516E2" w:rsidRPr="003228B8">
        <w:rPr>
          <w:color w:val="000000" w:themeColor="text1"/>
          <w:sz w:val="22"/>
          <w:szCs w:val="22"/>
        </w:rPr>
        <w:t>г.</w:t>
      </w:r>
    </w:p>
    <w:p w14:paraId="2801ED04" w14:textId="77777777"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14:paraId="6CEE7D9B" w14:textId="7FB58785" w:rsidR="00E516E2" w:rsidRPr="007E34BB" w:rsidRDefault="008962E7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8962E7">
        <w:rPr>
          <w:color w:val="000000"/>
          <w:sz w:val="24"/>
          <w:szCs w:val="24"/>
          <w:shd w:val="clear" w:color="auto" w:fill="FFFFFF"/>
        </w:rPr>
        <w:t>Финансовый управляющий Наурузбаев Галимжан Мусаевич, действующий на основании решения Арбитражного суда Оренбургской области от 31.08.2021 по делу № А47-8936/2021, Определения Арбитражного суда Оренбургской области от 25.10.2023 г. по делу № А47-8936/2021</w:t>
      </w:r>
      <w:r w:rsidR="00CE1A75" w:rsidRPr="008962E7">
        <w:rPr>
          <w:sz w:val="24"/>
          <w:szCs w:val="24"/>
        </w:rPr>
        <w:t>,</w:t>
      </w:r>
      <w:r w:rsidR="00E516E2" w:rsidRPr="0021424A">
        <w:rPr>
          <w:color w:val="000000" w:themeColor="text1"/>
          <w:sz w:val="24"/>
          <w:szCs w:val="24"/>
        </w:rPr>
        <w:t xml:space="preserve"> в дальнейшем именуем</w:t>
      </w:r>
      <w:r w:rsidR="00CE1A75" w:rsidRPr="0021424A">
        <w:rPr>
          <w:color w:val="000000" w:themeColor="text1"/>
          <w:sz w:val="24"/>
          <w:szCs w:val="24"/>
        </w:rPr>
        <w:t>ый</w:t>
      </w:r>
      <w:r w:rsidR="00061AA7">
        <w:rPr>
          <w:color w:val="000000" w:themeColor="text1"/>
          <w:sz w:val="24"/>
          <w:szCs w:val="24"/>
        </w:rPr>
        <w:t xml:space="preserve"> </w:t>
      </w:r>
      <w:r w:rsidR="00E516E2" w:rsidRPr="0021424A">
        <w:rPr>
          <w:b/>
          <w:i/>
          <w:color w:val="000000" w:themeColor="text1"/>
          <w:sz w:val="24"/>
          <w:szCs w:val="24"/>
        </w:rPr>
        <w:t>«Продавец»</w:t>
      </w:r>
      <w:r w:rsidR="00CE1A75" w:rsidRPr="0021424A">
        <w:rPr>
          <w:b/>
          <w:i/>
          <w:color w:val="000000" w:themeColor="text1"/>
          <w:sz w:val="24"/>
          <w:szCs w:val="24"/>
        </w:rPr>
        <w:t>,</w:t>
      </w:r>
      <w:r w:rsidR="00542DD0">
        <w:rPr>
          <w:color w:val="000000" w:themeColor="text1"/>
          <w:sz w:val="24"/>
          <w:szCs w:val="24"/>
        </w:rPr>
        <w:t xml:space="preserve"> </w:t>
      </w:r>
      <w:r w:rsidR="00E516E2" w:rsidRPr="0021424A">
        <w:rPr>
          <w:color w:val="000000" w:themeColor="text1"/>
          <w:sz w:val="24"/>
          <w:szCs w:val="24"/>
        </w:rPr>
        <w:t>с одной сторо</w:t>
      </w:r>
      <w:r w:rsidR="00E516E2" w:rsidRPr="007E34BB">
        <w:rPr>
          <w:color w:val="000000" w:themeColor="text1"/>
          <w:sz w:val="22"/>
          <w:szCs w:val="22"/>
        </w:rPr>
        <w:t xml:space="preserve">ны и </w:t>
      </w:r>
    </w:p>
    <w:p w14:paraId="14558445" w14:textId="77777777"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="00061AA7">
        <w:rPr>
          <w:color w:val="000000" w:themeColor="text1"/>
          <w:sz w:val="22"/>
          <w:szCs w:val="22"/>
        </w:rPr>
        <w:t xml:space="preserve"> 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</w:t>
      </w:r>
      <w:r w:rsidR="00542DD0" w:rsidRPr="003228B8">
        <w:rPr>
          <w:color w:val="000000" w:themeColor="text1"/>
          <w:sz w:val="22"/>
          <w:szCs w:val="22"/>
        </w:rPr>
        <w:t>_, действующего</w:t>
      </w:r>
      <w:r w:rsidRPr="003228B8">
        <w:rPr>
          <w:color w:val="000000" w:themeColor="text1"/>
          <w:sz w:val="22"/>
          <w:szCs w:val="22"/>
        </w:rPr>
        <w:t xml:space="preserve">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14:paraId="2FC00057" w14:textId="77777777"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14:paraId="73D9E910" w14:textId="77777777"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14:paraId="09CEF464" w14:textId="77777777"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14:paraId="63825141" w14:textId="13C24010"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П</w:t>
      </w:r>
      <w:r w:rsidR="002A3F0B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ротоколом от ______________ 202</w:t>
      </w:r>
      <w:r w:rsidR="008962E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4</w:t>
      </w:r>
      <w:r w:rsidR="002A3F0B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г. 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о результатах проведения</w:t>
      </w:r>
      <w:r w:rsidR="00061AA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962E7" w:rsidRPr="008962E7">
        <w:rPr>
          <w:rFonts w:ascii="Times New Roman" w:hAnsi="Times New Roman" w:cs="Times New Roman"/>
          <w:color w:val="000000" w:themeColor="text1"/>
          <w:sz w:val="22"/>
          <w:szCs w:val="22"/>
        </w:rPr>
        <w:t>закрыто</w:t>
      </w:r>
      <w:r w:rsidR="008962E7">
        <w:rPr>
          <w:rFonts w:ascii="Times New Roman" w:hAnsi="Times New Roman" w:cs="Times New Roman"/>
          <w:color w:val="000000" w:themeColor="text1"/>
          <w:sz w:val="22"/>
          <w:szCs w:val="22"/>
        </w:rPr>
        <w:t>го</w:t>
      </w:r>
      <w:r w:rsidR="008962E7" w:rsidRPr="008962E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аукцион</w:t>
      </w:r>
      <w:r w:rsidR="008962E7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8962E7" w:rsidRPr="008962E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 открытой формой подачи предложения о цене по продаже имущества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должника</w:t>
      </w:r>
      <w:r w:rsidR="002666E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</w:t>
      </w:r>
      <w:r w:rsidR="008962E7">
        <w:rPr>
          <w:rFonts w:ascii="Times New Roman" w:hAnsi="Times New Roman" w:cs="Times New Roman"/>
          <w:color w:val="000000" w:themeColor="text1"/>
          <w:sz w:val="22"/>
          <w:szCs w:val="22"/>
        </w:rPr>
        <w:t>Шурманова М.Т</w:t>
      </w:r>
      <w:r w:rsidR="002666E4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</w:t>
      </w:r>
      <w:r w:rsidR="008962E7">
        <w:rPr>
          <w:rFonts w:ascii="Times New Roman" w:hAnsi="Times New Roman" w:cs="Times New Roman"/>
          <w:color w:val="000000" w:themeColor="text1"/>
          <w:sz w:val="22"/>
          <w:szCs w:val="22"/>
        </w:rPr>
        <w:t>закрытых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19741BE8" w14:textId="77777777"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5F5F56" w14:textId="77777777"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14:paraId="63D927BA" w14:textId="77777777"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14:paraId="1CD60156" w14:textId="77777777"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14:paraId="58FDEFE5" w14:textId="1A381F49"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</w:t>
      </w:r>
      <w:r w:rsidR="008962E7">
        <w:rPr>
          <w:color w:val="000000" w:themeColor="text1"/>
          <w:sz w:val="22"/>
          <w:szCs w:val="22"/>
        </w:rPr>
        <w:t>закрытых</w:t>
      </w:r>
      <w:r w:rsidRPr="003228B8">
        <w:rPr>
          <w:color w:val="000000" w:themeColor="text1"/>
          <w:sz w:val="22"/>
          <w:szCs w:val="22"/>
        </w:rPr>
        <w:t xml:space="preserve">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14:paraId="20E9121D" w14:textId="30C60B29"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>счет должника</w:t>
      </w:r>
      <w:r w:rsidR="00452019">
        <w:rPr>
          <w:sz w:val="22"/>
          <w:szCs w:val="22"/>
        </w:rPr>
        <w:t xml:space="preserve"> </w:t>
      </w:r>
      <w:r w:rsidR="008962E7">
        <w:rPr>
          <w:color w:val="222222"/>
          <w:bdr w:val="none" w:sz="0" w:space="0" w:color="auto" w:frame="1"/>
        </w:rPr>
        <w:t>Шурманова М.Т</w:t>
      </w:r>
      <w:r w:rsidR="002D17D8">
        <w:rPr>
          <w:color w:val="222222"/>
          <w:bdr w:val="none" w:sz="0" w:space="0" w:color="auto" w:frame="1"/>
        </w:rPr>
        <w:t xml:space="preserve">.: </w:t>
      </w:r>
      <w:r w:rsidR="008962E7" w:rsidRPr="008962E7">
        <w:rPr>
          <w:color w:val="222222"/>
          <w:bdr w:val="none" w:sz="0" w:space="0" w:color="auto" w:frame="1"/>
        </w:rPr>
        <w:t>р/сч 40817810650174448730, ФИЛИАЛ "ЦЕНТРАЛЬНЫЙ" ПАО "СОВКОМБАНК", 633011, РОССИЙСКАЯ ФЕДЕРАЦИЯ, НОВОСИБИРСКАЯ ОБЛ, БЕРДСК Г, ПОПОВА УЛ, 11 , БИК 045004763 ИНН 4401116480 ОГРН 1144400000425, Корр/счет 30101810150040000763, КПП 544543001</w:t>
      </w:r>
      <w:r w:rsidR="003C09A5">
        <w:rPr>
          <w:color w:val="222222"/>
          <w:bdr w:val="none" w:sz="0" w:space="0" w:color="auto" w:frame="1"/>
        </w:rPr>
        <w:t>.</w:t>
      </w:r>
    </w:p>
    <w:p w14:paraId="2868A7EC" w14:textId="77777777"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21424A">
        <w:rPr>
          <w:color w:val="000000" w:themeColor="text1"/>
          <w:sz w:val="22"/>
          <w:szCs w:val="22"/>
        </w:rPr>
        <w:t xml:space="preserve">2.3. </w:t>
      </w:r>
      <w:r w:rsidRPr="0021424A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Уплаче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нный Покупателем задаток в размере _______________ руб. засчитывается в счет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  <w:u w:val="single"/>
        </w:rPr>
        <w:t>частичной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уплаты соответствующей части покупной цены, в связи с чем</w:t>
      </w:r>
      <w:r w:rsidR="001A6030"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 Покупатель обязан уплатить Продавцу _________________________________</w:t>
      </w:r>
      <w:r w:rsidRPr="003228B8">
        <w:rPr>
          <w:rStyle w:val="FontStyle22"/>
          <w:rFonts w:ascii="Times New Roman" w:hAnsi="Times New Roman" w:cs="Times New Roman"/>
          <w:b/>
          <w:i/>
          <w:color w:val="000000" w:themeColor="text1"/>
          <w:sz w:val="22"/>
          <w:szCs w:val="22"/>
        </w:rPr>
        <w:t xml:space="preserve">__________________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руб. </w:t>
      </w:r>
    </w:p>
    <w:p w14:paraId="51FEC3DA" w14:textId="77777777"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14:paraId="35AC6819" w14:textId="77777777"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14:paraId="3222621F" w14:textId="77777777"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14:paraId="6C1B0D56" w14:textId="739C0F1D" w:rsidR="00E516E2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="008E1260">
        <w:rPr>
          <w:color w:val="000000" w:themeColor="text1"/>
          <w:sz w:val="22"/>
          <w:szCs w:val="22"/>
        </w:rPr>
        <w:t xml:space="preserve">На </w:t>
      </w:r>
      <w:r w:rsidRPr="003228B8">
        <w:rPr>
          <w:bCs/>
          <w:color w:val="000000" w:themeColor="text1"/>
          <w:sz w:val="22"/>
          <w:szCs w:val="22"/>
        </w:rPr>
        <w:t>Отчуждаем</w:t>
      </w:r>
      <w:r w:rsidR="003D37B3">
        <w:rPr>
          <w:bCs/>
          <w:color w:val="000000" w:themeColor="text1"/>
          <w:sz w:val="22"/>
          <w:szCs w:val="22"/>
        </w:rPr>
        <w:t>ом</w:t>
      </w:r>
      <w:r w:rsidR="008E1260">
        <w:rPr>
          <w:bCs/>
          <w:color w:val="000000" w:themeColor="text1"/>
          <w:sz w:val="22"/>
          <w:szCs w:val="22"/>
        </w:rPr>
        <w:t xml:space="preserve"> земельн</w:t>
      </w:r>
      <w:r w:rsidR="003D37B3">
        <w:rPr>
          <w:bCs/>
          <w:color w:val="000000" w:themeColor="text1"/>
          <w:sz w:val="22"/>
          <w:szCs w:val="22"/>
        </w:rPr>
        <w:t>ом</w:t>
      </w:r>
      <w:r w:rsidR="008E1260">
        <w:rPr>
          <w:bCs/>
          <w:color w:val="000000" w:themeColor="text1"/>
          <w:sz w:val="22"/>
          <w:szCs w:val="22"/>
        </w:rPr>
        <w:t xml:space="preserve"> участк</w:t>
      </w:r>
      <w:r w:rsidR="003D37B3">
        <w:rPr>
          <w:bCs/>
          <w:color w:val="000000" w:themeColor="text1"/>
          <w:sz w:val="22"/>
          <w:szCs w:val="22"/>
        </w:rPr>
        <w:t>е</w:t>
      </w:r>
      <w:r w:rsidRPr="003228B8">
        <w:rPr>
          <w:bCs/>
          <w:color w:val="000000" w:themeColor="text1"/>
          <w:sz w:val="22"/>
          <w:szCs w:val="22"/>
        </w:rPr>
        <w:t xml:space="preserve"> </w:t>
      </w:r>
      <w:r w:rsidR="008E1260">
        <w:rPr>
          <w:bCs/>
          <w:color w:val="000000" w:themeColor="text1"/>
          <w:sz w:val="22"/>
          <w:szCs w:val="22"/>
        </w:rPr>
        <w:t>существу</w:t>
      </w:r>
      <w:r w:rsidR="003D37B3">
        <w:rPr>
          <w:bCs/>
          <w:color w:val="000000" w:themeColor="text1"/>
          <w:sz w:val="22"/>
          <w:szCs w:val="22"/>
        </w:rPr>
        <w:t>е</w:t>
      </w:r>
      <w:r w:rsidR="008E1260">
        <w:rPr>
          <w:bCs/>
          <w:color w:val="000000" w:themeColor="text1"/>
          <w:sz w:val="22"/>
          <w:szCs w:val="22"/>
        </w:rPr>
        <w:t>т обременени</w:t>
      </w:r>
      <w:r w:rsidR="003D37B3">
        <w:rPr>
          <w:bCs/>
          <w:color w:val="000000" w:themeColor="text1"/>
          <w:sz w:val="22"/>
          <w:szCs w:val="22"/>
        </w:rPr>
        <w:t>е</w:t>
      </w:r>
      <w:r w:rsidR="008E1260">
        <w:rPr>
          <w:bCs/>
          <w:color w:val="000000" w:themeColor="text1"/>
          <w:sz w:val="22"/>
          <w:szCs w:val="22"/>
        </w:rPr>
        <w:t xml:space="preserve"> в виде аренды</w:t>
      </w:r>
      <w:r w:rsidRPr="003228B8">
        <w:rPr>
          <w:color w:val="000000" w:themeColor="text1"/>
          <w:sz w:val="22"/>
          <w:szCs w:val="22"/>
        </w:rPr>
        <w:t>.</w:t>
      </w:r>
    </w:p>
    <w:p w14:paraId="64DB806B" w14:textId="77356128" w:rsidR="00E516E2" w:rsidRPr="003228B8" w:rsidRDefault="008E1260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Иные обременения отсутствуют.</w:t>
      </w:r>
    </w:p>
    <w:p w14:paraId="53DA8387" w14:textId="305D6C34"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>дача имущества осуществля</w:t>
      </w:r>
      <w:r w:rsidR="003D37B3">
        <w:rPr>
          <w:color w:val="000000" w:themeColor="text1"/>
          <w:sz w:val="22"/>
          <w:szCs w:val="22"/>
        </w:rPr>
        <w:t>е</w:t>
      </w:r>
      <w:r w:rsidR="004671C6" w:rsidRPr="003228B8">
        <w:rPr>
          <w:color w:val="000000" w:themeColor="text1"/>
          <w:sz w:val="22"/>
          <w:szCs w:val="22"/>
        </w:rPr>
        <w:t xml:space="preserve">тся </w:t>
      </w:r>
      <w:r w:rsidRPr="003228B8">
        <w:rPr>
          <w:color w:val="000000" w:themeColor="text1"/>
          <w:sz w:val="22"/>
          <w:szCs w:val="22"/>
        </w:rPr>
        <w:t xml:space="preserve">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00F4B926" w14:textId="77777777"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476F97E2" w14:textId="77777777"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14:paraId="1F2291F8" w14:textId="77777777"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0C46A65F" w14:textId="77777777"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14:paraId="0D6944BC" w14:textId="77777777"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</w:t>
      </w:r>
      <w:r w:rsidR="00061AA7" w:rsidRPr="003228B8">
        <w:rPr>
          <w:color w:val="000000" w:themeColor="text1"/>
          <w:sz w:val="22"/>
          <w:szCs w:val="22"/>
        </w:rPr>
        <w:t>после окончания</w:t>
      </w:r>
      <w:r w:rsidRPr="003228B8">
        <w:rPr>
          <w:color w:val="000000" w:themeColor="text1"/>
          <w:sz w:val="22"/>
          <w:szCs w:val="22"/>
        </w:rPr>
        <w:t xml:space="preserve">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14:paraId="1A7E98F2" w14:textId="77777777"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14:paraId="05BE3BAF" w14:textId="77777777"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14:paraId="6E044BCA" w14:textId="77777777"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14:paraId="35DC6C76" w14:textId="77777777"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6439A9E1" w14:textId="77777777"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133713BA" w14:textId="77777777"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14:paraId="42FC8B21" w14:textId="77777777"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14:paraId="6D72528B" w14:textId="77777777"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14:paraId="55D58B5E" w14:textId="77777777"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14:paraId="07D9FA20" w14:textId="77777777" w:rsidTr="00DC7B17">
        <w:trPr>
          <w:trHeight w:val="1704"/>
        </w:trPr>
        <w:tc>
          <w:tcPr>
            <w:tcW w:w="4676" w:type="dxa"/>
          </w:tcPr>
          <w:p w14:paraId="7C506C23" w14:textId="77777777"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14:paraId="3451767F" w14:textId="71B9A361" w:rsidR="001E43B2" w:rsidRDefault="001E43B2" w:rsidP="001E43B2">
            <w:pPr>
              <w:suppressAutoHyphens w:val="0"/>
              <w:jc w:val="both"/>
              <w:rPr>
                <w:lang w:eastAsia="ru-RU"/>
              </w:rPr>
            </w:pPr>
            <w:r w:rsidRPr="001E43B2">
              <w:rPr>
                <w:sz w:val="22"/>
                <w:szCs w:val="22"/>
                <w:lang w:eastAsia="ru-RU"/>
              </w:rPr>
              <w:t>Фи</w:t>
            </w:r>
            <w:r w:rsidR="00DF0175">
              <w:rPr>
                <w:sz w:val="22"/>
                <w:szCs w:val="22"/>
                <w:lang w:eastAsia="ru-RU"/>
              </w:rPr>
              <w:t>нансовый управл</w:t>
            </w:r>
            <w:r w:rsidR="002666E4">
              <w:rPr>
                <w:sz w:val="22"/>
                <w:szCs w:val="22"/>
                <w:lang w:eastAsia="ru-RU"/>
              </w:rPr>
              <w:t xml:space="preserve">яющий </w:t>
            </w:r>
            <w:r w:rsidR="008E1260">
              <w:rPr>
                <w:sz w:val="22"/>
                <w:szCs w:val="22"/>
                <w:lang w:eastAsia="ru-RU"/>
              </w:rPr>
              <w:t>Шурманова М.Т</w:t>
            </w:r>
          </w:p>
          <w:p w14:paraId="343BC2AD" w14:textId="77777777" w:rsidR="00DF0175" w:rsidRPr="001E43B2" w:rsidRDefault="00DF0175" w:rsidP="001E43B2">
            <w:pPr>
              <w:suppressAutoHyphens w:val="0"/>
              <w:jc w:val="both"/>
              <w:rPr>
                <w:lang w:eastAsia="ru-RU"/>
              </w:rPr>
            </w:pPr>
          </w:p>
          <w:p w14:paraId="73A826D5" w14:textId="77777777" w:rsidR="001E43B2" w:rsidRDefault="00542DD0" w:rsidP="001E43B2">
            <w:pPr>
              <w:suppressAutoHyphens w:val="0"/>
              <w:jc w:val="both"/>
              <w:rPr>
                <w:bCs/>
                <w:lang w:eastAsia="ru-RU"/>
              </w:rPr>
            </w:pPr>
            <w:r w:rsidRPr="00542DD0">
              <w:rPr>
                <w:bCs/>
                <w:lang w:eastAsia="ru-RU"/>
              </w:rPr>
              <w:t>Наурузбаев Галимжан Мусаевич (460000, г. Оренбург, ул. Кирова, д.18, а/я 2906, ИНН 564603352241, СНИЛС 065-101-157 12).</w:t>
            </w:r>
          </w:p>
          <w:p w14:paraId="14E6BE3B" w14:textId="77777777" w:rsidR="00DF0175" w:rsidRPr="001E43B2" w:rsidRDefault="00DF0175" w:rsidP="001E43B2">
            <w:pPr>
              <w:suppressAutoHyphens w:val="0"/>
              <w:jc w:val="both"/>
              <w:rPr>
                <w:bCs/>
                <w:lang w:eastAsia="ru-RU"/>
              </w:rPr>
            </w:pPr>
          </w:p>
          <w:p w14:paraId="731C92DB" w14:textId="77777777" w:rsidR="001E43B2" w:rsidRPr="001E43B2" w:rsidRDefault="001E43B2" w:rsidP="001E43B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1E43B2">
              <w:rPr>
                <w:color w:val="000000" w:themeColor="text1"/>
                <w:sz w:val="22"/>
                <w:szCs w:val="22"/>
                <w:lang w:eastAsia="ru-RU"/>
              </w:rPr>
              <w:t>Финансовый управляющий</w:t>
            </w:r>
          </w:p>
          <w:p w14:paraId="2A3AC8F5" w14:textId="77777777" w:rsidR="001E43B2" w:rsidRPr="001E43B2" w:rsidRDefault="001E43B2" w:rsidP="001E43B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</w:p>
          <w:p w14:paraId="2C3C19F9" w14:textId="77777777" w:rsidR="00DC7B17" w:rsidRPr="00DC7B17" w:rsidRDefault="00542DD0" w:rsidP="001E43B2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______________ Наурузбаев Г.М.</w:t>
            </w:r>
          </w:p>
        </w:tc>
        <w:tc>
          <w:tcPr>
            <w:tcW w:w="5388" w:type="dxa"/>
          </w:tcPr>
          <w:p w14:paraId="18BD3D6D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14:paraId="2EEA3B84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AFA0447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14830305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01178799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7EB9B592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35779CB3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48C34B61" w14:textId="77777777"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072FA59A" w14:textId="77777777"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14:paraId="49F0C4DC" w14:textId="77777777"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14:paraId="34BD0370" w14:textId="77777777" w:rsidR="00061AA7" w:rsidRDefault="00061AA7" w:rsidP="00DF0175">
            <w:pPr>
              <w:pStyle w:val="a3"/>
              <w:rPr>
                <w:color w:val="000000" w:themeColor="text1"/>
                <w:sz w:val="22"/>
                <w:szCs w:val="22"/>
              </w:rPr>
            </w:pPr>
          </w:p>
          <w:p w14:paraId="5239BF85" w14:textId="77777777" w:rsidR="00DF0175" w:rsidRPr="003228B8" w:rsidRDefault="00DF0175" w:rsidP="00DF0175">
            <w:pPr>
              <w:pStyle w:val="a3"/>
              <w:rPr>
                <w:color w:val="000000" w:themeColor="text1"/>
                <w:sz w:val="22"/>
                <w:szCs w:val="22"/>
              </w:rPr>
            </w:pPr>
          </w:p>
          <w:p w14:paraId="0C75375F" w14:textId="77777777"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14:paraId="505D6375" w14:textId="77777777"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14:paraId="29BD646F" w14:textId="77777777" w:rsidR="00000000" w:rsidRDefault="00000000">
      <w:pPr>
        <w:rPr>
          <w:sz w:val="22"/>
          <w:szCs w:val="22"/>
        </w:rPr>
      </w:pPr>
    </w:p>
    <w:p w14:paraId="61C2C380" w14:textId="77777777" w:rsidR="00DC7B17" w:rsidRDefault="00DC7B17">
      <w:pPr>
        <w:rPr>
          <w:sz w:val="22"/>
          <w:szCs w:val="22"/>
        </w:rPr>
      </w:pPr>
    </w:p>
    <w:p w14:paraId="07D2E2CA" w14:textId="77777777"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14:paraId="40531854" w14:textId="77777777" w:rsidR="00DC7B17" w:rsidRPr="00333659" w:rsidRDefault="00DC7B17" w:rsidP="00DC7B17">
      <w:pPr>
        <w:rPr>
          <w:bCs/>
        </w:rPr>
      </w:pPr>
    </w:p>
    <w:sectPr w:rsidR="00DC7B17" w:rsidRPr="00333659" w:rsidSect="00087721">
      <w:headerReference w:type="default" r:id="rId7"/>
      <w:pgSz w:w="11905" w:h="16837"/>
      <w:pgMar w:top="284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409CA" w14:textId="77777777" w:rsidR="00087721" w:rsidRDefault="00087721" w:rsidP="004934EA">
      <w:r>
        <w:separator/>
      </w:r>
    </w:p>
  </w:endnote>
  <w:endnote w:type="continuationSeparator" w:id="0">
    <w:p w14:paraId="2C909A8A" w14:textId="77777777" w:rsidR="00087721" w:rsidRDefault="00087721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839F2" w14:textId="77777777" w:rsidR="00087721" w:rsidRDefault="00087721" w:rsidP="004934EA">
      <w:r>
        <w:separator/>
      </w:r>
    </w:p>
  </w:footnote>
  <w:footnote w:type="continuationSeparator" w:id="0">
    <w:p w14:paraId="288AB72A" w14:textId="77777777" w:rsidR="00087721" w:rsidRDefault="00087721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5FCAD" w14:textId="77777777" w:rsidR="00000000" w:rsidRDefault="00670FAB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3C09A5">
      <w:rPr>
        <w:noProof/>
      </w:rPr>
      <w:t>2</w:t>
    </w:r>
    <w:r>
      <w:fldChar w:fldCharType="end"/>
    </w:r>
  </w:p>
  <w:p w14:paraId="4FEB3E3B" w14:textId="77777777" w:rsidR="00000000" w:rsidRDefault="00000000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229507117">
    <w:abstractNumId w:val="0"/>
  </w:num>
  <w:num w:numId="2" w16cid:durableId="2051998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6E2"/>
    <w:rsid w:val="00023C71"/>
    <w:rsid w:val="00031BA1"/>
    <w:rsid w:val="00050389"/>
    <w:rsid w:val="00061AA7"/>
    <w:rsid w:val="0007553B"/>
    <w:rsid w:val="00076A19"/>
    <w:rsid w:val="00087721"/>
    <w:rsid w:val="00090DB6"/>
    <w:rsid w:val="001324E5"/>
    <w:rsid w:val="0015252B"/>
    <w:rsid w:val="001A4388"/>
    <w:rsid w:val="001A6030"/>
    <w:rsid w:val="001E0085"/>
    <w:rsid w:val="001E43B2"/>
    <w:rsid w:val="0021424A"/>
    <w:rsid w:val="0026206F"/>
    <w:rsid w:val="00263520"/>
    <w:rsid w:val="002666E4"/>
    <w:rsid w:val="002A3F0B"/>
    <w:rsid w:val="002C2AED"/>
    <w:rsid w:val="002C7DBC"/>
    <w:rsid w:val="002D17D8"/>
    <w:rsid w:val="002E116C"/>
    <w:rsid w:val="003228B8"/>
    <w:rsid w:val="003643FB"/>
    <w:rsid w:val="003C09A5"/>
    <w:rsid w:val="003D37B3"/>
    <w:rsid w:val="0041759A"/>
    <w:rsid w:val="00451315"/>
    <w:rsid w:val="00452019"/>
    <w:rsid w:val="00457C19"/>
    <w:rsid w:val="004671C6"/>
    <w:rsid w:val="00476CA9"/>
    <w:rsid w:val="0048675D"/>
    <w:rsid w:val="004934EA"/>
    <w:rsid w:val="004A6A04"/>
    <w:rsid w:val="004A722E"/>
    <w:rsid w:val="004B1535"/>
    <w:rsid w:val="004B3F71"/>
    <w:rsid w:val="004C3BD0"/>
    <w:rsid w:val="004D79C1"/>
    <w:rsid w:val="004E30E7"/>
    <w:rsid w:val="00542DD0"/>
    <w:rsid w:val="00544A6F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70FAB"/>
    <w:rsid w:val="00706E43"/>
    <w:rsid w:val="00743EE0"/>
    <w:rsid w:val="007860EC"/>
    <w:rsid w:val="007D1025"/>
    <w:rsid w:val="007E34BB"/>
    <w:rsid w:val="00840A2A"/>
    <w:rsid w:val="008457EA"/>
    <w:rsid w:val="008962E7"/>
    <w:rsid w:val="008E1260"/>
    <w:rsid w:val="00915972"/>
    <w:rsid w:val="00930D08"/>
    <w:rsid w:val="00940BC9"/>
    <w:rsid w:val="00960BD3"/>
    <w:rsid w:val="009770E8"/>
    <w:rsid w:val="009B3105"/>
    <w:rsid w:val="00A7252A"/>
    <w:rsid w:val="00A73572"/>
    <w:rsid w:val="00A91F85"/>
    <w:rsid w:val="00AB6634"/>
    <w:rsid w:val="00AC539D"/>
    <w:rsid w:val="00AF57D5"/>
    <w:rsid w:val="00B112ED"/>
    <w:rsid w:val="00B3527B"/>
    <w:rsid w:val="00BA7C0B"/>
    <w:rsid w:val="00BC21F3"/>
    <w:rsid w:val="00BE045D"/>
    <w:rsid w:val="00C20028"/>
    <w:rsid w:val="00C23935"/>
    <w:rsid w:val="00CE0617"/>
    <w:rsid w:val="00CE1A75"/>
    <w:rsid w:val="00CF5CE7"/>
    <w:rsid w:val="00D062E1"/>
    <w:rsid w:val="00D25A78"/>
    <w:rsid w:val="00D5086A"/>
    <w:rsid w:val="00DC7B17"/>
    <w:rsid w:val="00DE15A6"/>
    <w:rsid w:val="00DF0175"/>
    <w:rsid w:val="00E516E2"/>
    <w:rsid w:val="00E5615A"/>
    <w:rsid w:val="00E62F80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F4A7"/>
  <w15:docId w15:val="{6E12D8C9-45ED-4FAD-BBEA-CE0A6C4A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  <w:style w:type="paragraph" w:styleId="a9">
    <w:name w:val="List Paragraph"/>
    <w:basedOn w:val="a"/>
    <w:uiPriority w:val="34"/>
    <w:qFormat/>
    <w:rsid w:val="00542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48</cp:revision>
  <dcterms:created xsi:type="dcterms:W3CDTF">2015-04-13T16:13:00Z</dcterms:created>
  <dcterms:modified xsi:type="dcterms:W3CDTF">2024-04-05T09:58:00Z</dcterms:modified>
</cp:coreProperties>
</file>