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F85348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F85348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F85348" w:rsidRPr="00F85348" w14:paraId="37E55464" w14:textId="77777777" w:rsidTr="00B344A8">
        <w:tc>
          <w:tcPr>
            <w:tcW w:w="4676" w:type="dxa"/>
            <w:shd w:val="clear" w:color="auto" w:fill="auto"/>
          </w:tcPr>
          <w:p w14:paraId="69C35FFE" w14:textId="77777777" w:rsidR="00AC22CC" w:rsidRPr="00F85348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534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14:paraId="0746883E" w14:textId="40DBFD5C" w:rsidR="00AC22CC" w:rsidRPr="00F85348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534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F8534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F8534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4</w:t>
            </w:r>
            <w:r w:rsidR="002F36B5" w:rsidRPr="00F8534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F8534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73E35E10" w14:textId="77777777" w:rsidR="00BF2E39" w:rsidRPr="00F85348" w:rsidRDefault="00AC22CC" w:rsidP="00BF2E3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3161C315" w14:textId="1DE47443" w:rsidR="00421E7C" w:rsidRPr="00F85348" w:rsidRDefault="00421E7C" w:rsidP="00F8534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5348">
        <w:rPr>
          <w:rFonts w:ascii="Times New Roman" w:hAnsi="Times New Roman"/>
          <w:color w:val="000000" w:themeColor="text1"/>
          <w:sz w:val="24"/>
          <w:szCs w:val="24"/>
        </w:rPr>
        <w:t xml:space="preserve">гр. </w:t>
      </w:r>
      <w:r w:rsidR="00F85348" w:rsidRPr="00F85348">
        <w:rPr>
          <w:rFonts w:ascii="Times New Roman" w:hAnsi="Times New Roman"/>
          <w:color w:val="000000" w:themeColor="text1"/>
          <w:sz w:val="24"/>
          <w:szCs w:val="24"/>
        </w:rPr>
        <w:t>Мисевич Анастасия Александровна (дата рождения: 23.11.1992, место рождения: дер. Ватулино Рузского р-на Московской обл., СНИЛС 167-701-929 91, ИНН 507504454507, регистрация по месту жительства: 143103, Московская область, г Руза, ул Революционная, 24, 53)</w:t>
      </w:r>
      <w:r w:rsidRPr="00F85348">
        <w:rPr>
          <w:rFonts w:ascii="Times New Roman" w:hAnsi="Times New Roman"/>
          <w:color w:val="000000" w:themeColor="text1"/>
          <w:sz w:val="24"/>
          <w:szCs w:val="24"/>
        </w:rPr>
        <w:t>, именуем</w:t>
      </w:r>
      <w:r w:rsidR="00F85348" w:rsidRPr="00F85348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F85348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«Продавец», в лице</w:t>
      </w:r>
    </w:p>
    <w:p w14:paraId="363BE762" w14:textId="3A3B01B5" w:rsidR="00673137" w:rsidRPr="00F85348" w:rsidRDefault="009D60EF" w:rsidP="00F8534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</w:t>
      </w:r>
      <w:r w:rsidR="00F85348"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>Мисевич А. А.</w:t>
      </w:r>
      <w:r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 Левина Михаила Геннадьевича (ИНН</w:t>
      </w:r>
      <w:r w:rsidR="008D0385"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>:</w:t>
      </w:r>
      <w:r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770402181456, СНИЛС</w:t>
      </w:r>
      <w:r w:rsidR="008D0385"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>:</w:t>
      </w:r>
      <w:r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106-886-208-76) - член СРО СОЮЗ АУ "ВОЗРОЖДЕНИЕ", действующего на основании </w:t>
      </w:r>
      <w:r w:rsidR="00F85348"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>р</w:t>
      </w:r>
      <w:r w:rsidR="00F85348" w:rsidRPr="00F85348">
        <w:rPr>
          <w:rFonts w:ascii="Times New Roman" w:hAnsi="Times New Roman"/>
          <w:color w:val="000000" w:themeColor="text1"/>
          <w:sz w:val="24"/>
          <w:szCs w:val="24"/>
        </w:rPr>
        <w:t>ешени</w:t>
      </w:r>
      <w:r w:rsidR="00F85348" w:rsidRPr="00F85348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="00F85348" w:rsidRPr="00F853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85348" w:rsidRPr="00F85348">
        <w:rPr>
          <w:rFonts w:ascii="Times New Roman" w:hAnsi="Times New Roman"/>
          <w:sz w:val="24"/>
          <w:szCs w:val="24"/>
        </w:rPr>
        <w:t xml:space="preserve">Арбитражного суда Московской </w:t>
      </w:r>
      <w:r w:rsidR="00F85348" w:rsidRPr="00F85348">
        <w:rPr>
          <w:rFonts w:ascii="Times New Roman" w:hAnsi="Times New Roman"/>
          <w:color w:val="000000" w:themeColor="text1"/>
          <w:sz w:val="24"/>
          <w:szCs w:val="24"/>
        </w:rPr>
        <w:t>области от 20.02.2024 г. по делу № А41-6899/24</w:t>
      </w:r>
      <w:r w:rsidR="00F85348" w:rsidRPr="00F8534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421E7C" w:rsidRPr="00F85348">
        <w:rPr>
          <w:rFonts w:ascii="Times New Roman" w:hAnsi="Times New Roman"/>
          <w:color w:val="000000" w:themeColor="text1"/>
          <w:sz w:val="24"/>
          <w:szCs w:val="24"/>
        </w:rPr>
        <w:t>с одной стороны, и</w:t>
      </w:r>
    </w:p>
    <w:p w14:paraId="3906A0CD" w14:textId="75677F82" w:rsidR="005F3AFC" w:rsidRPr="00F85348" w:rsidRDefault="005276A4" w:rsidP="00B41E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F85348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F85348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F85348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F85348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F85348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F85348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F85348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F85348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F85348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F85348">
        <w:rPr>
          <w:rFonts w:ascii="Times New Roman" w:hAnsi="Times New Roman"/>
          <w:color w:val="000000" w:themeColor="text1"/>
          <w:sz w:val="24"/>
          <w:szCs w:val="24"/>
        </w:rPr>
        <w:t>ий (</w:t>
      </w:r>
      <w:r w:rsidR="00CB1ADB" w:rsidRPr="00F85348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F85348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F85348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F85348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F85348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bookmarkEnd w:id="0"/>
    <w:p w14:paraId="4E53ABA4" w14:textId="77777777" w:rsidR="00AC22CC" w:rsidRPr="00F85348" w:rsidRDefault="00AC22CC" w:rsidP="00F554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AECA43E" w14:textId="77777777" w:rsidR="00BF2E39" w:rsidRPr="00F85348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85348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F85348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6E8F69" w14:textId="2E70387C" w:rsidR="009D60EF" w:rsidRPr="00F85348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B656D5" w:rsidRDefault="00E41EA9" w:rsidP="00282E2D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4421F639" w14:textId="5B71D015" w:rsidR="00561C38" w:rsidRPr="0092480E" w:rsidRDefault="00561C38" w:rsidP="00421E7C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72B64">
        <w:rPr>
          <w:rFonts w:ascii="Times New Roman" w:hAnsi="Times New Roman"/>
          <w:b/>
          <w:bCs/>
          <w:color w:val="000000" w:themeColor="text1"/>
          <w:sz w:val="24"/>
          <w:szCs w:val="24"/>
        </w:rPr>
        <w:t>-</w:t>
      </w:r>
      <w:r w:rsidR="0092480E" w:rsidRPr="00A72B6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Земельный </w:t>
      </w:r>
      <w:r w:rsidR="0092480E" w:rsidRPr="0092480E">
        <w:rPr>
          <w:rFonts w:ascii="Times New Roman" w:hAnsi="Times New Roman"/>
          <w:b/>
          <w:bCs/>
          <w:sz w:val="24"/>
          <w:szCs w:val="24"/>
        </w:rPr>
        <w:t>участок, расположенный по адресу: обл. Московская, р-н Рузский, д. Ватулино, кадастровый номер 50:19:0040221:143, площадь: 3 000 кв. м., категория земель: земли населенных пунктов, вид разрешенного использования – для ведения личного подсобного хозяйства</w:t>
      </w:r>
    </w:p>
    <w:p w14:paraId="6059583E" w14:textId="77777777" w:rsidR="0092480E" w:rsidRPr="00A72B64" w:rsidRDefault="0092480E" w:rsidP="00421E7C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B070321" w14:textId="0BDD86DA" w:rsidR="00AB4413" w:rsidRPr="00A72B64" w:rsidRDefault="00AB4413" w:rsidP="00421E7C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color w:val="000000" w:themeColor="text1"/>
          <w:sz w:val="24"/>
          <w:szCs w:val="24"/>
        </w:rPr>
        <w:t>Ознакомиться непосредственно с имуществом возможно по предварительному согласованию с Финансовым управляющим</w:t>
      </w:r>
    </w:p>
    <w:p w14:paraId="59A17FE2" w14:textId="77777777" w:rsidR="00E41EA9" w:rsidRPr="00A72B64" w:rsidRDefault="00E41EA9" w:rsidP="00A51B1F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3AF6271" w14:textId="48A5F0C6" w:rsidR="00710D01" w:rsidRPr="00A72B64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</w:t>
      </w: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аукциона</w:t>
      </w:r>
      <w:r w:rsidR="00710D01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A72B64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A72B64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A72B64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7752ABA7" w14:textId="77777777" w:rsidR="00AB4413" w:rsidRPr="00A72B64" w:rsidRDefault="00AB4413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CE4AF5F" w14:textId="77777777" w:rsidR="00BF2E39" w:rsidRPr="00A72B64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A72B64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A72B6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A72B6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A72B6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A72B6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A72B6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A72B64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8003EC7" w14:textId="77777777" w:rsidR="001442DB" w:rsidRDefault="001442DB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05A788F" w14:textId="77777777" w:rsidR="00A72B64" w:rsidRPr="00B656D5" w:rsidRDefault="00A72B64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C752758" w14:textId="77777777" w:rsidR="00DE33E7" w:rsidRPr="00A72B64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Стоимость Имущества и порядок его оплаты</w:t>
      </w:r>
    </w:p>
    <w:p w14:paraId="257326A6" w14:textId="77777777" w:rsidR="009308A2" w:rsidRPr="00A72B64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A72B6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A72B64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A72B6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A72B64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A72B64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A72B64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A72B64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B656D5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4348344" w14:textId="77777777" w:rsidR="00BF2E39" w:rsidRPr="00A72B64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72B64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B656D5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206EFAE5" w14:textId="77777777" w:rsidR="00BF2E39" w:rsidRPr="002D7A85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2D7A8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2D7A85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2D7A85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2D7A85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2D7A85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2D7A8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2D7A85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2D7A8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2D7A8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2D7A85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A4FE85" w14:textId="77777777" w:rsidR="00E41EA9" w:rsidRDefault="00E41EA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0763B22D" w14:textId="77777777" w:rsidR="002D7A85" w:rsidRDefault="002D7A85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0C5C80AD" w14:textId="77777777" w:rsidR="002D7A85" w:rsidRDefault="002D7A85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60CDEC7" w14:textId="77777777" w:rsidR="002D7A85" w:rsidRPr="00B656D5" w:rsidRDefault="002D7A85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2D7A85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положении</w:t>
      </w:r>
    </w:p>
    <w:p w14:paraId="0BB85FC7" w14:textId="77777777" w:rsidR="00DE33E7" w:rsidRPr="002D7A85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2D7A8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2D7A8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2D7A8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2D7A85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2D7A8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2D7A8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1C4A07EA" w:rsidR="00DB382D" w:rsidRPr="002D7A8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97A77" w:rsidRPr="002D7A85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info</w:t>
      </w:r>
      <w:r w:rsidR="00A97A77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@</w:t>
      </w:r>
      <w:r w:rsidR="00A97A77" w:rsidRPr="002D7A85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citilex</w:t>
      </w:r>
      <w:r w:rsidR="00A97A77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A97A77" w:rsidRPr="002D7A85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2D7A85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2D7A8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2D7A8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6A8EA97D" w:rsidR="00282E2D" w:rsidRPr="002D7A85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561C38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Росреестра</w:t>
      </w:r>
      <w:r w:rsidR="00F310D6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РФ.</w:t>
      </w:r>
    </w:p>
    <w:p w14:paraId="4269CD43" w14:textId="62DCCC72" w:rsidR="00BF2E39" w:rsidRPr="002D7A8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2D7A85">
        <w:rPr>
          <w:rFonts w:ascii="Times New Roman" w:hAnsi="Times New Roman"/>
          <w:b/>
          <w:color w:val="000000" w:themeColor="text1"/>
        </w:rPr>
        <w:t>Реквизиты сторон</w:t>
      </w:r>
    </w:p>
    <w:p w14:paraId="4B9C2614" w14:textId="77777777" w:rsidR="004021B4" w:rsidRPr="002D7A85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2D7A85" w:rsidRPr="002D7A85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2D7A85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2D7A85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B656D5" w:rsidRPr="00B656D5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4062E04C" w14:textId="77777777" w:rsidR="00AD7CCF" w:rsidRPr="002D7A85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2C439A14" w14:textId="02DC9CD2" w:rsidR="00AD7CCF" w:rsidRPr="002D7A85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 xml:space="preserve">гр. </w:t>
            </w:r>
            <w:r w:rsidR="002D7A85" w:rsidRPr="002D7A85">
              <w:rPr>
                <w:rFonts w:ascii="Times New Roman" w:hAnsi="Times New Roman"/>
                <w:noProof/>
                <w:color w:val="000000" w:themeColor="text1"/>
              </w:rPr>
              <w:t>Мисевич А. А.</w:t>
            </w:r>
            <w:r w:rsidR="00C261D0" w:rsidRPr="002D7A85">
              <w:rPr>
                <w:rFonts w:ascii="Times New Roman" w:hAnsi="Times New Roman"/>
                <w:noProof/>
                <w:color w:val="000000" w:themeColor="text1"/>
              </w:rPr>
              <w:t xml:space="preserve"> </w:t>
            </w:r>
            <w:r w:rsidRPr="002D7A85">
              <w:rPr>
                <w:rFonts w:ascii="Times New Roman" w:hAnsi="Times New Roman"/>
                <w:noProof/>
                <w:color w:val="000000" w:themeColor="text1"/>
              </w:rPr>
              <w:t xml:space="preserve"> - Левин М.Г. (ИНН 770402181456, СНИЛС 106-886-208-76) - член СРО СОЮЗ АУ "ВОЗРОЖДЕНИЕ" (ОГРН СРО 1127799026486, ИНН СРО 7718748282))</w:t>
            </w:r>
          </w:p>
          <w:p w14:paraId="387ABC45" w14:textId="4026F137" w:rsidR="00AD7CCF" w:rsidRPr="002D7A85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="00F757F5" w:rsidRPr="002D7A85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="00F757F5" w:rsidRPr="002D7A85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="00F757F5" w:rsidRPr="002D7A85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="00F757F5" w:rsidRPr="002D7A85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="00F757F5" w:rsidRPr="002D7A85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57957616" w14:textId="77777777" w:rsidR="00AD7CCF" w:rsidRPr="002D7A85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BE00DB9" w14:textId="31A6784C" w:rsidR="00AD7CCF" w:rsidRPr="002D7A85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 xml:space="preserve"> р/с </w:t>
            </w:r>
            <w:r w:rsidR="006B7F59" w:rsidRPr="002D7A85">
              <w:rPr>
                <w:rFonts w:ascii="Times New Roman" w:hAnsi="Times New Roman"/>
                <w:noProof/>
                <w:color w:val="000000" w:themeColor="text1"/>
              </w:rPr>
              <w:t>4</w:t>
            </w:r>
            <w:r w:rsidR="00F757F5" w:rsidRPr="002D7A85">
              <w:rPr>
                <w:rFonts w:ascii="Times New Roman" w:hAnsi="Times New Roman"/>
                <w:noProof/>
                <w:color w:val="000000" w:themeColor="text1"/>
              </w:rPr>
              <w:t>0817810</w:t>
            </w:r>
            <w:r w:rsidR="002D7A85" w:rsidRPr="002D7A85">
              <w:rPr>
                <w:rFonts w:ascii="Times New Roman" w:hAnsi="Times New Roman"/>
                <w:noProof/>
                <w:color w:val="000000" w:themeColor="text1"/>
              </w:rPr>
              <w:t>738129256151</w:t>
            </w:r>
            <w:r w:rsidRPr="002D7A85">
              <w:rPr>
                <w:rFonts w:ascii="Times New Roman" w:hAnsi="Times New Roman"/>
                <w:noProof/>
                <w:color w:val="000000" w:themeColor="text1"/>
              </w:rPr>
              <w:t xml:space="preserve"> в ПАО Сбербанк (Московский банк Сбербанка России, структурное подразделение №9038/0420), к/с 30101810400000000225, БИК 044525225.</w:t>
            </w:r>
          </w:p>
          <w:p w14:paraId="745AA374" w14:textId="2B82BA42" w:rsidR="009308A2" w:rsidRPr="002D7A85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="002D7A85">
              <w:rPr>
                <w:rFonts w:ascii="Times New Roman" w:hAnsi="Times New Roman"/>
                <w:color w:val="000000" w:themeColor="text1"/>
              </w:rPr>
              <w:t>Мисевич Анастасия Александровна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B656D5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2D7A85" w:rsidRPr="002D7A85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2D7A85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От </w:t>
            </w:r>
            <w:r w:rsidR="005B1030" w:rsidRPr="002D7A85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Продав</w:t>
            </w:r>
            <w:r w:rsidRPr="002D7A85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ца</w:t>
            </w:r>
          </w:p>
          <w:p w14:paraId="3E001802" w14:textId="77777777" w:rsidR="001E5379" w:rsidRPr="002D7A85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4A5D14E" w14:textId="77777777" w:rsidR="009308A2" w:rsidRPr="002D7A85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85B693E" w14:textId="54DF1BB0" w:rsidR="001E5379" w:rsidRPr="002D7A85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</w:t>
            </w:r>
            <w:r w:rsidR="009308A2" w:rsidRPr="002D7A8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</w:t>
            </w:r>
            <w:r w:rsidRPr="002D7A8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</w:t>
            </w:r>
            <w:r w:rsidR="005C6793" w:rsidRPr="002D7A8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 М. Г.</w:t>
            </w:r>
            <w:r w:rsidR="00335A20" w:rsidRPr="002D7A8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2D7A85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90B688C" w14:textId="64B7C677" w:rsidR="001E5379" w:rsidRPr="002D7A85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7945A0D0" w14:textId="77777777" w:rsidR="004021B4" w:rsidRPr="002D7A85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65B671C3" w14:textId="5FD774FF" w:rsidR="001E5379" w:rsidRPr="002D7A85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2D7A85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B656D5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2D7A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2D7A85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56482AD6" w:rsidR="00BF2E39" w:rsidRPr="002D7A85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D7A85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2D7A85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2D7A85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="00A97A77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2D7A85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B656D5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8D93DD1" w14:textId="77777777" w:rsidR="002D7A85" w:rsidRPr="00F85348" w:rsidRDefault="002D7A85" w:rsidP="002D7A8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5348">
        <w:rPr>
          <w:rFonts w:ascii="Times New Roman" w:hAnsi="Times New Roman"/>
          <w:color w:val="000000" w:themeColor="text1"/>
          <w:sz w:val="24"/>
          <w:szCs w:val="24"/>
        </w:rPr>
        <w:t>гр. Мисевич Анастасия Александровна (дата рождения: 23.11.1992, место рождения: дер. Ватулино Рузского р-на Московской обл., СНИЛС 167-701-929 91, ИНН 507504454507, регистрация по месту жительства: 143103, Московская область, г Руза, ул Революционная, 24, 53), именуемая в дальнейшем «Продавец», в лице</w:t>
      </w:r>
    </w:p>
    <w:p w14:paraId="41256D1E" w14:textId="77777777" w:rsidR="002D7A85" w:rsidRPr="00F85348" w:rsidRDefault="002D7A85" w:rsidP="002D7A8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5348">
        <w:rPr>
          <w:rFonts w:ascii="Times New Roman" w:hAnsi="Times New Roman"/>
          <w:noProof/>
          <w:color w:val="000000" w:themeColor="text1"/>
          <w:sz w:val="24"/>
          <w:szCs w:val="24"/>
        </w:rPr>
        <w:t>Организатора торгов - Финансового управляющего Мисевич А. А. - Левина Михаила Геннадьевича (ИНН: 770402181456, СНИЛС: 106-886-208-76) - член СРО СОЮЗ АУ "ВОЗРОЖДЕНИЕ", действующего на основании р</w:t>
      </w:r>
      <w:r w:rsidRPr="00F85348">
        <w:rPr>
          <w:rFonts w:ascii="Times New Roman" w:hAnsi="Times New Roman"/>
          <w:color w:val="000000" w:themeColor="text1"/>
          <w:sz w:val="24"/>
          <w:szCs w:val="24"/>
        </w:rPr>
        <w:t xml:space="preserve">ешения </w:t>
      </w:r>
      <w:r w:rsidRPr="00F85348">
        <w:rPr>
          <w:rFonts w:ascii="Times New Roman" w:hAnsi="Times New Roman"/>
          <w:sz w:val="24"/>
          <w:szCs w:val="24"/>
        </w:rPr>
        <w:t xml:space="preserve">Арбитражного суда Московской </w:t>
      </w:r>
      <w:r w:rsidRPr="00F85348">
        <w:rPr>
          <w:rFonts w:ascii="Times New Roman" w:hAnsi="Times New Roman"/>
          <w:color w:val="000000" w:themeColor="text1"/>
          <w:sz w:val="24"/>
          <w:szCs w:val="24"/>
        </w:rPr>
        <w:t>области от 20.02.2024 г. по делу № А41-6899/24, с одной стороны, и</w:t>
      </w:r>
    </w:p>
    <w:p w14:paraId="53D7EAD8" w14:textId="0F061AAA" w:rsidR="002D7A85" w:rsidRPr="00F85348" w:rsidRDefault="002D7A85" w:rsidP="002D7A8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5348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 (ая) на основании _____________________________________________________________________________, с другой стороны,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F85348">
        <w:rPr>
          <w:rFonts w:ascii="Times New Roman" w:hAnsi="Times New Roman"/>
          <w:color w:val="000000" w:themeColor="text1"/>
          <w:sz w:val="24"/>
          <w:szCs w:val="24"/>
        </w:rPr>
        <w:t xml:space="preserve"> о нижеследующем:</w:t>
      </w:r>
    </w:p>
    <w:p w14:paraId="2CA140BD" w14:textId="77777777" w:rsidR="00BF2E39" w:rsidRPr="00B656D5" w:rsidRDefault="00BF2E39" w:rsidP="00F554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9D23CB4" w14:textId="4DB5EBB7" w:rsidR="00A6420F" w:rsidRPr="002D7A85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24</w:t>
      </w:r>
      <w:r w:rsidR="00A97A77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B656D5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47814A1A" w14:textId="6991BEFC" w:rsidR="00177559" w:rsidRPr="008218F0" w:rsidRDefault="002D7A85" w:rsidP="008218F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72B6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-Земельный </w:t>
      </w:r>
      <w:r w:rsidRPr="0092480E">
        <w:rPr>
          <w:rFonts w:ascii="Times New Roman" w:hAnsi="Times New Roman"/>
          <w:b/>
          <w:bCs/>
          <w:sz w:val="24"/>
          <w:szCs w:val="24"/>
        </w:rPr>
        <w:t>участок, расположенный по адресу: обл. Московская, р-н Рузский, д. Ватулино, кадастровый номер 50:19:0040221:143, площадь: 3 000 кв. м., категория земель: земли населенных пунктов, вид разрешенного использования – для ведения личного подсобного хозяйства</w:t>
      </w:r>
    </w:p>
    <w:p w14:paraId="38F0BFCC" w14:textId="680A29B9" w:rsidR="00BF2E39" w:rsidRPr="002D7A85" w:rsidRDefault="00BF2E39" w:rsidP="00C261D0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</w:p>
    <w:p w14:paraId="06FACB6E" w14:textId="6E592FD3" w:rsidR="00BF2E39" w:rsidRPr="002D7A85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2D7A85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B9E2020" w14:textId="08B4B4D2" w:rsidR="00F61838" w:rsidRDefault="00BF2E39" w:rsidP="00F618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2D7A85">
        <w:rPr>
          <w:color w:val="000000" w:themeColor="text1"/>
          <w:sz w:val="24"/>
          <w:szCs w:val="24"/>
        </w:rPr>
        <w:t xml:space="preserve"> </w:t>
      </w:r>
      <w:r w:rsidR="00C72984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F310D6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Росреестра РФ.</w:t>
      </w:r>
      <w:r w:rsidR="00A6420F" w:rsidRPr="002D7A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1BBA6EDE" w14:textId="77777777" w:rsidR="008218F0" w:rsidRPr="008218F0" w:rsidRDefault="008218F0" w:rsidP="008218F0">
      <w:pPr>
        <w:pStyle w:val="a3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418EBB76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122BD42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DB9C3B5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4AD8A94B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58E50997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57A54A0E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9B36E93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7CE02FF3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715E6B3D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46BECE0E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4305A28E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2D38B8BA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2DE958E1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5B2FAD90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71EAEB02" w14:textId="77777777" w:rsidR="008218F0" w:rsidRP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4BC51D7F" w14:textId="6409607C" w:rsidR="00FD6D66" w:rsidRPr="00B656D5" w:rsidRDefault="00FD6D66" w:rsidP="00FD6D66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2D7A85" w:rsidRPr="002D7A85" w14:paraId="141250E7" w14:textId="77777777" w:rsidTr="00876B03">
        <w:trPr>
          <w:trHeight w:val="331"/>
        </w:trPr>
        <w:tc>
          <w:tcPr>
            <w:tcW w:w="5104" w:type="dxa"/>
            <w:shd w:val="clear" w:color="auto" w:fill="FFFFFF"/>
          </w:tcPr>
          <w:p w14:paraId="07912719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lastRenderedPageBreak/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669598C3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2D7A85" w:rsidRPr="00B656D5" w14:paraId="753E5CBD" w14:textId="77777777" w:rsidTr="00876B03">
        <w:trPr>
          <w:trHeight w:val="2932"/>
        </w:trPr>
        <w:tc>
          <w:tcPr>
            <w:tcW w:w="5104" w:type="dxa"/>
            <w:shd w:val="clear" w:color="auto" w:fill="FFFFFF"/>
          </w:tcPr>
          <w:p w14:paraId="1DB65C27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77F9FA6A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>гр. Мисевич А. А.  - Левин М.Г. (ИНН 770402181456, СНИЛС 106-886-208-76) - член СРО СОЮЗ АУ "ВОЗРОЖДЕНИЕ" (ОГРН СРО 1127799026486, ИНН СРО 7718748282))</w:t>
            </w:r>
          </w:p>
          <w:p w14:paraId="4C08A1D4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Pr="002D7A85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Pr="002D7A85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Pr="002D7A85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Pr="002D7A85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Pr="002D7A85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02351C75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4A917132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 xml:space="preserve"> р/с 40817810738129256151 в ПАО Сбербанк (Московский банк Сбербанка России, структурное подразделение №9038/0420), к/с 30101810400000000225, БИК 044525225.</w:t>
            </w:r>
          </w:p>
          <w:p w14:paraId="48B069F3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2D7A85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>
              <w:rPr>
                <w:rFonts w:ascii="Times New Roman" w:hAnsi="Times New Roman"/>
                <w:color w:val="000000" w:themeColor="text1"/>
              </w:rPr>
              <w:t>Мисевич Анастасия Александровна</w:t>
            </w:r>
          </w:p>
        </w:tc>
        <w:tc>
          <w:tcPr>
            <w:tcW w:w="4950" w:type="dxa"/>
            <w:shd w:val="clear" w:color="auto" w:fill="FFFFFF"/>
          </w:tcPr>
          <w:p w14:paraId="32DD7781" w14:textId="77777777" w:rsidR="002D7A85" w:rsidRPr="00B656D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2D7A85" w:rsidRPr="002D7A85" w14:paraId="6CB21065" w14:textId="77777777" w:rsidTr="00876B03">
        <w:trPr>
          <w:trHeight w:val="1305"/>
        </w:trPr>
        <w:tc>
          <w:tcPr>
            <w:tcW w:w="5104" w:type="dxa"/>
            <w:shd w:val="clear" w:color="auto" w:fill="FFFFFF"/>
          </w:tcPr>
          <w:p w14:paraId="7478A66F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5395E031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37C698FC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58E7C593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4E9383ED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0C38E7AE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7E1CA3BF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2BC2D6AA" w14:textId="77777777" w:rsidR="002D7A85" w:rsidRPr="002D7A85" w:rsidRDefault="002D7A85" w:rsidP="00876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2D7A8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4D63A28C" w14:textId="77777777" w:rsidR="00CA1194" w:rsidRPr="00B656D5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B656D5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83762" w14:textId="77777777" w:rsidR="00BC00AC" w:rsidRDefault="00BC00AC" w:rsidP="009D60EF">
      <w:pPr>
        <w:spacing w:after="0" w:line="240" w:lineRule="auto"/>
      </w:pPr>
      <w:r>
        <w:separator/>
      </w:r>
    </w:p>
  </w:endnote>
  <w:endnote w:type="continuationSeparator" w:id="0">
    <w:p w14:paraId="127ADE1C" w14:textId="77777777" w:rsidR="00BC00AC" w:rsidRDefault="00BC00AC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640189"/>
      <w:docPartObj>
        <w:docPartGallery w:val="Page Numbers (Bottom of Page)"/>
        <w:docPartUnique/>
      </w:docPartObj>
    </w:sdtPr>
    <w:sdtContent>
      <w:p w14:paraId="75D631B9" w14:textId="373FC97C" w:rsidR="009D60EF" w:rsidRDefault="009D60E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689C2" w14:textId="77777777" w:rsidR="00BC00AC" w:rsidRDefault="00BC00AC" w:rsidP="009D60EF">
      <w:pPr>
        <w:spacing w:after="0" w:line="240" w:lineRule="auto"/>
      </w:pPr>
      <w:r>
        <w:separator/>
      </w:r>
    </w:p>
  </w:footnote>
  <w:footnote w:type="continuationSeparator" w:id="0">
    <w:p w14:paraId="6135423C" w14:textId="77777777" w:rsidR="00BC00AC" w:rsidRDefault="00BC00AC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20040"/>
    <w:rsid w:val="000332A3"/>
    <w:rsid w:val="0005202B"/>
    <w:rsid w:val="000543AC"/>
    <w:rsid w:val="000610B7"/>
    <w:rsid w:val="00072C6F"/>
    <w:rsid w:val="000A7DE2"/>
    <w:rsid w:val="000E3094"/>
    <w:rsid w:val="000F73E5"/>
    <w:rsid w:val="0010329E"/>
    <w:rsid w:val="00142A0C"/>
    <w:rsid w:val="001442DB"/>
    <w:rsid w:val="00164924"/>
    <w:rsid w:val="001727EA"/>
    <w:rsid w:val="00177559"/>
    <w:rsid w:val="001834DC"/>
    <w:rsid w:val="001B4164"/>
    <w:rsid w:val="001C0341"/>
    <w:rsid w:val="001D0083"/>
    <w:rsid w:val="001E5379"/>
    <w:rsid w:val="001E7EFC"/>
    <w:rsid w:val="001F1C03"/>
    <w:rsid w:val="00225849"/>
    <w:rsid w:val="00227749"/>
    <w:rsid w:val="00236ED0"/>
    <w:rsid w:val="002619AF"/>
    <w:rsid w:val="00266620"/>
    <w:rsid w:val="00281524"/>
    <w:rsid w:val="00282E2D"/>
    <w:rsid w:val="002A3C1A"/>
    <w:rsid w:val="002A4712"/>
    <w:rsid w:val="002B245F"/>
    <w:rsid w:val="002D7A85"/>
    <w:rsid w:val="002F36B5"/>
    <w:rsid w:val="002F78DF"/>
    <w:rsid w:val="003065F7"/>
    <w:rsid w:val="003232B1"/>
    <w:rsid w:val="00335A20"/>
    <w:rsid w:val="00340E53"/>
    <w:rsid w:val="00375F5B"/>
    <w:rsid w:val="0039718F"/>
    <w:rsid w:val="003A1655"/>
    <w:rsid w:val="003A6E4E"/>
    <w:rsid w:val="003B6545"/>
    <w:rsid w:val="003B6BEE"/>
    <w:rsid w:val="003F3248"/>
    <w:rsid w:val="004021B4"/>
    <w:rsid w:val="0042020F"/>
    <w:rsid w:val="004218E7"/>
    <w:rsid w:val="00421E7C"/>
    <w:rsid w:val="00425A11"/>
    <w:rsid w:val="004301FC"/>
    <w:rsid w:val="0043393C"/>
    <w:rsid w:val="004419C7"/>
    <w:rsid w:val="00447544"/>
    <w:rsid w:val="00460651"/>
    <w:rsid w:val="00476E11"/>
    <w:rsid w:val="004C4B07"/>
    <w:rsid w:val="004F4AEE"/>
    <w:rsid w:val="005052A7"/>
    <w:rsid w:val="0052049F"/>
    <w:rsid w:val="00521FC2"/>
    <w:rsid w:val="005271E7"/>
    <w:rsid w:val="005276A4"/>
    <w:rsid w:val="0054692A"/>
    <w:rsid w:val="00552AB6"/>
    <w:rsid w:val="00561C38"/>
    <w:rsid w:val="00576A6B"/>
    <w:rsid w:val="005B1030"/>
    <w:rsid w:val="005B6D87"/>
    <w:rsid w:val="005C61CD"/>
    <w:rsid w:val="005C6793"/>
    <w:rsid w:val="005F3AFC"/>
    <w:rsid w:val="00604E87"/>
    <w:rsid w:val="00620D37"/>
    <w:rsid w:val="00650409"/>
    <w:rsid w:val="00664311"/>
    <w:rsid w:val="00666691"/>
    <w:rsid w:val="00673137"/>
    <w:rsid w:val="00685813"/>
    <w:rsid w:val="006916CB"/>
    <w:rsid w:val="006A7AFE"/>
    <w:rsid w:val="006B7F59"/>
    <w:rsid w:val="006C480B"/>
    <w:rsid w:val="00706103"/>
    <w:rsid w:val="00710D01"/>
    <w:rsid w:val="007113B6"/>
    <w:rsid w:val="007167CC"/>
    <w:rsid w:val="00716E24"/>
    <w:rsid w:val="007573BC"/>
    <w:rsid w:val="00771EBA"/>
    <w:rsid w:val="00780DDE"/>
    <w:rsid w:val="007C61CA"/>
    <w:rsid w:val="007F018D"/>
    <w:rsid w:val="007F38A8"/>
    <w:rsid w:val="00804AFC"/>
    <w:rsid w:val="008054CA"/>
    <w:rsid w:val="008057EE"/>
    <w:rsid w:val="00816322"/>
    <w:rsid w:val="008218F0"/>
    <w:rsid w:val="00885E9A"/>
    <w:rsid w:val="008B2CB6"/>
    <w:rsid w:val="008B7ABA"/>
    <w:rsid w:val="008D0385"/>
    <w:rsid w:val="009243D6"/>
    <w:rsid w:val="0092480E"/>
    <w:rsid w:val="009308A2"/>
    <w:rsid w:val="00954A89"/>
    <w:rsid w:val="00977337"/>
    <w:rsid w:val="0098477B"/>
    <w:rsid w:val="00985807"/>
    <w:rsid w:val="00985B45"/>
    <w:rsid w:val="009B7C98"/>
    <w:rsid w:val="009D60EF"/>
    <w:rsid w:val="00A00C8A"/>
    <w:rsid w:val="00A00CE6"/>
    <w:rsid w:val="00A330E9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4BEC"/>
    <w:rsid w:val="00AB08E5"/>
    <w:rsid w:val="00AB4413"/>
    <w:rsid w:val="00AB5984"/>
    <w:rsid w:val="00AC22CC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41E16"/>
    <w:rsid w:val="00B45863"/>
    <w:rsid w:val="00B57E63"/>
    <w:rsid w:val="00B656D5"/>
    <w:rsid w:val="00BC00AC"/>
    <w:rsid w:val="00BD0F10"/>
    <w:rsid w:val="00BF2E39"/>
    <w:rsid w:val="00C125DC"/>
    <w:rsid w:val="00C12BDF"/>
    <w:rsid w:val="00C23891"/>
    <w:rsid w:val="00C261D0"/>
    <w:rsid w:val="00C6535C"/>
    <w:rsid w:val="00C7124C"/>
    <w:rsid w:val="00C72984"/>
    <w:rsid w:val="00CA1194"/>
    <w:rsid w:val="00CB1ADB"/>
    <w:rsid w:val="00CC1C92"/>
    <w:rsid w:val="00CE35FD"/>
    <w:rsid w:val="00D1751C"/>
    <w:rsid w:val="00D24032"/>
    <w:rsid w:val="00D37AC1"/>
    <w:rsid w:val="00D72048"/>
    <w:rsid w:val="00D77009"/>
    <w:rsid w:val="00DA2923"/>
    <w:rsid w:val="00DA6969"/>
    <w:rsid w:val="00DB1D79"/>
    <w:rsid w:val="00DB382D"/>
    <w:rsid w:val="00DB4B8F"/>
    <w:rsid w:val="00DD2ACE"/>
    <w:rsid w:val="00DE091C"/>
    <w:rsid w:val="00DE33E7"/>
    <w:rsid w:val="00DE6E5D"/>
    <w:rsid w:val="00E24875"/>
    <w:rsid w:val="00E41EA9"/>
    <w:rsid w:val="00E47AE5"/>
    <w:rsid w:val="00E62358"/>
    <w:rsid w:val="00E633FA"/>
    <w:rsid w:val="00E71AB0"/>
    <w:rsid w:val="00E915AD"/>
    <w:rsid w:val="00E95407"/>
    <w:rsid w:val="00E974AD"/>
    <w:rsid w:val="00EC4DFD"/>
    <w:rsid w:val="00EC6FC5"/>
    <w:rsid w:val="00ED52F5"/>
    <w:rsid w:val="00EF519E"/>
    <w:rsid w:val="00EF565E"/>
    <w:rsid w:val="00F030ED"/>
    <w:rsid w:val="00F310D6"/>
    <w:rsid w:val="00F4257B"/>
    <w:rsid w:val="00F5545F"/>
    <w:rsid w:val="00F61838"/>
    <w:rsid w:val="00F61DC8"/>
    <w:rsid w:val="00F757F5"/>
    <w:rsid w:val="00F803D1"/>
    <w:rsid w:val="00F85348"/>
    <w:rsid w:val="00FC49DF"/>
    <w:rsid w:val="00FD252B"/>
    <w:rsid w:val="00FD6D66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2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762D-8798-48F5-A574-5E8A1B97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71</cp:revision>
  <cp:lastPrinted>2018-03-13T12:22:00Z</cp:lastPrinted>
  <dcterms:created xsi:type="dcterms:W3CDTF">2022-08-11T10:26:00Z</dcterms:created>
  <dcterms:modified xsi:type="dcterms:W3CDTF">2024-03-29T11:43:00Z</dcterms:modified>
</cp:coreProperties>
</file>