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638"/>
        <w:gridCol w:w="242"/>
      </w:tblGrid>
      <w:tr w:rsidR="00A83507" w:rsidRPr="00767F5A" w:rsidTr="00767F5A">
        <w:trPr>
          <w:jc w:val="center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767F5A" w:rsidRDefault="00D76B01" w:rsidP="005F0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67F5A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767F5A" w:rsidRDefault="00D76B01" w:rsidP="005F027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B56DE9" w:rsidRPr="00767F5A" w:rsidRDefault="00B56DE9" w:rsidP="005F0275">
      <w:pPr>
        <w:rPr>
          <w:sz w:val="24"/>
          <w:szCs w:val="24"/>
        </w:rPr>
      </w:pPr>
    </w:p>
    <w:p w:rsidR="00D76B01" w:rsidRPr="00767F5A" w:rsidRDefault="00B60393" w:rsidP="00FA17F1">
      <w:pPr>
        <w:rPr>
          <w:sz w:val="24"/>
          <w:szCs w:val="24"/>
        </w:rPr>
      </w:pPr>
      <w:r w:rsidRPr="00767F5A">
        <w:rPr>
          <w:sz w:val="24"/>
          <w:szCs w:val="24"/>
        </w:rPr>
        <w:t>г</w:t>
      </w:r>
      <w:r w:rsidR="00D76B01" w:rsidRPr="00767F5A">
        <w:rPr>
          <w:sz w:val="24"/>
          <w:szCs w:val="24"/>
        </w:rPr>
        <w:t>.</w:t>
      </w:r>
      <w:r w:rsidR="00395949" w:rsidRPr="00767F5A">
        <w:rPr>
          <w:sz w:val="24"/>
          <w:szCs w:val="24"/>
        </w:rPr>
        <w:t xml:space="preserve"> </w:t>
      </w:r>
      <w:r w:rsidR="00FA17F1" w:rsidRPr="00767F5A">
        <w:rPr>
          <w:sz w:val="24"/>
          <w:szCs w:val="24"/>
        </w:rPr>
        <w:t xml:space="preserve">Оренбург                                                                         </w:t>
      </w:r>
      <w:r w:rsidR="00A83507" w:rsidRPr="00767F5A">
        <w:rPr>
          <w:sz w:val="24"/>
          <w:szCs w:val="24"/>
        </w:rPr>
        <w:t xml:space="preserve">                       </w:t>
      </w:r>
      <w:r w:rsidR="00FA17F1" w:rsidRPr="00767F5A">
        <w:rPr>
          <w:sz w:val="24"/>
          <w:szCs w:val="24"/>
        </w:rPr>
        <w:t xml:space="preserve">  </w:t>
      </w:r>
      <w:r w:rsidR="00B5380F">
        <w:rPr>
          <w:sz w:val="24"/>
          <w:szCs w:val="24"/>
        </w:rPr>
        <w:t>_______________</w:t>
      </w:r>
      <w:r w:rsidR="00BD52EA" w:rsidRPr="00767F5A">
        <w:rPr>
          <w:sz w:val="24"/>
          <w:szCs w:val="24"/>
        </w:rPr>
        <w:t xml:space="preserve"> </w:t>
      </w:r>
      <w:r w:rsidR="00D76B01" w:rsidRPr="00767F5A">
        <w:rPr>
          <w:sz w:val="24"/>
          <w:szCs w:val="24"/>
        </w:rPr>
        <w:t>г</w:t>
      </w:r>
      <w:r w:rsidRPr="00767F5A">
        <w:rPr>
          <w:sz w:val="24"/>
          <w:szCs w:val="24"/>
        </w:rPr>
        <w:t>.</w:t>
      </w:r>
    </w:p>
    <w:p w:rsidR="00D76B01" w:rsidRPr="0053437E" w:rsidRDefault="00A44E78" w:rsidP="005F0275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FA17F1" w:rsidRPr="0053437E">
        <w:rPr>
          <w:sz w:val="24"/>
          <w:szCs w:val="24"/>
        </w:rPr>
        <w:t xml:space="preserve"> управляющий </w:t>
      </w:r>
      <w:r>
        <w:rPr>
          <w:sz w:val="24"/>
          <w:szCs w:val="24"/>
        </w:rPr>
        <w:t>_________________</w:t>
      </w:r>
      <w:r w:rsidR="00743048">
        <w:rPr>
          <w:sz w:val="24"/>
          <w:szCs w:val="24"/>
        </w:rPr>
        <w:t xml:space="preserve"> Юзе И.А.</w:t>
      </w:r>
      <w:r w:rsidR="00FA17F1" w:rsidRPr="0053437E">
        <w:rPr>
          <w:sz w:val="24"/>
          <w:szCs w:val="24"/>
        </w:rPr>
        <w:t xml:space="preserve">, </w:t>
      </w:r>
      <w:r w:rsidR="00A9434C" w:rsidRPr="0053437E">
        <w:rPr>
          <w:sz w:val="24"/>
          <w:szCs w:val="24"/>
        </w:rPr>
        <w:t>действующ</w:t>
      </w:r>
      <w:r w:rsidR="00743048">
        <w:rPr>
          <w:sz w:val="24"/>
          <w:szCs w:val="24"/>
        </w:rPr>
        <w:t>ий</w:t>
      </w:r>
      <w:r w:rsidR="00A9434C" w:rsidRPr="0053437E">
        <w:rPr>
          <w:sz w:val="24"/>
          <w:szCs w:val="24"/>
        </w:rPr>
        <w:t xml:space="preserve"> на основании </w:t>
      </w:r>
      <w:r w:rsidR="00A9434C" w:rsidRPr="0053437E">
        <w:rPr>
          <w:rStyle w:val="1"/>
          <w:sz w:val="24"/>
          <w:szCs w:val="24"/>
        </w:rPr>
        <w:t xml:space="preserve">Решения </w:t>
      </w:r>
      <w:r w:rsidR="00E920DE" w:rsidRPr="00E920DE">
        <w:rPr>
          <w:rStyle w:val="1"/>
          <w:sz w:val="24"/>
          <w:szCs w:val="24"/>
        </w:rPr>
        <w:t xml:space="preserve">Арбитражного суда Оренбургской области по делу </w:t>
      </w:r>
      <w:r>
        <w:rPr>
          <w:bCs/>
          <w:sz w:val="22"/>
          <w:szCs w:val="22"/>
        </w:rPr>
        <w:t>______________</w:t>
      </w:r>
      <w:r w:rsidR="00BA4B95">
        <w:rPr>
          <w:sz w:val="22"/>
          <w:szCs w:val="22"/>
        </w:rPr>
        <w:t xml:space="preserve"> </w:t>
      </w:r>
      <w:r w:rsidR="00E920DE" w:rsidRPr="00E920DE">
        <w:rPr>
          <w:rStyle w:val="1"/>
          <w:sz w:val="24"/>
          <w:szCs w:val="24"/>
        </w:rPr>
        <w:t xml:space="preserve">от </w:t>
      </w:r>
      <w:r>
        <w:rPr>
          <w:rStyle w:val="1"/>
          <w:sz w:val="24"/>
          <w:szCs w:val="24"/>
        </w:rPr>
        <w:t>_______________</w:t>
      </w:r>
      <w:r w:rsidR="00E920DE">
        <w:rPr>
          <w:rStyle w:val="1"/>
          <w:sz w:val="24"/>
          <w:szCs w:val="24"/>
        </w:rPr>
        <w:t xml:space="preserve"> г.</w:t>
      </w:r>
      <w:r w:rsidR="005F0275" w:rsidRPr="0053437E">
        <w:rPr>
          <w:sz w:val="24"/>
          <w:szCs w:val="24"/>
        </w:rPr>
        <w:t>,</w:t>
      </w:r>
      <w:r w:rsidR="00B56DE9" w:rsidRPr="0053437E">
        <w:rPr>
          <w:sz w:val="24"/>
          <w:szCs w:val="24"/>
        </w:rPr>
        <w:t xml:space="preserve"> </w:t>
      </w:r>
      <w:r w:rsidR="00D76B01" w:rsidRPr="0053437E">
        <w:rPr>
          <w:sz w:val="24"/>
          <w:szCs w:val="24"/>
        </w:rPr>
        <w:t>именуем</w:t>
      </w:r>
      <w:r w:rsidR="005F0275" w:rsidRPr="0053437E">
        <w:rPr>
          <w:sz w:val="24"/>
          <w:szCs w:val="24"/>
        </w:rPr>
        <w:t>ый</w:t>
      </w:r>
      <w:r w:rsidR="00D76B01" w:rsidRPr="0053437E">
        <w:rPr>
          <w:sz w:val="24"/>
          <w:szCs w:val="24"/>
        </w:rPr>
        <w:t xml:space="preserve"> в дальнейшем </w:t>
      </w:r>
      <w:r w:rsidR="005F0275" w:rsidRPr="0053437E">
        <w:rPr>
          <w:b/>
          <w:sz w:val="24"/>
          <w:szCs w:val="24"/>
        </w:rPr>
        <w:t>«</w:t>
      </w:r>
      <w:r w:rsidR="00D76B01" w:rsidRPr="0053437E">
        <w:rPr>
          <w:b/>
          <w:bCs/>
          <w:sz w:val="24"/>
          <w:szCs w:val="24"/>
        </w:rPr>
        <w:t>О</w:t>
      </w:r>
      <w:r w:rsidR="005F0275" w:rsidRPr="0053437E">
        <w:rPr>
          <w:b/>
          <w:bCs/>
          <w:sz w:val="24"/>
          <w:szCs w:val="24"/>
        </w:rPr>
        <w:t>рганизатор торгов»</w:t>
      </w:r>
      <w:r w:rsidR="00D76B01" w:rsidRPr="0053437E">
        <w:rPr>
          <w:bCs/>
          <w:sz w:val="24"/>
          <w:szCs w:val="24"/>
        </w:rPr>
        <w:t>,</w:t>
      </w:r>
      <w:r w:rsidR="00D76B01" w:rsidRPr="0053437E">
        <w:rPr>
          <w:sz w:val="24"/>
          <w:szCs w:val="24"/>
        </w:rPr>
        <w:t xml:space="preserve"> с одной стороны,</w:t>
      </w:r>
      <w:r w:rsidR="005F0275" w:rsidRPr="0053437E">
        <w:rPr>
          <w:sz w:val="24"/>
          <w:szCs w:val="24"/>
        </w:rPr>
        <w:t xml:space="preserve"> и</w:t>
      </w:r>
    </w:p>
    <w:p w:rsidR="00D76B01" w:rsidRPr="0053437E" w:rsidRDefault="00A872DC" w:rsidP="00767F5A">
      <w:pPr>
        <w:tabs>
          <w:tab w:val="center" w:pos="2920"/>
          <w:tab w:val="right" w:pos="9923"/>
        </w:tabs>
        <w:ind w:firstLine="567"/>
        <w:jc w:val="both"/>
        <w:rPr>
          <w:sz w:val="24"/>
          <w:szCs w:val="24"/>
        </w:rPr>
      </w:pPr>
      <w:r w:rsidRPr="0053437E">
        <w:rPr>
          <w:b/>
          <w:bCs/>
          <w:sz w:val="24"/>
          <w:szCs w:val="24"/>
        </w:rPr>
        <w:tab/>
      </w:r>
      <w:r w:rsidR="00B5380F" w:rsidRPr="0053437E">
        <w:rPr>
          <w:sz w:val="24"/>
          <w:szCs w:val="24"/>
        </w:rPr>
        <w:t>____________</w:t>
      </w:r>
      <w:r w:rsidR="00A83507" w:rsidRPr="0053437E">
        <w:rPr>
          <w:sz w:val="24"/>
          <w:szCs w:val="24"/>
        </w:rPr>
        <w:t xml:space="preserve">, в лице </w:t>
      </w:r>
      <w:r w:rsidR="00B5380F" w:rsidRPr="0053437E">
        <w:rPr>
          <w:sz w:val="24"/>
          <w:szCs w:val="24"/>
        </w:rPr>
        <w:t>_________________</w:t>
      </w:r>
      <w:r w:rsidR="00A83507" w:rsidRPr="0053437E">
        <w:rPr>
          <w:sz w:val="24"/>
          <w:szCs w:val="24"/>
        </w:rPr>
        <w:t xml:space="preserve"> действующего на основании </w:t>
      </w:r>
      <w:r w:rsidR="00B5380F" w:rsidRPr="0053437E">
        <w:rPr>
          <w:sz w:val="24"/>
          <w:szCs w:val="24"/>
        </w:rPr>
        <w:t>_______________</w:t>
      </w:r>
      <w:r w:rsidR="00D76B01" w:rsidRPr="0053437E">
        <w:rPr>
          <w:sz w:val="24"/>
          <w:szCs w:val="24"/>
        </w:rPr>
        <w:t>, именуем</w:t>
      </w:r>
      <w:r w:rsidR="00A83507" w:rsidRPr="0053437E">
        <w:rPr>
          <w:sz w:val="24"/>
          <w:szCs w:val="24"/>
        </w:rPr>
        <w:t xml:space="preserve">ый </w:t>
      </w:r>
      <w:r w:rsidR="00D76B01" w:rsidRPr="0053437E">
        <w:rPr>
          <w:sz w:val="24"/>
          <w:szCs w:val="24"/>
        </w:rPr>
        <w:t xml:space="preserve">в дальнейшем </w:t>
      </w:r>
      <w:r w:rsidR="005F0275" w:rsidRPr="0053437E">
        <w:rPr>
          <w:b/>
          <w:bCs/>
          <w:sz w:val="24"/>
          <w:szCs w:val="24"/>
        </w:rPr>
        <w:t>«</w:t>
      </w:r>
      <w:r w:rsidR="00D76B01" w:rsidRPr="0053437E">
        <w:rPr>
          <w:b/>
          <w:bCs/>
          <w:sz w:val="24"/>
          <w:szCs w:val="24"/>
        </w:rPr>
        <w:t>Заявитель</w:t>
      </w:r>
      <w:r w:rsidR="005F0275" w:rsidRPr="0053437E">
        <w:rPr>
          <w:b/>
          <w:bCs/>
          <w:sz w:val="24"/>
          <w:szCs w:val="24"/>
        </w:rPr>
        <w:t>»</w:t>
      </w:r>
      <w:r w:rsidR="00D76B01" w:rsidRPr="0053437E">
        <w:rPr>
          <w:sz w:val="24"/>
          <w:szCs w:val="24"/>
        </w:rPr>
        <w:t xml:space="preserve">, с другой стороны, </w:t>
      </w:r>
      <w:r w:rsidRPr="0053437E">
        <w:rPr>
          <w:sz w:val="24"/>
          <w:szCs w:val="24"/>
        </w:rPr>
        <w:t>закл</w:t>
      </w:r>
      <w:r w:rsidR="00B60393" w:rsidRPr="0053437E">
        <w:rPr>
          <w:sz w:val="24"/>
          <w:szCs w:val="24"/>
        </w:rPr>
        <w:t xml:space="preserve">ючили </w:t>
      </w:r>
      <w:r w:rsidR="005F0275" w:rsidRPr="0053437E">
        <w:rPr>
          <w:sz w:val="24"/>
          <w:szCs w:val="24"/>
        </w:rPr>
        <w:t>настоящий д</w:t>
      </w:r>
      <w:r w:rsidR="00D76B01" w:rsidRPr="0053437E">
        <w:rPr>
          <w:sz w:val="24"/>
          <w:szCs w:val="24"/>
        </w:rPr>
        <w:t>оговор о нижеследующем:</w:t>
      </w:r>
    </w:p>
    <w:p w:rsidR="00CF374D" w:rsidRPr="0053437E" w:rsidRDefault="00CF374D" w:rsidP="005F0275">
      <w:pPr>
        <w:tabs>
          <w:tab w:val="center" w:pos="2920"/>
          <w:tab w:val="right" w:pos="9923"/>
        </w:tabs>
        <w:rPr>
          <w:sz w:val="24"/>
          <w:szCs w:val="24"/>
        </w:rPr>
      </w:pPr>
    </w:p>
    <w:p w:rsidR="00CF374D" w:rsidRPr="0053437E" w:rsidRDefault="005F0275" w:rsidP="005F0275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1</w:t>
      </w:r>
      <w:r w:rsidR="00D76B01" w:rsidRPr="0053437E">
        <w:rPr>
          <w:b/>
          <w:bCs/>
          <w:sz w:val="24"/>
          <w:szCs w:val="24"/>
        </w:rPr>
        <w:t>. Предмет договора</w:t>
      </w:r>
    </w:p>
    <w:p w:rsidR="0020585B" w:rsidRPr="0053437E" w:rsidRDefault="00D62D31" w:rsidP="00DE5EB4">
      <w:pPr>
        <w:framePr w:hSpace="180" w:wrap="around" w:vAnchor="text" w:hAnchor="margin" w:y="192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           </w:t>
      </w:r>
      <w:r w:rsidR="00D76B01" w:rsidRPr="0053437E">
        <w:rPr>
          <w:sz w:val="24"/>
          <w:szCs w:val="24"/>
        </w:rPr>
        <w:t>1.1.</w:t>
      </w:r>
      <w:r w:rsidR="00D76B01" w:rsidRPr="0053437E">
        <w:rPr>
          <w:sz w:val="24"/>
          <w:szCs w:val="24"/>
          <w:lang w:val="en-US"/>
        </w:rPr>
        <w:t> </w:t>
      </w:r>
      <w:r w:rsidR="00D76B01" w:rsidRPr="0053437E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53437E">
        <w:rPr>
          <w:sz w:val="24"/>
          <w:szCs w:val="24"/>
        </w:rPr>
        <w:t xml:space="preserve"> </w:t>
      </w:r>
      <w:r w:rsidR="00D76B01" w:rsidRPr="0053437E">
        <w:rPr>
          <w:sz w:val="24"/>
          <w:szCs w:val="24"/>
        </w:rPr>
        <w:t>торгах по продаже</w:t>
      </w:r>
      <w:r w:rsidR="005F0275" w:rsidRPr="0053437E">
        <w:rPr>
          <w:sz w:val="24"/>
          <w:szCs w:val="24"/>
        </w:rPr>
        <w:t xml:space="preserve"> </w:t>
      </w:r>
      <w:r w:rsidR="00D76B01" w:rsidRPr="0053437E">
        <w:rPr>
          <w:sz w:val="24"/>
          <w:szCs w:val="24"/>
        </w:rPr>
        <w:t xml:space="preserve">имущества </w:t>
      </w:r>
      <w:r w:rsidR="00A44E78">
        <w:rPr>
          <w:sz w:val="24"/>
          <w:szCs w:val="24"/>
        </w:rPr>
        <w:t>________________________________</w:t>
      </w:r>
      <w:r w:rsidR="00FA17F1" w:rsidRPr="0053437E">
        <w:rPr>
          <w:b/>
          <w:sz w:val="24"/>
          <w:szCs w:val="24"/>
        </w:rPr>
        <w:t xml:space="preserve">, </w:t>
      </w:r>
      <w:r w:rsidR="00DD73EF" w:rsidRPr="0053437E">
        <w:rPr>
          <w:sz w:val="24"/>
          <w:szCs w:val="24"/>
        </w:rPr>
        <w:t>(Л</w:t>
      </w:r>
      <w:r w:rsidR="005F0275" w:rsidRPr="0053437E">
        <w:rPr>
          <w:sz w:val="24"/>
          <w:szCs w:val="24"/>
        </w:rPr>
        <w:t xml:space="preserve">от № </w:t>
      </w:r>
      <w:r w:rsidR="00B5380F" w:rsidRPr="0053437E">
        <w:rPr>
          <w:sz w:val="24"/>
          <w:szCs w:val="24"/>
        </w:rPr>
        <w:t>___,</w:t>
      </w:r>
      <w:r w:rsidR="005F0275" w:rsidRPr="0053437E">
        <w:rPr>
          <w:sz w:val="24"/>
          <w:szCs w:val="24"/>
        </w:rPr>
        <w:t xml:space="preserve"> сообщение опубликовано </w:t>
      </w:r>
      <w:r w:rsidR="002617D1">
        <w:rPr>
          <w:sz w:val="24"/>
          <w:szCs w:val="24"/>
        </w:rPr>
        <w:t>на сайте ЕФРСБ</w:t>
      </w:r>
      <w:r w:rsidR="000F117A" w:rsidRPr="0053437E">
        <w:rPr>
          <w:sz w:val="24"/>
          <w:szCs w:val="24"/>
        </w:rPr>
        <w:t xml:space="preserve"> №  </w:t>
      </w:r>
      <w:r w:rsidR="00BA4B95">
        <w:rPr>
          <w:sz w:val="24"/>
          <w:szCs w:val="24"/>
        </w:rPr>
        <w:t>____</w:t>
      </w:r>
      <w:r w:rsidR="0020585B" w:rsidRPr="0053437E">
        <w:rPr>
          <w:sz w:val="24"/>
          <w:szCs w:val="24"/>
        </w:rPr>
        <w:t xml:space="preserve"> </w:t>
      </w:r>
      <w:r w:rsidR="00FA17F1" w:rsidRPr="0053437E">
        <w:rPr>
          <w:sz w:val="24"/>
          <w:szCs w:val="24"/>
        </w:rPr>
        <w:t xml:space="preserve">от </w:t>
      </w:r>
      <w:bookmarkStart w:id="0" w:name="_GoBack"/>
      <w:bookmarkEnd w:id="0"/>
      <w:r w:rsidR="00A44E78">
        <w:rPr>
          <w:sz w:val="24"/>
          <w:szCs w:val="24"/>
        </w:rPr>
        <w:t>_______________</w:t>
      </w:r>
      <w:r w:rsidR="00A83507" w:rsidRPr="0053437E">
        <w:rPr>
          <w:sz w:val="24"/>
          <w:szCs w:val="24"/>
        </w:rPr>
        <w:t xml:space="preserve"> года</w:t>
      </w:r>
      <w:r w:rsidR="00FA17F1" w:rsidRPr="0053437E">
        <w:rPr>
          <w:sz w:val="24"/>
          <w:szCs w:val="24"/>
        </w:rPr>
        <w:t xml:space="preserve">) </w:t>
      </w:r>
      <w:r w:rsidR="00D76B01" w:rsidRPr="0053437E">
        <w:rPr>
          <w:sz w:val="24"/>
          <w:szCs w:val="24"/>
        </w:rPr>
        <w:t xml:space="preserve">перечисляет денежные средства в размере </w:t>
      </w:r>
      <w:r w:rsidR="00B5380F" w:rsidRPr="0053437E">
        <w:rPr>
          <w:sz w:val="24"/>
          <w:szCs w:val="24"/>
        </w:rPr>
        <w:t>_______________</w:t>
      </w:r>
      <w:r w:rsidR="00A83507" w:rsidRPr="0053437E">
        <w:rPr>
          <w:sz w:val="24"/>
          <w:szCs w:val="24"/>
        </w:rPr>
        <w:t xml:space="preserve"> рублей (НДС не облагается),</w:t>
      </w:r>
      <w:r w:rsidR="0020585B" w:rsidRPr="0053437E">
        <w:rPr>
          <w:sz w:val="24"/>
          <w:szCs w:val="24"/>
        </w:rPr>
        <w:t xml:space="preserve"> </w:t>
      </w:r>
      <w:r w:rsidR="00D76B01" w:rsidRPr="0053437E">
        <w:rPr>
          <w:sz w:val="24"/>
          <w:szCs w:val="24"/>
        </w:rPr>
        <w:t>а Организатор торгов принимает задаток</w:t>
      </w:r>
      <w:r w:rsidR="00A872DC" w:rsidRPr="0053437E">
        <w:rPr>
          <w:sz w:val="24"/>
          <w:szCs w:val="24"/>
        </w:rPr>
        <w:t>.</w:t>
      </w:r>
    </w:p>
    <w:p w:rsidR="0020585B" w:rsidRPr="0053437E" w:rsidRDefault="00D76B01" w:rsidP="0020585B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1.2. Задаток вносится Заявителем в счет обеспечения исполнения обязательств по оплате продаваемого </w:t>
      </w:r>
      <w:r w:rsidR="004D5DBD" w:rsidRPr="0053437E">
        <w:rPr>
          <w:sz w:val="24"/>
          <w:szCs w:val="24"/>
        </w:rPr>
        <w:t>и</w:t>
      </w:r>
      <w:r w:rsidRPr="0053437E">
        <w:rPr>
          <w:sz w:val="24"/>
          <w:szCs w:val="24"/>
        </w:rPr>
        <w:t>мущества</w:t>
      </w:r>
      <w:r w:rsidR="0080009D" w:rsidRPr="0053437E">
        <w:rPr>
          <w:sz w:val="24"/>
          <w:szCs w:val="24"/>
        </w:rPr>
        <w:t xml:space="preserve"> (Лот №</w:t>
      </w:r>
      <w:r w:rsidR="00B5380F" w:rsidRPr="0053437E">
        <w:rPr>
          <w:sz w:val="24"/>
          <w:szCs w:val="24"/>
        </w:rPr>
        <w:t>____</w:t>
      </w:r>
      <w:r w:rsidR="0080009D" w:rsidRPr="0053437E">
        <w:rPr>
          <w:sz w:val="24"/>
          <w:szCs w:val="24"/>
        </w:rPr>
        <w:t>):</w:t>
      </w:r>
      <w:r w:rsidR="0020585B" w:rsidRPr="0053437E">
        <w:rPr>
          <w:sz w:val="24"/>
          <w:szCs w:val="24"/>
        </w:rPr>
        <w:t xml:space="preserve"> </w:t>
      </w:r>
    </w:p>
    <w:p w:rsidR="00B5380F" w:rsidRPr="0053437E" w:rsidRDefault="00A83507" w:rsidP="00B5380F">
      <w:pPr>
        <w:pStyle w:val="Preformat"/>
        <w:jc w:val="both"/>
        <w:rPr>
          <w:rFonts w:ascii="Times New Roman" w:hAnsi="Times New Roman" w:cs="Times New Roman"/>
          <w:sz w:val="24"/>
          <w:szCs w:val="24"/>
        </w:rPr>
      </w:pPr>
      <w:r w:rsidRPr="0053437E">
        <w:rPr>
          <w:rFonts w:ascii="Times New Roman" w:hAnsi="Times New Roman" w:cs="Times New Roman"/>
          <w:i/>
          <w:sz w:val="24"/>
          <w:szCs w:val="24"/>
        </w:rPr>
        <w:t>-</w:t>
      </w:r>
      <w:r w:rsidR="00B5380F" w:rsidRPr="0053437E">
        <w:rPr>
          <w:rFonts w:ascii="Times New Roman" w:hAnsi="Times New Roman" w:cs="Times New Roman"/>
          <w:i/>
          <w:sz w:val="24"/>
          <w:szCs w:val="24"/>
        </w:rPr>
        <w:t>_________________________________</w:t>
      </w:r>
    </w:p>
    <w:p w:rsidR="00A83507" w:rsidRPr="0053437E" w:rsidRDefault="00A83507" w:rsidP="00A83507">
      <w:pPr>
        <w:tabs>
          <w:tab w:val="center" w:pos="5472"/>
          <w:tab w:val="right" w:pos="9923"/>
        </w:tabs>
        <w:jc w:val="both"/>
        <w:rPr>
          <w:sz w:val="24"/>
          <w:szCs w:val="24"/>
        </w:rPr>
      </w:pPr>
      <w:r w:rsidRPr="0053437E">
        <w:rPr>
          <w:sz w:val="24"/>
          <w:szCs w:val="24"/>
        </w:rPr>
        <w:t>.</w:t>
      </w:r>
    </w:p>
    <w:p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2</w:t>
      </w:r>
      <w:r w:rsidR="00D76B01" w:rsidRPr="0053437E">
        <w:rPr>
          <w:b/>
          <w:bCs/>
          <w:sz w:val="24"/>
          <w:szCs w:val="24"/>
        </w:rPr>
        <w:t>. Порядок внесения задатка</w:t>
      </w:r>
    </w:p>
    <w:p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2.1. Задаток должен быть внесен Заявителем </w:t>
      </w:r>
      <w:r w:rsidR="00FA17F1" w:rsidRPr="0053437E">
        <w:rPr>
          <w:sz w:val="24"/>
          <w:szCs w:val="24"/>
        </w:rPr>
        <w:t xml:space="preserve">в течение 3 (трех) рабочих дней с момента заключения настоящего договора </w:t>
      </w:r>
      <w:r w:rsidR="00BD52EA" w:rsidRPr="0053437E">
        <w:rPr>
          <w:sz w:val="24"/>
          <w:szCs w:val="24"/>
        </w:rPr>
        <w:t xml:space="preserve">и считается внесенным с даты поступления всей суммы </w:t>
      </w:r>
      <w:r w:rsidRPr="0053437E">
        <w:rPr>
          <w:sz w:val="24"/>
          <w:szCs w:val="24"/>
        </w:rPr>
        <w:t>задатка на счет</w:t>
      </w:r>
      <w:r w:rsidR="00FA17F1" w:rsidRPr="0053437E">
        <w:rPr>
          <w:sz w:val="24"/>
          <w:szCs w:val="24"/>
        </w:rPr>
        <w:t>, указанный в п. 1.1. настоящего договора</w:t>
      </w:r>
      <w:r w:rsidRPr="0053437E">
        <w:rPr>
          <w:sz w:val="24"/>
          <w:szCs w:val="24"/>
        </w:rPr>
        <w:t>.</w:t>
      </w:r>
    </w:p>
    <w:p w:rsidR="00D76B01" w:rsidRPr="0053437E" w:rsidRDefault="00D76B01" w:rsidP="005F0275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53437E">
        <w:rPr>
          <w:sz w:val="24"/>
          <w:szCs w:val="24"/>
        </w:rPr>
        <w:t>В случае не</w:t>
      </w:r>
      <w:r w:rsidR="005F586F" w:rsidRPr="0053437E">
        <w:rPr>
          <w:sz w:val="24"/>
          <w:szCs w:val="24"/>
        </w:rPr>
        <w:t xml:space="preserve"> </w:t>
      </w:r>
      <w:r w:rsidRPr="0053437E">
        <w:rPr>
          <w:sz w:val="24"/>
          <w:szCs w:val="24"/>
        </w:rPr>
        <w:t xml:space="preserve">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53437E">
        <w:rPr>
          <w:bCs/>
          <w:iCs/>
          <w:sz w:val="24"/>
          <w:szCs w:val="24"/>
        </w:rPr>
        <w:t>не допускается.</w:t>
      </w:r>
    </w:p>
    <w:p w:rsidR="00D76B01" w:rsidRPr="0053437E" w:rsidRDefault="00D76B01" w:rsidP="005F0275">
      <w:pPr>
        <w:pStyle w:val="2"/>
      </w:pPr>
      <w:r w:rsidRPr="0053437E">
        <w:t xml:space="preserve">Документом, подтверждающим внесение или невнесение Заявителем задатка, является выписка </w:t>
      </w:r>
      <w:r w:rsidR="00FA17F1" w:rsidRPr="0053437E">
        <w:t xml:space="preserve">со </w:t>
      </w:r>
      <w:r w:rsidRPr="0053437E">
        <w:t>счета, указанн</w:t>
      </w:r>
      <w:r w:rsidR="00FA17F1" w:rsidRPr="0053437E">
        <w:t>ого в п. 1.1 настоящего договора</w:t>
      </w:r>
      <w:r w:rsidRPr="0053437E">
        <w:t xml:space="preserve">. </w:t>
      </w:r>
    </w:p>
    <w:p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2.2. Организатор торгов не вправе распоряжаться денежными средствами, поступившими на его счет в качестве задатка.</w:t>
      </w:r>
    </w:p>
    <w:p w:rsidR="00D76B01" w:rsidRPr="0053437E" w:rsidRDefault="00D76B01" w:rsidP="005F0275">
      <w:pPr>
        <w:ind w:firstLine="567"/>
        <w:jc w:val="both"/>
        <w:rPr>
          <w:b/>
          <w:bCs/>
          <w:sz w:val="24"/>
          <w:szCs w:val="24"/>
        </w:rPr>
      </w:pPr>
      <w:r w:rsidRPr="0053437E">
        <w:rPr>
          <w:sz w:val="24"/>
          <w:szCs w:val="24"/>
        </w:rPr>
        <w:t>2.3. На денежные средства, перечисленные в соответствии с настоящим договором, проценты не начисляются.</w:t>
      </w:r>
    </w:p>
    <w:p w:rsidR="0020585B" w:rsidRPr="0053437E" w:rsidRDefault="0020585B" w:rsidP="0020585B">
      <w:pPr>
        <w:jc w:val="center"/>
        <w:rPr>
          <w:b/>
          <w:bCs/>
          <w:sz w:val="24"/>
          <w:szCs w:val="24"/>
        </w:rPr>
      </w:pPr>
    </w:p>
    <w:p w:rsidR="00D76B01" w:rsidRPr="0053437E" w:rsidRDefault="0020585B" w:rsidP="0020585B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3</w:t>
      </w:r>
      <w:r w:rsidR="00D76B01" w:rsidRPr="0053437E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Заявитель обязан</w:t>
      </w:r>
      <w:r w:rsidR="004C5F18" w:rsidRPr="0053437E">
        <w:rPr>
          <w:sz w:val="24"/>
          <w:szCs w:val="24"/>
        </w:rPr>
        <w:t xml:space="preserve"> незамедлительно информировать О</w:t>
      </w:r>
      <w:r w:rsidRPr="0053437E">
        <w:rPr>
          <w:sz w:val="24"/>
          <w:szCs w:val="24"/>
        </w:rPr>
        <w:t>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B94881" w:rsidRPr="0053437E" w:rsidRDefault="00D76B01" w:rsidP="00B94881">
      <w:pPr>
        <w:adjustRightInd w:val="0"/>
        <w:ind w:firstLine="540"/>
        <w:jc w:val="both"/>
        <w:outlineLvl w:val="1"/>
        <w:rPr>
          <w:sz w:val="24"/>
          <w:szCs w:val="24"/>
        </w:rPr>
      </w:pPr>
      <w:r w:rsidRPr="0053437E">
        <w:rPr>
          <w:sz w:val="24"/>
          <w:szCs w:val="24"/>
        </w:rPr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 даты </w:t>
      </w:r>
      <w:r w:rsidR="004C5F18" w:rsidRPr="0053437E">
        <w:rPr>
          <w:sz w:val="24"/>
          <w:szCs w:val="24"/>
        </w:rPr>
        <w:t xml:space="preserve">утверждения Организатором торгов </w:t>
      </w:r>
      <w:r w:rsidR="00B94881" w:rsidRPr="0053437E">
        <w:rPr>
          <w:sz w:val="24"/>
          <w:szCs w:val="24"/>
        </w:rPr>
        <w:t>Протокола об определении участников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53437E">
        <w:rPr>
          <w:sz w:val="24"/>
          <w:szCs w:val="24"/>
        </w:rPr>
        <w:t>.</w:t>
      </w:r>
    </w:p>
    <w:p w:rsidR="00B9488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 xml:space="preserve">) </w:t>
      </w:r>
      <w:r w:rsidR="00FA17F1" w:rsidRPr="0053437E">
        <w:rPr>
          <w:sz w:val="24"/>
          <w:szCs w:val="24"/>
        </w:rPr>
        <w:t xml:space="preserve">рабочих </w:t>
      </w:r>
      <w:r w:rsidRPr="0053437E">
        <w:rPr>
          <w:sz w:val="24"/>
          <w:szCs w:val="24"/>
        </w:rPr>
        <w:t xml:space="preserve">дней со дня </w:t>
      </w:r>
      <w:r w:rsidR="00B94881" w:rsidRPr="0053437E">
        <w:rPr>
          <w:sz w:val="24"/>
          <w:szCs w:val="24"/>
        </w:rPr>
        <w:t xml:space="preserve">утверждения </w:t>
      </w:r>
      <w:r w:rsidRPr="0053437E">
        <w:rPr>
          <w:sz w:val="24"/>
          <w:szCs w:val="24"/>
        </w:rPr>
        <w:t>Протокола о результатах</w:t>
      </w:r>
      <w:r w:rsidR="00B94881" w:rsidRPr="0053437E">
        <w:rPr>
          <w:sz w:val="24"/>
          <w:szCs w:val="24"/>
        </w:rPr>
        <w:t xml:space="preserve"> проведения торгов</w:t>
      </w:r>
      <w:r w:rsidR="00FA17F1" w:rsidRPr="0053437E">
        <w:rPr>
          <w:sz w:val="24"/>
          <w:szCs w:val="24"/>
        </w:rPr>
        <w:t xml:space="preserve"> и получения письменного заявления о возврате задатка от Заявителя</w:t>
      </w:r>
      <w:r w:rsidR="00B94881" w:rsidRPr="0053437E">
        <w:rPr>
          <w:sz w:val="24"/>
          <w:szCs w:val="24"/>
        </w:rPr>
        <w:t>.</w:t>
      </w:r>
    </w:p>
    <w:p w:rsidR="00D76B01" w:rsidRPr="0053437E" w:rsidRDefault="00D76B01" w:rsidP="0020585B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5 (пят</w:t>
      </w:r>
      <w:r w:rsidR="00B94881" w:rsidRPr="0053437E">
        <w:rPr>
          <w:sz w:val="24"/>
          <w:szCs w:val="24"/>
        </w:rPr>
        <w:t xml:space="preserve">и) </w:t>
      </w:r>
      <w:r w:rsidR="00FA17F1" w:rsidRPr="0053437E">
        <w:rPr>
          <w:sz w:val="24"/>
          <w:szCs w:val="24"/>
        </w:rPr>
        <w:t xml:space="preserve">рабочих </w:t>
      </w:r>
      <w:r w:rsidR="00B94881" w:rsidRPr="0053437E">
        <w:rPr>
          <w:sz w:val="24"/>
          <w:szCs w:val="24"/>
        </w:rPr>
        <w:t>дней со дня поступления О</w:t>
      </w:r>
      <w:r w:rsidRPr="0053437E">
        <w:rPr>
          <w:sz w:val="24"/>
          <w:szCs w:val="24"/>
        </w:rPr>
        <w:t xml:space="preserve">рганизатору торгов от </w:t>
      </w:r>
      <w:r w:rsidRPr="0053437E">
        <w:rPr>
          <w:sz w:val="24"/>
          <w:szCs w:val="24"/>
        </w:rPr>
        <w:lastRenderedPageBreak/>
        <w:t>Заявите</w:t>
      </w:r>
      <w:r w:rsidR="00DE5EB4" w:rsidRPr="0053437E">
        <w:rPr>
          <w:sz w:val="24"/>
          <w:szCs w:val="24"/>
        </w:rPr>
        <w:t>ля уведомления об отзыве заявки и получения письменного заявления о возврате задатка от Заявителя</w:t>
      </w:r>
    </w:p>
    <w:p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FD7D23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</w:t>
      </w:r>
      <w:r w:rsidR="00FA17F1" w:rsidRPr="0053437E">
        <w:rPr>
          <w:sz w:val="24"/>
          <w:szCs w:val="24"/>
        </w:rPr>
        <w:t xml:space="preserve"> рабочих</w:t>
      </w:r>
      <w:r w:rsidRPr="0053437E">
        <w:rPr>
          <w:sz w:val="24"/>
          <w:szCs w:val="24"/>
        </w:rPr>
        <w:t xml:space="preserve"> дней со дня принятия решения о</w:t>
      </w:r>
      <w:r w:rsidR="00B94881" w:rsidRPr="0053437E">
        <w:rPr>
          <w:sz w:val="24"/>
          <w:szCs w:val="24"/>
        </w:rPr>
        <w:t xml:space="preserve"> признании</w:t>
      </w:r>
      <w:r w:rsidRPr="0053437E">
        <w:rPr>
          <w:sz w:val="24"/>
          <w:szCs w:val="24"/>
        </w:rPr>
        <w:t xml:space="preserve"> торгов несостоявшимися</w:t>
      </w:r>
      <w:r w:rsidR="00DE5EB4" w:rsidRPr="0053437E">
        <w:rPr>
          <w:sz w:val="24"/>
          <w:szCs w:val="24"/>
        </w:rPr>
        <w:t xml:space="preserve"> получения письменного заявления о возврате задатка от Заявителя</w:t>
      </w:r>
      <w:r w:rsidRPr="0053437E">
        <w:rPr>
          <w:sz w:val="24"/>
          <w:szCs w:val="24"/>
        </w:rPr>
        <w:t>.</w:t>
      </w:r>
    </w:p>
    <w:p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3.6. В случае отмены торгов Организатор торгов возвращает сумму внесенного Заявителем задатка в течение </w:t>
      </w:r>
      <w:r w:rsidR="001424E6" w:rsidRPr="0053437E">
        <w:rPr>
          <w:sz w:val="24"/>
          <w:szCs w:val="24"/>
        </w:rPr>
        <w:t>5</w:t>
      </w:r>
      <w:r w:rsidRPr="0053437E">
        <w:rPr>
          <w:sz w:val="24"/>
          <w:szCs w:val="24"/>
        </w:rPr>
        <w:t xml:space="preserve"> (</w:t>
      </w:r>
      <w:r w:rsidR="001424E6" w:rsidRPr="0053437E">
        <w:rPr>
          <w:sz w:val="24"/>
          <w:szCs w:val="24"/>
        </w:rPr>
        <w:t>пяти</w:t>
      </w:r>
      <w:r w:rsidRPr="0053437E">
        <w:rPr>
          <w:sz w:val="24"/>
          <w:szCs w:val="24"/>
        </w:rPr>
        <w:t>) рабочих дней со дня принятия решения об отмене торгов</w:t>
      </w:r>
      <w:r w:rsidR="00DE5EB4" w:rsidRPr="0053437E">
        <w:rPr>
          <w:sz w:val="24"/>
          <w:szCs w:val="24"/>
        </w:rPr>
        <w:t xml:space="preserve"> получения письменного заявления о возврате задатка от Заявителя</w:t>
      </w:r>
      <w:r w:rsidRPr="0053437E">
        <w:rPr>
          <w:sz w:val="24"/>
          <w:szCs w:val="24"/>
        </w:rPr>
        <w:t>.</w:t>
      </w:r>
    </w:p>
    <w:p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3.7. Внесенный задаток </w:t>
      </w:r>
      <w:r w:rsidRPr="0053437E">
        <w:rPr>
          <w:bCs/>
          <w:sz w:val="24"/>
          <w:szCs w:val="24"/>
        </w:rPr>
        <w:t>не возвращается</w:t>
      </w:r>
      <w:r w:rsidRPr="0053437E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A83507" w:rsidRPr="0053437E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53437E" w:rsidRDefault="00B9488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 заключения Д</w:t>
            </w:r>
            <w:r w:rsidR="00D76B01" w:rsidRPr="0053437E">
              <w:rPr>
                <w:sz w:val="24"/>
                <w:szCs w:val="24"/>
              </w:rPr>
              <w:t>оговора купли-продажи имущества</w:t>
            </w:r>
            <w:r w:rsidRPr="0053437E">
              <w:rPr>
                <w:sz w:val="24"/>
                <w:szCs w:val="24"/>
              </w:rPr>
              <w:t>;</w:t>
            </w:r>
          </w:p>
        </w:tc>
      </w:tr>
      <w:tr w:rsidR="00A83507" w:rsidRPr="0053437E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53437E" w:rsidRDefault="00D76B01" w:rsidP="005F0275">
            <w:pPr>
              <w:ind w:left="567"/>
              <w:jc w:val="center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53437E" w:rsidRDefault="00D76B01" w:rsidP="005F0275">
            <w:pPr>
              <w:jc w:val="both"/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уклонится от</w:t>
            </w:r>
            <w:r w:rsidR="00366E13" w:rsidRPr="0053437E">
              <w:rPr>
                <w:sz w:val="24"/>
                <w:szCs w:val="24"/>
              </w:rPr>
              <w:t xml:space="preserve"> оплаты продаваемого на торгах и</w:t>
            </w:r>
            <w:r w:rsidRPr="0053437E">
              <w:rPr>
                <w:sz w:val="24"/>
                <w:szCs w:val="24"/>
              </w:rPr>
              <w:t>мущества.</w:t>
            </w:r>
          </w:p>
        </w:tc>
      </w:tr>
    </w:tbl>
    <w:p w:rsidR="00D76B01" w:rsidRPr="0053437E" w:rsidRDefault="00D76B01" w:rsidP="005F0275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3.8. Внесенны</w:t>
      </w:r>
      <w:r w:rsidR="00366E13" w:rsidRPr="0053437E">
        <w:rPr>
          <w:sz w:val="24"/>
          <w:szCs w:val="24"/>
        </w:rPr>
        <w:t>й Заявителем з</w:t>
      </w:r>
      <w:r w:rsidRPr="0053437E">
        <w:rPr>
          <w:sz w:val="24"/>
          <w:szCs w:val="24"/>
        </w:rPr>
        <w:t>адаток засчитывается в счет о</w:t>
      </w:r>
      <w:r w:rsidR="00366E13" w:rsidRPr="0053437E">
        <w:rPr>
          <w:sz w:val="24"/>
          <w:szCs w:val="24"/>
        </w:rPr>
        <w:t>платы приобретаемого на торгах и</w:t>
      </w:r>
      <w:r w:rsidRPr="0053437E">
        <w:rPr>
          <w:sz w:val="24"/>
          <w:szCs w:val="24"/>
        </w:rPr>
        <w:t>мущества при подписании в установленном порядке Договора купли-продажи имущества.</w:t>
      </w:r>
    </w:p>
    <w:p w:rsidR="004D5DBD" w:rsidRPr="0053437E" w:rsidRDefault="004D5DBD" w:rsidP="004D5DBD">
      <w:pPr>
        <w:jc w:val="center"/>
        <w:rPr>
          <w:b/>
          <w:bCs/>
          <w:sz w:val="24"/>
          <w:szCs w:val="24"/>
        </w:rPr>
      </w:pPr>
    </w:p>
    <w:p w:rsidR="00D76B01" w:rsidRPr="0053437E" w:rsidRDefault="004D5DBD" w:rsidP="004D5DBD">
      <w:pPr>
        <w:jc w:val="center"/>
        <w:rPr>
          <w:b/>
          <w:bCs/>
          <w:sz w:val="24"/>
          <w:szCs w:val="24"/>
        </w:rPr>
      </w:pPr>
      <w:r w:rsidRPr="0053437E">
        <w:rPr>
          <w:b/>
          <w:bCs/>
          <w:sz w:val="24"/>
          <w:szCs w:val="24"/>
        </w:rPr>
        <w:t>4</w:t>
      </w:r>
      <w:r w:rsidR="00D76B01" w:rsidRPr="0053437E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53437E" w:rsidRDefault="00D76B01" w:rsidP="004D5DBD">
      <w:pPr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4.1. Настоящий договор вступает в</w:t>
      </w:r>
      <w:r w:rsidR="004D5DBD" w:rsidRPr="0053437E">
        <w:rPr>
          <w:sz w:val="24"/>
          <w:szCs w:val="24"/>
        </w:rPr>
        <w:t xml:space="preserve"> силу с момента его подписания с</w:t>
      </w:r>
      <w:r w:rsidRPr="0053437E">
        <w:rPr>
          <w:sz w:val="24"/>
          <w:szCs w:val="24"/>
        </w:rPr>
        <w:t xml:space="preserve">торонами и прекращает </w:t>
      </w:r>
      <w:r w:rsidR="004D5DBD" w:rsidRPr="0053437E">
        <w:rPr>
          <w:sz w:val="24"/>
          <w:szCs w:val="24"/>
        </w:rPr>
        <w:t>свое действие после исполнения с</w:t>
      </w:r>
      <w:r w:rsidRPr="0053437E">
        <w:rPr>
          <w:sz w:val="24"/>
          <w:szCs w:val="24"/>
        </w:rPr>
        <w:t>торонами всех обязательств по нему.</w:t>
      </w:r>
    </w:p>
    <w:p w:rsidR="004D5DBD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>4.2. Все возможные споры и разногласия, связанные с исполнением настоящего д</w:t>
      </w:r>
      <w:r w:rsidR="004D5DBD" w:rsidRPr="0053437E">
        <w:rPr>
          <w:sz w:val="24"/>
          <w:szCs w:val="24"/>
        </w:rPr>
        <w:t>оговора, будут разрешаться с</w:t>
      </w:r>
      <w:r w:rsidRPr="0053437E">
        <w:rPr>
          <w:sz w:val="24"/>
          <w:szCs w:val="24"/>
        </w:rPr>
        <w:t>торонами путем переговоров. В случае невозможности разрешения споров и разногласий путем переговоров</w:t>
      </w:r>
      <w:r w:rsidR="004D5DBD" w:rsidRPr="0053437E">
        <w:rPr>
          <w:sz w:val="24"/>
          <w:szCs w:val="24"/>
        </w:rPr>
        <w:t xml:space="preserve"> они передаются на разрешение </w:t>
      </w:r>
      <w:r w:rsidR="002B77FB" w:rsidRPr="0053437E">
        <w:rPr>
          <w:sz w:val="24"/>
          <w:szCs w:val="24"/>
        </w:rPr>
        <w:t>в</w:t>
      </w:r>
      <w:r w:rsidR="004D5DBD" w:rsidRPr="0053437E">
        <w:rPr>
          <w:sz w:val="24"/>
          <w:szCs w:val="24"/>
        </w:rPr>
        <w:t xml:space="preserve"> Арбитражный суд </w:t>
      </w:r>
      <w:r w:rsidR="00FA17F1" w:rsidRPr="0053437E">
        <w:rPr>
          <w:sz w:val="24"/>
          <w:szCs w:val="24"/>
        </w:rPr>
        <w:t>Оренбургской области.</w:t>
      </w:r>
    </w:p>
    <w:p w:rsidR="00F837B3" w:rsidRPr="0053437E" w:rsidRDefault="00D76B01" w:rsidP="004D5DBD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53437E">
        <w:rPr>
          <w:sz w:val="24"/>
          <w:szCs w:val="24"/>
        </w:rPr>
        <w:t xml:space="preserve">4.3. Настоящий договор составлен в </w:t>
      </w:r>
      <w:r w:rsidR="00767F5A" w:rsidRPr="0053437E">
        <w:rPr>
          <w:sz w:val="24"/>
          <w:szCs w:val="24"/>
        </w:rPr>
        <w:t>3</w:t>
      </w:r>
      <w:r w:rsidR="004D5DBD" w:rsidRPr="0053437E">
        <w:rPr>
          <w:sz w:val="24"/>
          <w:szCs w:val="24"/>
        </w:rPr>
        <w:t xml:space="preserve"> (</w:t>
      </w:r>
      <w:r w:rsidR="00767F5A" w:rsidRPr="0053437E">
        <w:rPr>
          <w:sz w:val="24"/>
          <w:szCs w:val="24"/>
        </w:rPr>
        <w:t>тре</w:t>
      </w:r>
      <w:r w:rsidRPr="0053437E">
        <w:rPr>
          <w:sz w:val="24"/>
          <w:szCs w:val="24"/>
        </w:rPr>
        <w:t>х</w:t>
      </w:r>
      <w:r w:rsidR="004D5DBD" w:rsidRPr="0053437E">
        <w:rPr>
          <w:sz w:val="24"/>
          <w:szCs w:val="24"/>
        </w:rPr>
        <w:t>)</w:t>
      </w:r>
      <w:r w:rsidRPr="0053437E">
        <w:rPr>
          <w:sz w:val="24"/>
          <w:szCs w:val="24"/>
        </w:rPr>
        <w:t xml:space="preserve"> экземплярах, имеющих одинаковую юридическую</w:t>
      </w:r>
      <w:r w:rsidR="004D5DBD" w:rsidRPr="0053437E">
        <w:rPr>
          <w:sz w:val="24"/>
          <w:szCs w:val="24"/>
        </w:rPr>
        <w:t xml:space="preserve"> силу, по одному для каждой из с</w:t>
      </w:r>
      <w:r w:rsidRPr="0053437E">
        <w:rPr>
          <w:sz w:val="24"/>
          <w:szCs w:val="24"/>
        </w:rPr>
        <w:t>торон</w:t>
      </w:r>
      <w:r w:rsidR="00767F5A" w:rsidRPr="0053437E">
        <w:rPr>
          <w:sz w:val="24"/>
          <w:szCs w:val="24"/>
        </w:rPr>
        <w:t xml:space="preserve"> и в Арбитражный суд Оренбургской области</w:t>
      </w:r>
      <w:r w:rsidRPr="0053437E">
        <w:rPr>
          <w:sz w:val="24"/>
          <w:szCs w:val="24"/>
        </w:rPr>
        <w:t>.</w:t>
      </w:r>
    </w:p>
    <w:p w:rsidR="00395949" w:rsidRPr="0053437E" w:rsidRDefault="00395949" w:rsidP="005F0275">
      <w:pPr>
        <w:ind w:firstLine="567"/>
        <w:jc w:val="both"/>
        <w:rPr>
          <w:sz w:val="24"/>
          <w:szCs w:val="24"/>
        </w:rPr>
      </w:pPr>
    </w:p>
    <w:p w:rsidR="00A83507" w:rsidRPr="0053437E" w:rsidRDefault="00A83507" w:rsidP="00A83507">
      <w:pPr>
        <w:pStyle w:val="Heading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53437E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  <w:r w:rsidRPr="0053437E">
        <w:rPr>
          <w:rFonts w:ascii="Times New Roman" w:hAnsi="Times New Roman" w:cs="Times New Roman"/>
          <w:vanish/>
          <w:sz w:val="24"/>
          <w:szCs w:val="24"/>
        </w:rPr>
        <w:t>:</w:t>
      </w:r>
    </w:p>
    <w:tbl>
      <w:tblPr>
        <w:tblpPr w:leftFromText="180" w:rightFromText="180" w:vertAnchor="text" w:horzAnchor="margin" w:tblpY="192"/>
        <w:tblW w:w="9459" w:type="dxa"/>
        <w:tblLook w:val="01E0"/>
      </w:tblPr>
      <w:tblGrid>
        <w:gridCol w:w="4644"/>
        <w:gridCol w:w="4815"/>
      </w:tblGrid>
      <w:tr w:rsidR="00A83507" w:rsidRPr="0053437E" w:rsidTr="008E7EF4">
        <w:trPr>
          <w:trHeight w:val="283"/>
        </w:trPr>
        <w:tc>
          <w:tcPr>
            <w:tcW w:w="4644" w:type="dxa"/>
          </w:tcPr>
          <w:p w:rsidR="00A83507" w:rsidRPr="0053437E" w:rsidRDefault="00A83507" w:rsidP="008E7EF4">
            <w:pPr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Заявитель:</w:t>
            </w:r>
          </w:p>
          <w:p w:rsidR="00A83507" w:rsidRPr="0053437E" w:rsidRDefault="00A83507" w:rsidP="008E7EF4">
            <w:pPr>
              <w:jc w:val="center"/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  <w:p w:rsidR="00A83507" w:rsidRPr="0053437E" w:rsidRDefault="00B5380F" w:rsidP="00B5380F">
            <w:pPr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</w:tcPr>
          <w:p w:rsidR="00A83507" w:rsidRPr="0053437E" w:rsidRDefault="00A83507" w:rsidP="008E7EF4">
            <w:pPr>
              <w:rPr>
                <w:sz w:val="24"/>
                <w:szCs w:val="24"/>
              </w:rPr>
            </w:pPr>
            <w:r w:rsidRPr="0053437E">
              <w:rPr>
                <w:sz w:val="24"/>
                <w:szCs w:val="24"/>
              </w:rPr>
              <w:t>Организатор торгов:</w:t>
            </w:r>
          </w:p>
          <w:p w:rsidR="00A83507" w:rsidRPr="0053437E" w:rsidRDefault="00A83507" w:rsidP="008E7EF4">
            <w:pPr>
              <w:rPr>
                <w:sz w:val="24"/>
                <w:szCs w:val="24"/>
              </w:rPr>
            </w:pPr>
          </w:p>
        </w:tc>
      </w:tr>
    </w:tbl>
    <w:p w:rsidR="00B74B56" w:rsidRPr="0053437E" w:rsidRDefault="00B74B56" w:rsidP="00B74B56">
      <w:pPr>
        <w:ind w:firstLine="567"/>
        <w:rPr>
          <w:bCs/>
          <w:sz w:val="24"/>
          <w:szCs w:val="24"/>
        </w:rPr>
      </w:pPr>
    </w:p>
    <w:p w:rsidR="00B74B56" w:rsidRDefault="00B74B56" w:rsidP="00B74B56">
      <w:pPr>
        <w:ind w:firstLine="567"/>
        <w:rPr>
          <w:bCs/>
          <w:sz w:val="22"/>
          <w:szCs w:val="22"/>
        </w:rPr>
      </w:pPr>
    </w:p>
    <w:sectPr w:rsidR="00B74B56" w:rsidSect="00851472">
      <w:footerReference w:type="even" r:id="rId6"/>
      <w:footerReference w:type="default" r:id="rId7"/>
      <w:pgSz w:w="11906" w:h="16838"/>
      <w:pgMar w:top="851" w:right="851" w:bottom="851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C89" w:rsidRDefault="00726C89">
      <w:r>
        <w:separator/>
      </w:r>
    </w:p>
  </w:endnote>
  <w:endnote w:type="continuationSeparator" w:id="1">
    <w:p w:rsidR="00726C89" w:rsidRDefault="0072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A5" w:rsidRDefault="00F00420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371A5" w:rsidRDefault="00B371A5" w:rsidP="00B371A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A5" w:rsidRDefault="00F00420" w:rsidP="003D723E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371A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2BF5">
      <w:rPr>
        <w:rStyle w:val="aa"/>
        <w:noProof/>
      </w:rPr>
      <w:t>2</w:t>
    </w:r>
    <w:r>
      <w:rPr>
        <w:rStyle w:val="aa"/>
      </w:rPr>
      <w:fldChar w:fldCharType="end"/>
    </w:r>
  </w:p>
  <w:p w:rsidR="00B371A5" w:rsidRDefault="00B371A5" w:rsidP="00B371A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C89" w:rsidRDefault="00726C89">
      <w:r>
        <w:separator/>
      </w:r>
    </w:p>
  </w:footnote>
  <w:footnote w:type="continuationSeparator" w:id="1">
    <w:p w:rsidR="00726C89" w:rsidRDefault="00726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00226"/>
    <w:rsid w:val="0000161B"/>
    <w:rsid w:val="00094506"/>
    <w:rsid w:val="000F117A"/>
    <w:rsid w:val="001267DB"/>
    <w:rsid w:val="001424E6"/>
    <w:rsid w:val="00162BF5"/>
    <w:rsid w:val="00194BD6"/>
    <w:rsid w:val="001B5DEB"/>
    <w:rsid w:val="0020585B"/>
    <w:rsid w:val="00217DED"/>
    <w:rsid w:val="00225610"/>
    <w:rsid w:val="00230516"/>
    <w:rsid w:val="00231BB2"/>
    <w:rsid w:val="002617D1"/>
    <w:rsid w:val="00271230"/>
    <w:rsid w:val="002B0508"/>
    <w:rsid w:val="002B77FB"/>
    <w:rsid w:val="002C0EE0"/>
    <w:rsid w:val="002E01A8"/>
    <w:rsid w:val="00301362"/>
    <w:rsid w:val="00333C61"/>
    <w:rsid w:val="00361875"/>
    <w:rsid w:val="00366E13"/>
    <w:rsid w:val="00373C6C"/>
    <w:rsid w:val="00376C48"/>
    <w:rsid w:val="00395949"/>
    <w:rsid w:val="003A7579"/>
    <w:rsid w:val="003D2360"/>
    <w:rsid w:val="003D723E"/>
    <w:rsid w:val="003E4ED7"/>
    <w:rsid w:val="003F09E5"/>
    <w:rsid w:val="0042264C"/>
    <w:rsid w:val="0043019E"/>
    <w:rsid w:val="004307F4"/>
    <w:rsid w:val="0043540C"/>
    <w:rsid w:val="00435C7A"/>
    <w:rsid w:val="00452C4F"/>
    <w:rsid w:val="00486555"/>
    <w:rsid w:val="004A0930"/>
    <w:rsid w:val="004C5F18"/>
    <w:rsid w:val="004D5DBD"/>
    <w:rsid w:val="005266AD"/>
    <w:rsid w:val="00532F9E"/>
    <w:rsid w:val="0053437E"/>
    <w:rsid w:val="00541ABD"/>
    <w:rsid w:val="00571C2C"/>
    <w:rsid w:val="005741DB"/>
    <w:rsid w:val="00577E72"/>
    <w:rsid w:val="005B445E"/>
    <w:rsid w:val="005F0275"/>
    <w:rsid w:val="005F586F"/>
    <w:rsid w:val="00620906"/>
    <w:rsid w:val="006426E3"/>
    <w:rsid w:val="006A00B8"/>
    <w:rsid w:val="006C21E8"/>
    <w:rsid w:val="006E121B"/>
    <w:rsid w:val="00704D52"/>
    <w:rsid w:val="007132F2"/>
    <w:rsid w:val="00726C89"/>
    <w:rsid w:val="00743048"/>
    <w:rsid w:val="00751440"/>
    <w:rsid w:val="00760418"/>
    <w:rsid w:val="00761BD9"/>
    <w:rsid w:val="00767F5A"/>
    <w:rsid w:val="0077653B"/>
    <w:rsid w:val="0079502F"/>
    <w:rsid w:val="007E4459"/>
    <w:rsid w:val="007F2326"/>
    <w:rsid w:val="007F6455"/>
    <w:rsid w:val="0080009D"/>
    <w:rsid w:val="0080155C"/>
    <w:rsid w:val="00815F4C"/>
    <w:rsid w:val="00851472"/>
    <w:rsid w:val="008639AC"/>
    <w:rsid w:val="008721CE"/>
    <w:rsid w:val="00894861"/>
    <w:rsid w:val="008C3022"/>
    <w:rsid w:val="009148E2"/>
    <w:rsid w:val="00926880"/>
    <w:rsid w:val="0095345F"/>
    <w:rsid w:val="00972819"/>
    <w:rsid w:val="009B4003"/>
    <w:rsid w:val="009B6361"/>
    <w:rsid w:val="009E56AF"/>
    <w:rsid w:val="00A152D1"/>
    <w:rsid w:val="00A15F37"/>
    <w:rsid w:val="00A44E78"/>
    <w:rsid w:val="00A519F8"/>
    <w:rsid w:val="00A64EE2"/>
    <w:rsid w:val="00A83507"/>
    <w:rsid w:val="00A872DC"/>
    <w:rsid w:val="00A93655"/>
    <w:rsid w:val="00A9434C"/>
    <w:rsid w:val="00AA2773"/>
    <w:rsid w:val="00AB541C"/>
    <w:rsid w:val="00B028FF"/>
    <w:rsid w:val="00B22684"/>
    <w:rsid w:val="00B371A5"/>
    <w:rsid w:val="00B5380F"/>
    <w:rsid w:val="00B54823"/>
    <w:rsid w:val="00B56DE9"/>
    <w:rsid w:val="00B60393"/>
    <w:rsid w:val="00B74B56"/>
    <w:rsid w:val="00B94881"/>
    <w:rsid w:val="00BA3B40"/>
    <w:rsid w:val="00BA4B95"/>
    <w:rsid w:val="00BC1487"/>
    <w:rsid w:val="00BC7618"/>
    <w:rsid w:val="00BD52EA"/>
    <w:rsid w:val="00BF3189"/>
    <w:rsid w:val="00CD4C30"/>
    <w:rsid w:val="00CE628A"/>
    <w:rsid w:val="00CF374D"/>
    <w:rsid w:val="00D054FB"/>
    <w:rsid w:val="00D12BAA"/>
    <w:rsid w:val="00D31C5B"/>
    <w:rsid w:val="00D37A8E"/>
    <w:rsid w:val="00D62D31"/>
    <w:rsid w:val="00D73FF7"/>
    <w:rsid w:val="00D76B01"/>
    <w:rsid w:val="00D80E82"/>
    <w:rsid w:val="00D8337F"/>
    <w:rsid w:val="00DD73EF"/>
    <w:rsid w:val="00DE5EB4"/>
    <w:rsid w:val="00DF2A18"/>
    <w:rsid w:val="00DF344B"/>
    <w:rsid w:val="00DF5281"/>
    <w:rsid w:val="00E745A3"/>
    <w:rsid w:val="00E920DE"/>
    <w:rsid w:val="00EA5E0B"/>
    <w:rsid w:val="00EF11F4"/>
    <w:rsid w:val="00EF598F"/>
    <w:rsid w:val="00F00420"/>
    <w:rsid w:val="00F029A8"/>
    <w:rsid w:val="00F225C7"/>
    <w:rsid w:val="00F6243D"/>
    <w:rsid w:val="00F837B3"/>
    <w:rsid w:val="00F8639B"/>
    <w:rsid w:val="00FA17F1"/>
    <w:rsid w:val="00FB52C2"/>
    <w:rsid w:val="00FD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B371A5"/>
  </w:style>
  <w:style w:type="paragraph" w:customStyle="1" w:styleId="Preformat">
    <w:name w:val="Preformat"/>
    <w:rsid w:val="00A835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A8350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текст1"/>
    <w:basedOn w:val="a0"/>
    <w:rsid w:val="00A9434C"/>
    <w:rPr>
      <w:rFonts w:ascii="Times New Roman" w:hAnsi="Times New Roman" w:cs="Times New Roman" w:hint="default"/>
      <w:spacing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89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F318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BF318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locked/>
    <w:rsid w:val="00BF3189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BC7618"/>
  </w:style>
  <w:style w:type="table" w:styleId="a9">
    <w:name w:val="Table Grid"/>
    <w:basedOn w:val="a1"/>
    <w:locked/>
    <w:rsid w:val="00452C4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371A5"/>
  </w:style>
  <w:style w:type="paragraph" w:customStyle="1" w:styleId="Preformat">
    <w:name w:val="Preformat"/>
    <w:rsid w:val="00A835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A8350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">
    <w:name w:val="Основной текст1"/>
    <w:basedOn w:val="a0"/>
    <w:rsid w:val="00A9434C"/>
    <w:rPr>
      <w:rFonts w:ascii="Times New Roman" w:hAnsi="Times New Roman" w:cs="Times New Roman" w:hint="default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Пользователь Windows</cp:lastModifiedBy>
  <cp:revision>2</cp:revision>
  <cp:lastPrinted>2010-07-16T09:20:00Z</cp:lastPrinted>
  <dcterms:created xsi:type="dcterms:W3CDTF">2018-10-15T16:02:00Z</dcterms:created>
  <dcterms:modified xsi:type="dcterms:W3CDTF">2018-10-15T16:02:00Z</dcterms:modified>
</cp:coreProperties>
</file>