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8DA3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05F85BC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23E6AFE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63F7D28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553ED5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6FC5F9B3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19093DF8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51AB3428" w14:textId="77777777" w:rsidR="00262C99" w:rsidRDefault="00262C99" w:rsidP="00262C99">
      <w:pPr>
        <w:pStyle w:val="Standard"/>
        <w:jc w:val="right"/>
        <w:rPr>
          <w:lang w:val="ru-RU"/>
        </w:rPr>
      </w:pPr>
      <w:r w:rsidRPr="00262C99">
        <w:rPr>
          <w:lang w:val="ru-RU"/>
        </w:rPr>
        <w:t xml:space="preserve">Кошелева Татьяна Андреевна </w:t>
      </w:r>
    </w:p>
    <w:p w14:paraId="7920A4C0" w14:textId="2FFCB960" w:rsidR="00295A75" w:rsidRDefault="00262C99" w:rsidP="00262C99">
      <w:pPr>
        <w:pStyle w:val="Standard"/>
        <w:jc w:val="right"/>
        <w:rPr>
          <w:lang w:val="ru-RU"/>
        </w:rPr>
      </w:pPr>
      <w:r w:rsidRPr="00262C99">
        <w:rPr>
          <w:lang w:val="ru-RU"/>
        </w:rPr>
        <w:t>ИНН 391803290907</w:t>
      </w:r>
    </w:p>
    <w:p w14:paraId="75FC8DD0" w14:textId="77777777" w:rsidR="00262C99" w:rsidRDefault="00262C99">
      <w:pPr>
        <w:pStyle w:val="Standard"/>
        <w:jc w:val="center"/>
        <w:rPr>
          <w:lang w:val="ru-RU"/>
        </w:rPr>
      </w:pPr>
    </w:p>
    <w:p w14:paraId="745D62B7" w14:textId="77777777" w:rsidR="00295A75" w:rsidRDefault="00295A75">
      <w:pPr>
        <w:pStyle w:val="Standard"/>
        <w:jc w:val="center"/>
        <w:rPr>
          <w:lang w:val="ru-RU"/>
        </w:rPr>
      </w:pPr>
    </w:p>
    <w:p w14:paraId="3DA1082F" w14:textId="77777777" w:rsidR="00295A75" w:rsidRDefault="00295A75">
      <w:pPr>
        <w:pStyle w:val="Standard"/>
        <w:jc w:val="center"/>
        <w:rPr>
          <w:lang w:val="ru-RU"/>
        </w:rPr>
      </w:pPr>
    </w:p>
    <w:p w14:paraId="65C3B6BC" w14:textId="77777777" w:rsidR="00295A75" w:rsidRDefault="00295A75">
      <w:pPr>
        <w:pStyle w:val="Standard"/>
        <w:jc w:val="center"/>
        <w:rPr>
          <w:lang w:val="ru-RU"/>
        </w:rPr>
      </w:pPr>
    </w:p>
    <w:p w14:paraId="204624F6" w14:textId="77777777" w:rsidR="00295A75" w:rsidRDefault="00295A75">
      <w:pPr>
        <w:pStyle w:val="Standard"/>
        <w:jc w:val="center"/>
        <w:rPr>
          <w:lang w:val="ru-RU"/>
        </w:rPr>
      </w:pPr>
    </w:p>
    <w:p w14:paraId="3E04C2F7" w14:textId="77777777" w:rsidR="00295A75" w:rsidRDefault="00295A75">
      <w:pPr>
        <w:pStyle w:val="Standard"/>
        <w:jc w:val="center"/>
        <w:rPr>
          <w:lang w:val="ru-RU"/>
        </w:rPr>
      </w:pPr>
    </w:p>
    <w:p w14:paraId="57B85027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54E7BA83" w14:textId="17501883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262C99" w:rsidRPr="00262C99">
        <w:rPr>
          <w:lang w:val="ru-RU"/>
        </w:rPr>
        <w:t xml:space="preserve">Кошелева Татьяна Андреевна </w:t>
      </w:r>
      <w:r>
        <w:rPr>
          <w:lang w:val="ru-RU"/>
        </w:rPr>
        <w:t xml:space="preserve">организатор торгов </w:t>
      </w:r>
      <w:r w:rsidR="00262C99" w:rsidRPr="00262C99">
        <w:rPr>
          <w:lang w:val="ru-RU"/>
        </w:rPr>
        <w:t>38528-ОАОФ</w:t>
      </w:r>
      <w:r w:rsidR="00262C99" w:rsidRPr="00262C99">
        <w:rPr>
          <w:lang w:val="ru-RU"/>
        </w:rPr>
        <w:t xml:space="preserve"> </w:t>
      </w:r>
      <w:r>
        <w:rPr>
          <w:lang w:val="ru-RU"/>
        </w:rPr>
        <w:t xml:space="preserve">(Идентификационный номер торгов) прошу </w:t>
      </w:r>
      <w:proofErr w:type="gramStart"/>
      <w:r w:rsidR="00262C99">
        <w:rPr>
          <w:lang w:val="ru-RU"/>
        </w:rPr>
        <w:t xml:space="preserve">отменить </w:t>
      </w:r>
      <w:r w:rsidR="00C605FF">
        <w:rPr>
          <w:lang w:val="ru-RU"/>
        </w:rPr>
        <w:t xml:space="preserve"> в</w:t>
      </w:r>
      <w:proofErr w:type="gramEnd"/>
      <w:r>
        <w:rPr>
          <w:lang w:val="ru-RU"/>
        </w:rPr>
        <w:t xml:space="preserve"> торги по Лоту №</w:t>
      </w:r>
      <w:r w:rsidR="00262C99">
        <w:rPr>
          <w:lang w:val="ru-RU"/>
        </w:rPr>
        <w:t>1</w:t>
      </w:r>
      <w:r>
        <w:rPr>
          <w:lang w:val="ru-RU"/>
        </w:rPr>
        <w:t>, в связи с</w:t>
      </w:r>
      <w:r w:rsidR="00262C99">
        <w:rPr>
          <w:lang w:val="ru-RU"/>
        </w:rPr>
        <w:t xml:space="preserve"> новой оценочной стоимостью имущества</w:t>
      </w:r>
      <w:r>
        <w:rPr>
          <w:lang w:val="ru-RU"/>
        </w:rPr>
        <w:t>.</w:t>
      </w:r>
    </w:p>
    <w:p w14:paraId="58EB2554" w14:textId="77777777" w:rsidR="00295A75" w:rsidRDefault="00295A75">
      <w:pPr>
        <w:pStyle w:val="Standard"/>
        <w:rPr>
          <w:lang w:val="ru-RU"/>
        </w:rPr>
      </w:pPr>
    </w:p>
    <w:p w14:paraId="5003FD61" w14:textId="77777777" w:rsidR="00295A75" w:rsidRDefault="00295A75">
      <w:pPr>
        <w:pStyle w:val="Standard"/>
        <w:rPr>
          <w:lang w:val="ru-RU"/>
        </w:rPr>
      </w:pPr>
    </w:p>
    <w:p w14:paraId="441C415D" w14:textId="77777777" w:rsidR="00295A75" w:rsidRDefault="00295A75">
      <w:pPr>
        <w:pStyle w:val="Standard"/>
        <w:rPr>
          <w:lang w:val="ru-RU"/>
        </w:rPr>
      </w:pPr>
    </w:p>
    <w:p w14:paraId="0B045F6F" w14:textId="77777777" w:rsidR="00295A75" w:rsidRDefault="00295A75">
      <w:pPr>
        <w:pStyle w:val="Standard"/>
        <w:rPr>
          <w:lang w:val="ru-RU"/>
        </w:rPr>
      </w:pPr>
    </w:p>
    <w:p w14:paraId="41CDE636" w14:textId="77777777" w:rsidR="00295A75" w:rsidRDefault="00295A75">
      <w:pPr>
        <w:pStyle w:val="Standard"/>
        <w:rPr>
          <w:lang w:val="ru-RU"/>
        </w:rPr>
      </w:pPr>
    </w:p>
    <w:p w14:paraId="13058B00" w14:textId="53A467A2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262C99">
        <w:rPr>
          <w:lang w:val="ru-RU"/>
        </w:rPr>
        <w:t>27.03.2024</w:t>
      </w:r>
      <w:r>
        <w:rPr>
          <w:lang w:val="ru-RU"/>
        </w:rPr>
        <w:t xml:space="preserve">.  </w:t>
      </w:r>
    </w:p>
    <w:p w14:paraId="56B22942" w14:textId="77777777" w:rsidR="00295A75" w:rsidRDefault="00295A75">
      <w:pPr>
        <w:pStyle w:val="Standard"/>
        <w:rPr>
          <w:lang w:val="ru-RU"/>
        </w:rPr>
      </w:pPr>
    </w:p>
    <w:p w14:paraId="0BE5B3E7" w14:textId="77777777" w:rsidR="00295A75" w:rsidRDefault="00295A75">
      <w:pPr>
        <w:pStyle w:val="Standard"/>
        <w:rPr>
          <w:lang w:val="ru-RU"/>
        </w:rPr>
      </w:pPr>
    </w:p>
    <w:p w14:paraId="0633601D" w14:textId="77777777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 </w:t>
      </w:r>
      <w:proofErr w:type="gramEnd"/>
      <w:r>
        <w:rPr>
          <w:lang w:val="ru-RU"/>
        </w:rPr>
        <w:t>__________________________ (подпись, ФИО)</w:t>
      </w:r>
    </w:p>
    <w:p w14:paraId="7BFAFF0A" w14:textId="77777777" w:rsidR="00295A75" w:rsidRDefault="00295A75">
      <w:pPr>
        <w:pStyle w:val="Standard"/>
        <w:rPr>
          <w:lang w:val="ru-RU"/>
        </w:rPr>
      </w:pPr>
    </w:p>
    <w:p w14:paraId="67171FE9" w14:textId="77777777" w:rsidR="00295A75" w:rsidRDefault="00295A75">
      <w:pPr>
        <w:pStyle w:val="Standard"/>
        <w:rPr>
          <w:lang w:val="ru-RU"/>
        </w:rPr>
      </w:pPr>
    </w:p>
    <w:p w14:paraId="7D302274" w14:textId="77777777" w:rsidR="00295A75" w:rsidRDefault="00295A75">
      <w:pPr>
        <w:pStyle w:val="Standard"/>
        <w:rPr>
          <w:lang w:val="ru-RU"/>
        </w:rPr>
      </w:pPr>
    </w:p>
    <w:p w14:paraId="3AA6C329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BF24C" w14:textId="77777777" w:rsidR="00A05ED1" w:rsidRDefault="00A05ED1">
      <w:r>
        <w:separator/>
      </w:r>
    </w:p>
  </w:endnote>
  <w:endnote w:type="continuationSeparator" w:id="0">
    <w:p w14:paraId="409A5674" w14:textId="77777777" w:rsidR="00A05ED1" w:rsidRDefault="00A05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CEB55" w14:textId="77777777" w:rsidR="00A05ED1" w:rsidRDefault="00A05ED1">
      <w:r>
        <w:rPr>
          <w:color w:val="000000"/>
        </w:rPr>
        <w:separator/>
      </w:r>
    </w:p>
  </w:footnote>
  <w:footnote w:type="continuationSeparator" w:id="0">
    <w:p w14:paraId="17E4F37C" w14:textId="77777777" w:rsidR="00A05ED1" w:rsidRDefault="00A05E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62C99"/>
    <w:rsid w:val="00295A75"/>
    <w:rsid w:val="006F6A2E"/>
    <w:rsid w:val="00700B29"/>
    <w:rsid w:val="00A05ED1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21AF4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262C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262C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1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Варечка</cp:lastModifiedBy>
  <cp:revision>2</cp:revision>
  <dcterms:created xsi:type="dcterms:W3CDTF">2024-03-26T22:12:00Z</dcterms:created>
  <dcterms:modified xsi:type="dcterms:W3CDTF">2024-03-26T22:12:00Z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