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D52ECC2" w:rsidR="00EB4D1F" w:rsidRPr="00013CFA" w:rsidRDefault="0094729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47297">
        <w:rPr>
          <w:rStyle w:val="paragraph"/>
          <w:sz w:val="20"/>
          <w:szCs w:val="20"/>
        </w:rPr>
        <w:t xml:space="preserve">Финансовый управляющий </w:t>
      </w:r>
      <w:bookmarkStart w:id="0" w:name="_Hlk152924650"/>
      <w:r w:rsidRPr="00947297">
        <w:rPr>
          <w:rStyle w:val="paragraph"/>
          <w:sz w:val="20"/>
          <w:szCs w:val="20"/>
        </w:rPr>
        <w:t xml:space="preserve">Данилова Ивана Александровича </w:t>
      </w:r>
      <w:bookmarkEnd w:id="0"/>
      <w:r w:rsidRPr="00947297">
        <w:rPr>
          <w:rStyle w:val="paragraph"/>
          <w:sz w:val="20"/>
          <w:szCs w:val="20"/>
        </w:rPr>
        <w:t>(</w:t>
      </w:r>
      <w:proofErr w:type="spellStart"/>
      <w:r w:rsidRPr="00947297">
        <w:rPr>
          <w:rStyle w:val="paragraph"/>
          <w:sz w:val="20"/>
          <w:szCs w:val="20"/>
        </w:rPr>
        <w:t>д.р</w:t>
      </w:r>
      <w:proofErr w:type="spellEnd"/>
      <w:r w:rsidRPr="00947297">
        <w:rPr>
          <w:rStyle w:val="paragraph"/>
          <w:sz w:val="20"/>
          <w:szCs w:val="20"/>
        </w:rPr>
        <w:t xml:space="preserve">./м.р.:07.07.1987, пос. Шаква </w:t>
      </w:r>
      <w:proofErr w:type="spellStart"/>
      <w:r w:rsidRPr="00947297">
        <w:rPr>
          <w:rStyle w:val="paragraph"/>
          <w:sz w:val="20"/>
          <w:szCs w:val="20"/>
        </w:rPr>
        <w:t>Лысьвенский</w:t>
      </w:r>
      <w:proofErr w:type="spellEnd"/>
      <w:r w:rsidRPr="00947297">
        <w:rPr>
          <w:rStyle w:val="paragraph"/>
          <w:sz w:val="20"/>
          <w:szCs w:val="20"/>
        </w:rPr>
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947297">
        <w:rPr>
          <w:rStyle w:val="paragraph"/>
          <w:sz w:val="20"/>
          <w:szCs w:val="20"/>
        </w:rPr>
        <w:t>Респ</w:t>
      </w:r>
      <w:proofErr w:type="spellEnd"/>
      <w:r w:rsidRPr="00947297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947297">
        <w:rPr>
          <w:rStyle w:val="paragraph"/>
          <w:sz w:val="20"/>
          <w:szCs w:val="20"/>
        </w:rPr>
        <w:t>ул</w:t>
      </w:r>
      <w:proofErr w:type="spellEnd"/>
      <w:r w:rsidRPr="00947297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Омской области от 20 февраля 2023 г. по делу № А46-21156/2022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9DC4F8E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947297" w:rsidRPr="00947297">
        <w:rPr>
          <w:rStyle w:val="paragraph"/>
          <w:sz w:val="20"/>
          <w:szCs w:val="20"/>
        </w:rPr>
        <w:t xml:space="preserve">Данилова Ивана Александровича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2523049" w:rsidR="00B30FF8" w:rsidRPr="00013CFA" w:rsidRDefault="00B820DD" w:rsidP="0094729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47297">
        <w:rPr>
          <w:rFonts w:ascii="Times New Roman" w:hAnsi="Times New Roman"/>
          <w:b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947297" w:rsidRPr="00947297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Кадастровый номер: 55:20:233002:973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под дачное строительство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Местоположение: Местоположение установлено относительно ориентира, расположенного в границах</w:t>
      </w:r>
      <w:r w:rsidR="00947297">
        <w:rPr>
          <w:rFonts w:ascii="Times New Roman" w:hAnsi="Times New Roman"/>
          <w:i/>
          <w:sz w:val="20"/>
          <w:szCs w:val="20"/>
        </w:rPr>
        <w:t xml:space="preserve"> </w:t>
      </w:r>
      <w:r w:rsidR="00947297" w:rsidRPr="00947297">
        <w:rPr>
          <w:rFonts w:ascii="Times New Roman" w:hAnsi="Times New Roman"/>
          <w:i/>
          <w:sz w:val="20"/>
          <w:szCs w:val="20"/>
        </w:rPr>
        <w:t>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Площадь: 1247 +/- 12</w:t>
      </w:r>
      <w:r w:rsidR="00947297">
        <w:rPr>
          <w:rFonts w:ascii="Times New Roman" w:hAnsi="Times New Roman"/>
          <w:i/>
          <w:sz w:val="20"/>
          <w:szCs w:val="20"/>
        </w:rPr>
        <w:t xml:space="preserve">, </w:t>
      </w:r>
      <w:r w:rsidR="00947297" w:rsidRPr="00947297">
        <w:rPr>
          <w:rFonts w:ascii="Times New Roman" w:hAnsi="Times New Roman"/>
          <w:i/>
          <w:sz w:val="20"/>
          <w:szCs w:val="20"/>
        </w:rPr>
        <w:t>Вид права, доля в праве: Собственность</w:t>
      </w:r>
      <w:r w:rsidR="00947297" w:rsidRPr="0094729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947297"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  <w:bookmarkStart w:id="1" w:name="_GoBack"/>
      <w:bookmarkEnd w:id="1"/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25FA22B3" w:rsidR="00AE7B60" w:rsidRPr="00947297" w:rsidRDefault="00BF23AE" w:rsidP="0094729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0D70C8E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47297" w:rsidRPr="00947297">
        <w:rPr>
          <w:i/>
          <w:sz w:val="20"/>
          <w:szCs w:val="20"/>
        </w:rPr>
        <w:t>Данилова Ивана Александровича</w:t>
      </w:r>
      <w:r w:rsidR="00013CFA" w:rsidRPr="00947297">
        <w:rPr>
          <w:i/>
          <w:sz w:val="20"/>
          <w:szCs w:val="20"/>
        </w:rPr>
        <w:t xml:space="preserve">, счет получателя: </w:t>
      </w:r>
      <w:r w:rsidR="00947297" w:rsidRPr="00947297">
        <w:rPr>
          <w:i/>
          <w:sz w:val="20"/>
          <w:szCs w:val="20"/>
        </w:rPr>
        <w:t>40817810038048523966</w:t>
      </w:r>
      <w:r w:rsidR="00EB4D1F" w:rsidRPr="00947297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E2F454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47297">
        <w:rPr>
          <w:rFonts w:ascii="Times New Roman" w:hAnsi="Times New Roman"/>
          <w:sz w:val="20"/>
          <w:szCs w:val="20"/>
        </w:rPr>
        <w:t>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09BB3784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47297" w:rsidRPr="00947297">
              <w:rPr>
                <w:rStyle w:val="paragraph"/>
                <w:i/>
                <w:sz w:val="20"/>
                <w:szCs w:val="20"/>
              </w:rPr>
              <w:t>Данилова Ивана Александровича (</w:t>
            </w:r>
            <w:proofErr w:type="spellStart"/>
            <w:r w:rsidR="00947297" w:rsidRPr="00947297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947297" w:rsidRPr="00947297">
              <w:rPr>
                <w:rStyle w:val="paragraph"/>
                <w:i/>
                <w:sz w:val="20"/>
                <w:szCs w:val="20"/>
              </w:rPr>
              <w:t xml:space="preserve">./м.р.:07.07.1987, пос. Шаква </w:t>
            </w:r>
            <w:proofErr w:type="spellStart"/>
            <w:r w:rsidR="00947297" w:rsidRPr="00947297">
              <w:rPr>
                <w:rStyle w:val="paragraph"/>
                <w:i/>
                <w:sz w:val="20"/>
                <w:szCs w:val="20"/>
              </w:rPr>
              <w:t>Лысьвенский</w:t>
            </w:r>
            <w:proofErr w:type="spellEnd"/>
            <w:r w:rsidR="00947297" w:rsidRPr="00947297">
              <w:rPr>
                <w:rStyle w:val="paragraph"/>
                <w:i/>
                <w:sz w:val="20"/>
                <w:szCs w:val="20"/>
              </w:rPr>
      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</w:t>
            </w:r>
            <w:r w:rsidRPr="00947297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2D35469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11893BE0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47297" w:rsidRPr="009472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Данилов Иван Александрович</w:t>
            </w:r>
          </w:p>
          <w:p w14:paraId="3175F2FE" w14:textId="3E316734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47297" w:rsidRPr="009472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40817810038048523966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47297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2022-12-20T10:56:00Z</dcterms:created>
  <dcterms:modified xsi:type="dcterms:W3CDTF">2023-12-08T07:48:00Z</dcterms:modified>
</cp:coreProperties>
</file>