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BA0" w:rsidRDefault="003C5350">
      <w:pPr>
        <w:pStyle w:val="center"/>
      </w:pPr>
      <w:r>
        <w:rPr>
          <w:rStyle w:val="docheader"/>
        </w:rPr>
        <w:t>ПРОТОКОЛ ОБ ОПРЕДЕЛЕНИИ УЧАСТНИКОВ ТОРГОВ № 39640-ОТПП/1</w:t>
      </w:r>
    </w:p>
    <w:p w:rsidR="008B2BA0" w:rsidRDefault="008B2BA0"/>
    <w:p w:rsidR="008B2BA0" w:rsidRDefault="003C5350">
      <w:r>
        <w:t>04.03.2024 г.</w:t>
      </w:r>
    </w:p>
    <w:p w:rsidR="008B2BA0" w:rsidRDefault="008B2BA0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8B2BA0">
        <w:tc>
          <w:tcPr>
            <w:tcW w:w="10000" w:type="dxa"/>
            <w:gridSpan w:val="2"/>
            <w:vAlign w:val="center"/>
          </w:tcPr>
          <w:p w:rsidR="008B2BA0" w:rsidRDefault="003C5350">
            <w:r>
              <w:rPr>
                <w:rStyle w:val="tableheader"/>
              </w:rPr>
              <w:t>Организатор торгов</w:t>
            </w:r>
          </w:p>
        </w:tc>
      </w:tr>
      <w:tr w:rsidR="008B2BA0">
        <w:tc>
          <w:tcPr>
            <w:tcW w:w="4000" w:type="dxa"/>
            <w:vAlign w:val="center"/>
          </w:tcPr>
          <w:p w:rsidR="008B2BA0" w:rsidRDefault="003C5350">
            <w:r>
              <w:t>ФИО:</w:t>
            </w:r>
          </w:p>
        </w:tc>
        <w:tc>
          <w:tcPr>
            <w:tcW w:w="6000" w:type="dxa"/>
            <w:vAlign w:val="center"/>
          </w:tcPr>
          <w:p w:rsidR="008B2BA0" w:rsidRDefault="003C5350">
            <w:r>
              <w:t>Пожидаев Петр Дмитриевич</w:t>
            </w:r>
          </w:p>
        </w:tc>
      </w:tr>
      <w:tr w:rsidR="008B2BA0">
        <w:tc>
          <w:tcPr>
            <w:tcW w:w="4000" w:type="dxa"/>
            <w:vAlign w:val="center"/>
          </w:tcPr>
          <w:p w:rsidR="008B2BA0" w:rsidRDefault="003C5350">
            <w:r>
              <w:t>ИНН:</w:t>
            </w:r>
          </w:p>
        </w:tc>
        <w:tc>
          <w:tcPr>
            <w:tcW w:w="6000" w:type="dxa"/>
            <w:vAlign w:val="center"/>
          </w:tcPr>
          <w:p w:rsidR="008B2BA0" w:rsidRDefault="003C5350">
            <w:r>
              <w:t>504227561964</w:t>
            </w:r>
          </w:p>
        </w:tc>
      </w:tr>
      <w:tr w:rsidR="008B2BA0">
        <w:tc>
          <w:tcPr>
            <w:tcW w:w="4000" w:type="dxa"/>
            <w:vAlign w:val="center"/>
          </w:tcPr>
          <w:p w:rsidR="008B2BA0" w:rsidRDefault="003C5350">
            <w:r>
              <w:t>Телефон/факс:</w:t>
            </w:r>
          </w:p>
        </w:tc>
        <w:tc>
          <w:tcPr>
            <w:tcW w:w="6000" w:type="dxa"/>
            <w:vAlign w:val="center"/>
          </w:tcPr>
          <w:p w:rsidR="008B2BA0" w:rsidRDefault="003C5350">
            <w:r>
              <w:t>89202168787</w:t>
            </w:r>
          </w:p>
        </w:tc>
      </w:tr>
      <w:tr w:rsidR="008B2BA0">
        <w:tc>
          <w:tcPr>
            <w:tcW w:w="10000" w:type="dxa"/>
            <w:gridSpan w:val="2"/>
            <w:vAlign w:val="center"/>
          </w:tcPr>
          <w:p w:rsidR="008B2BA0" w:rsidRDefault="008B2BA0"/>
        </w:tc>
      </w:tr>
      <w:tr w:rsidR="008B2BA0">
        <w:tc>
          <w:tcPr>
            <w:tcW w:w="10000" w:type="dxa"/>
            <w:gridSpan w:val="2"/>
            <w:vAlign w:val="center"/>
          </w:tcPr>
          <w:p w:rsidR="008B2BA0" w:rsidRDefault="003C5350">
            <w:r>
              <w:rPr>
                <w:rStyle w:val="tableheader"/>
              </w:rPr>
              <w:t>Сведения о должнике</w:t>
            </w:r>
          </w:p>
        </w:tc>
      </w:tr>
      <w:tr w:rsidR="008B2BA0">
        <w:tc>
          <w:tcPr>
            <w:tcW w:w="4000" w:type="dxa"/>
            <w:vAlign w:val="center"/>
          </w:tcPr>
          <w:p w:rsidR="008B2BA0" w:rsidRDefault="003C5350">
            <w:r>
              <w:t>ФИО:</w:t>
            </w:r>
          </w:p>
        </w:tc>
        <w:tc>
          <w:tcPr>
            <w:tcW w:w="6000" w:type="dxa"/>
            <w:vAlign w:val="center"/>
          </w:tcPr>
          <w:p w:rsidR="008B2BA0" w:rsidRDefault="003C5350">
            <w:r>
              <w:t>Лукша Сергей Викторович</w:t>
            </w:r>
          </w:p>
        </w:tc>
      </w:tr>
      <w:tr w:rsidR="008B2BA0">
        <w:tc>
          <w:tcPr>
            <w:tcW w:w="4000" w:type="dxa"/>
            <w:vAlign w:val="center"/>
          </w:tcPr>
          <w:p w:rsidR="008B2BA0" w:rsidRDefault="003C5350">
            <w:r>
              <w:t>ИНН:</w:t>
            </w:r>
          </w:p>
        </w:tc>
        <w:tc>
          <w:tcPr>
            <w:tcW w:w="6000" w:type="dxa"/>
            <w:vAlign w:val="center"/>
          </w:tcPr>
          <w:p w:rsidR="008B2BA0" w:rsidRDefault="003C5350">
            <w:r>
              <w:t>773612550433</w:t>
            </w:r>
          </w:p>
        </w:tc>
      </w:tr>
      <w:tr w:rsidR="008B2BA0">
        <w:tc>
          <w:tcPr>
            <w:tcW w:w="4000" w:type="dxa"/>
            <w:vAlign w:val="center"/>
          </w:tcPr>
          <w:p w:rsidR="008B2BA0" w:rsidRDefault="003C5350">
            <w:r>
              <w:t>Адрес:</w:t>
            </w:r>
          </w:p>
        </w:tc>
        <w:tc>
          <w:tcPr>
            <w:tcW w:w="6000" w:type="dxa"/>
            <w:vAlign w:val="center"/>
          </w:tcPr>
          <w:p w:rsidR="008B2BA0" w:rsidRDefault="003C5350">
            <w:r>
              <w:t>г. Москва, г. Троицк, п. Первомайское, д. Жуковка, ДСК «Творчество», д. 24, 39</w:t>
            </w:r>
          </w:p>
        </w:tc>
      </w:tr>
      <w:tr w:rsidR="008B2BA0">
        <w:tc>
          <w:tcPr>
            <w:tcW w:w="4000" w:type="dxa"/>
            <w:vAlign w:val="center"/>
          </w:tcPr>
          <w:p w:rsidR="008B2BA0" w:rsidRDefault="003C5350">
            <w:r>
              <w:t>Номер дела:</w:t>
            </w:r>
          </w:p>
        </w:tc>
        <w:tc>
          <w:tcPr>
            <w:tcW w:w="6000" w:type="dxa"/>
            <w:vAlign w:val="center"/>
          </w:tcPr>
          <w:p w:rsidR="008B2BA0" w:rsidRDefault="003C5350">
            <w:r>
              <w:t>А40-190188/2021</w:t>
            </w:r>
          </w:p>
        </w:tc>
      </w:tr>
      <w:tr w:rsidR="008B2BA0">
        <w:tc>
          <w:tcPr>
            <w:tcW w:w="10000" w:type="dxa"/>
            <w:gridSpan w:val="2"/>
            <w:vAlign w:val="center"/>
          </w:tcPr>
          <w:p w:rsidR="008B2BA0" w:rsidRDefault="008B2BA0"/>
        </w:tc>
      </w:tr>
      <w:tr w:rsidR="008B2BA0">
        <w:tc>
          <w:tcPr>
            <w:tcW w:w="10000" w:type="dxa"/>
            <w:gridSpan w:val="2"/>
            <w:vAlign w:val="center"/>
          </w:tcPr>
          <w:p w:rsidR="008B2BA0" w:rsidRDefault="003C5350">
            <w:r>
              <w:rPr>
                <w:rStyle w:val="tableheader"/>
              </w:rPr>
              <w:t>Информация о торгах и лоте</w:t>
            </w:r>
          </w:p>
        </w:tc>
      </w:tr>
      <w:tr w:rsidR="008B2BA0">
        <w:tc>
          <w:tcPr>
            <w:tcW w:w="4000" w:type="dxa"/>
            <w:vAlign w:val="center"/>
          </w:tcPr>
          <w:p w:rsidR="008B2BA0" w:rsidRDefault="003C5350">
            <w:r>
              <w:t>Тип торгов:</w:t>
            </w:r>
          </w:p>
        </w:tc>
        <w:tc>
          <w:tcPr>
            <w:tcW w:w="6000" w:type="dxa"/>
            <w:vAlign w:val="center"/>
          </w:tcPr>
          <w:p w:rsidR="008B2BA0" w:rsidRDefault="003C5350">
            <w:r>
              <w:t>Публичное предложение</w:t>
            </w:r>
          </w:p>
        </w:tc>
      </w:tr>
      <w:tr w:rsidR="008B2BA0">
        <w:tc>
          <w:tcPr>
            <w:tcW w:w="4000" w:type="dxa"/>
            <w:vAlign w:val="center"/>
          </w:tcPr>
          <w:p w:rsidR="008B2BA0" w:rsidRDefault="003C5350">
            <w:r>
              <w:t>Код торгов:</w:t>
            </w:r>
          </w:p>
        </w:tc>
        <w:tc>
          <w:tcPr>
            <w:tcW w:w="6000" w:type="dxa"/>
            <w:vAlign w:val="center"/>
          </w:tcPr>
          <w:p w:rsidR="008B2BA0" w:rsidRDefault="003C5350">
            <w:r>
              <w:t>39640-ОТПП</w:t>
            </w:r>
          </w:p>
        </w:tc>
      </w:tr>
      <w:tr w:rsidR="008B2BA0">
        <w:tc>
          <w:tcPr>
            <w:tcW w:w="4000" w:type="dxa"/>
            <w:vAlign w:val="center"/>
          </w:tcPr>
          <w:p w:rsidR="008B2BA0" w:rsidRDefault="003C5350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:rsidR="008B2BA0" w:rsidRDefault="003C5350">
            <w:r>
              <w:t>22.01.2024 00:00:00</w:t>
            </w:r>
          </w:p>
        </w:tc>
      </w:tr>
      <w:tr w:rsidR="008B2BA0">
        <w:tc>
          <w:tcPr>
            <w:tcW w:w="4000" w:type="dxa"/>
            <w:vAlign w:val="center"/>
          </w:tcPr>
          <w:p w:rsidR="008B2BA0" w:rsidRDefault="003C5350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:rsidR="008B2BA0" w:rsidRDefault="003C5350">
            <w:r>
              <w:t>17.03.2024 23:59:00</w:t>
            </w:r>
          </w:p>
        </w:tc>
      </w:tr>
      <w:tr w:rsidR="008B2BA0">
        <w:tc>
          <w:tcPr>
            <w:tcW w:w="4000" w:type="dxa"/>
            <w:vAlign w:val="center"/>
          </w:tcPr>
          <w:p w:rsidR="008B2BA0" w:rsidRDefault="003C5350">
            <w:r>
              <w:t>Номер лота:</w:t>
            </w:r>
          </w:p>
        </w:tc>
        <w:tc>
          <w:tcPr>
            <w:tcW w:w="6000" w:type="dxa"/>
            <w:vAlign w:val="center"/>
          </w:tcPr>
          <w:p w:rsidR="008B2BA0" w:rsidRDefault="003C5350">
            <w:r>
              <w:t>1</w:t>
            </w:r>
          </w:p>
        </w:tc>
      </w:tr>
      <w:tr w:rsidR="008B2BA0">
        <w:tc>
          <w:tcPr>
            <w:tcW w:w="4000" w:type="dxa"/>
            <w:vAlign w:val="center"/>
          </w:tcPr>
          <w:p w:rsidR="008B2BA0" w:rsidRDefault="003C5350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:rsidR="008B2BA0" w:rsidRDefault="003C5350">
            <w:r>
              <w:t xml:space="preserve">- Жилое здание площадь: 961,4 </w:t>
            </w:r>
            <w:proofErr w:type="spellStart"/>
            <w:r>
              <w:t>кв.м</w:t>
            </w:r>
            <w:proofErr w:type="spellEnd"/>
            <w:r>
              <w:t xml:space="preserve">., по адресу: г. Москва, </w:t>
            </w:r>
            <w:proofErr w:type="spellStart"/>
            <w:r>
              <w:t>вн.тер.г</w:t>
            </w:r>
            <w:proofErr w:type="spellEnd"/>
            <w:r>
              <w:t xml:space="preserve">. поселение Первомайское, </w:t>
            </w:r>
            <w:proofErr w:type="spellStart"/>
            <w:r>
              <w:t>кв</w:t>
            </w:r>
            <w:proofErr w:type="spellEnd"/>
            <w:r>
              <w:t xml:space="preserve">-л 177, </w:t>
            </w:r>
            <w:proofErr w:type="spellStart"/>
            <w:r>
              <w:t>влд</w:t>
            </w:r>
            <w:proofErr w:type="spellEnd"/>
            <w:r>
              <w:t>. 39 стр. 1, Кадастровый номер: 50:26:0191202:146 (126 166 50</w:t>
            </w:r>
            <w:r>
              <w:t xml:space="preserve">0,00 руб.) - Земельный участок площадь 2846,02 </w:t>
            </w:r>
            <w:proofErr w:type="spellStart"/>
            <w:r>
              <w:t>кв.м</w:t>
            </w:r>
            <w:proofErr w:type="spellEnd"/>
            <w:r>
              <w:t xml:space="preserve">., по адресу: г. Москва, пос. Первомайское, ДСК «Творчество», </w:t>
            </w:r>
            <w:proofErr w:type="spellStart"/>
            <w:r>
              <w:t>уч</w:t>
            </w:r>
            <w:proofErr w:type="spellEnd"/>
            <w:r>
              <w:t>-к 39; Кадастровый номер: 50:26:0191202:124 (41 308 200,00 руб.) (титульный собственник Ревякина Ольга Станиславовна - супруга должника) Пред</w:t>
            </w:r>
            <w:r>
              <w:t>лагаемое к реализации имущество является совместно нажитым.</w:t>
            </w:r>
          </w:p>
        </w:tc>
      </w:tr>
      <w:tr w:rsidR="008B2BA0">
        <w:tc>
          <w:tcPr>
            <w:tcW w:w="4000" w:type="dxa"/>
            <w:vAlign w:val="center"/>
          </w:tcPr>
          <w:p w:rsidR="008B2BA0" w:rsidRDefault="003C5350">
            <w:r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:rsidR="008B2BA0" w:rsidRDefault="003C5350">
            <w:r>
              <w:t>167 474 700.00</w:t>
            </w:r>
          </w:p>
        </w:tc>
      </w:tr>
      <w:tr w:rsidR="008B2BA0">
        <w:tc>
          <w:tcPr>
            <w:tcW w:w="4000" w:type="dxa"/>
            <w:vAlign w:val="center"/>
          </w:tcPr>
          <w:p w:rsidR="008B2BA0" w:rsidRDefault="003C5350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:rsidR="008B2BA0" w:rsidRDefault="003C5350">
            <w:r>
              <w:t>Право приобретения имущества должника принадлежит участнику торгов по продаже имущества должник</w:t>
            </w:r>
            <w:r>
              <w:t>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</w:t>
            </w:r>
            <w:r>
              <w:t xml:space="preserve">роведения торгов, при отсутствии </w:t>
            </w:r>
            <w:r>
              <w:lastRenderedPageBreak/>
              <w:t xml:space="preserve">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</w:t>
            </w:r>
            <w:r>
              <w:t>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</w:t>
            </w:r>
            <w:r>
              <w:t>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</w:t>
            </w:r>
            <w:r>
              <w:t>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</w:t>
            </w:r>
            <w:r>
              <w:t>тие в торгах по продаже имущества должника посредством публичного предложения.</w:t>
            </w:r>
          </w:p>
        </w:tc>
      </w:tr>
      <w:tr w:rsidR="008B2BA0">
        <w:tc>
          <w:tcPr>
            <w:tcW w:w="10000" w:type="dxa"/>
            <w:gridSpan w:val="2"/>
            <w:vAlign w:val="center"/>
          </w:tcPr>
          <w:p w:rsidR="008B2BA0" w:rsidRDefault="008B2BA0"/>
        </w:tc>
      </w:tr>
      <w:tr w:rsidR="008B2BA0">
        <w:tc>
          <w:tcPr>
            <w:tcW w:w="10000" w:type="dxa"/>
            <w:gridSpan w:val="2"/>
            <w:vAlign w:val="center"/>
          </w:tcPr>
          <w:p w:rsidR="008B2BA0" w:rsidRDefault="003C5350">
            <w:r>
              <w:rPr>
                <w:rStyle w:val="tableheader"/>
              </w:rPr>
              <w:t>Интервалы снижения для лота</w:t>
            </w:r>
          </w:p>
        </w:tc>
      </w:tr>
      <w:tr w:rsidR="008B2BA0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00"/>
              <w:gridCol w:w="2530"/>
              <w:gridCol w:w="2474"/>
              <w:gridCol w:w="2474"/>
            </w:tblGrid>
            <w:tr w:rsidR="008B2BA0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8B2BA0" w:rsidRDefault="003C5350">
                  <w:r>
                    <w:t>Начало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8B2BA0" w:rsidRDefault="003C5350">
                  <w:r>
                    <w:t>Окончание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8B2BA0" w:rsidRDefault="003C5350">
                  <w:r>
                    <w:t>Задаток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8B2BA0" w:rsidRDefault="003C5350">
                  <w:r>
                    <w:t>Цена на интервале</w:t>
                  </w:r>
                </w:p>
              </w:tc>
            </w:tr>
            <w:tr w:rsidR="008B2BA0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8B2BA0" w:rsidRDefault="003C5350">
                  <w:r>
                    <w:t>22.01.2024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8B2BA0" w:rsidRDefault="003C5350">
                  <w:r>
                    <w:t>28.01.2024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8B2BA0" w:rsidRDefault="003C5350">
                  <w:r>
                    <w:t>16 747 470.00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8B2BA0" w:rsidRDefault="003C5350">
                  <w:r>
                    <w:t>167 474 700.00</w:t>
                  </w:r>
                </w:p>
              </w:tc>
            </w:tr>
            <w:tr w:rsidR="008B2BA0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8B2BA0" w:rsidRDefault="003C5350">
                  <w:r>
                    <w:t>29.01.2024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8B2BA0" w:rsidRDefault="003C5350">
                  <w:r>
                    <w:t>04.02.2024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8B2BA0" w:rsidRDefault="003C5350">
                  <w:r>
                    <w:t>15 072 723.00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8B2BA0" w:rsidRDefault="003C5350">
                  <w:r>
                    <w:t>150 727 230.00</w:t>
                  </w:r>
                </w:p>
              </w:tc>
            </w:tr>
            <w:tr w:rsidR="008B2BA0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8B2BA0" w:rsidRDefault="003C5350">
                  <w:r>
                    <w:t>05.02.2024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8B2BA0" w:rsidRDefault="003C5350">
                  <w:r>
                    <w:t>11.02.2024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8B2BA0" w:rsidRDefault="003C5350">
                  <w:r>
                    <w:t>13 397 976.00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8B2BA0" w:rsidRDefault="003C5350">
                  <w:r>
                    <w:t>133 979 760.00</w:t>
                  </w:r>
                </w:p>
              </w:tc>
            </w:tr>
            <w:tr w:rsidR="008B2BA0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8B2BA0" w:rsidRDefault="003C5350">
                  <w:r>
                    <w:t>12.02.2024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8B2BA0" w:rsidRDefault="003C5350">
                  <w:r>
                    <w:t>18.02.2024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8B2BA0" w:rsidRDefault="003C5350">
                  <w:r>
                    <w:t>11 723 229.00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8B2BA0" w:rsidRDefault="003C5350">
                  <w:r>
                    <w:t>117 232 290.00</w:t>
                  </w:r>
                </w:p>
              </w:tc>
            </w:tr>
            <w:tr w:rsidR="008B2BA0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8B2BA0" w:rsidRDefault="003C5350">
                  <w:r>
                    <w:t>19.02.2024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8B2BA0" w:rsidRDefault="003C5350">
                  <w:r>
                    <w:t>25.02.2024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8B2BA0" w:rsidRDefault="003C5350">
                  <w:r>
                    <w:t>10 048 482.00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8B2BA0" w:rsidRDefault="003C5350">
                  <w:r>
                    <w:t>100 484 820.00</w:t>
                  </w:r>
                </w:p>
              </w:tc>
            </w:tr>
            <w:tr w:rsidR="008B2BA0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8B2BA0" w:rsidRDefault="003C5350">
                  <w:r>
                    <w:t>26.02.2024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8B2BA0" w:rsidRDefault="003C5350">
                  <w:r>
                    <w:t>03.03.2024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8B2BA0" w:rsidRDefault="003C5350">
                  <w:r>
                    <w:t>8 373 735.00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8B2BA0" w:rsidRDefault="003C5350">
                  <w:r>
                    <w:t>83 737 350.00</w:t>
                  </w:r>
                </w:p>
              </w:tc>
            </w:tr>
            <w:tr w:rsidR="008B2BA0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8B2BA0" w:rsidRDefault="003C5350">
                  <w:r>
                    <w:t>04.03.2024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8B2BA0" w:rsidRDefault="003C5350">
                  <w:r>
                    <w:t>10.03.2024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8B2BA0" w:rsidRDefault="003C5350">
                  <w:r>
                    <w:t>6 698 988.00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8B2BA0" w:rsidRDefault="003C5350">
                  <w:r>
                    <w:t>66 989 880.00</w:t>
                  </w:r>
                </w:p>
              </w:tc>
            </w:tr>
            <w:tr w:rsidR="008B2BA0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8B2BA0" w:rsidRDefault="003C5350">
                  <w:r>
                    <w:t>11.03.2024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8B2BA0" w:rsidRDefault="003C5350">
                  <w:r>
                    <w:t>17.03.2024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8B2BA0" w:rsidRDefault="003C5350">
                  <w:r>
                    <w:t>5 024 241.00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8B2BA0" w:rsidRDefault="003C5350">
                  <w:r>
                    <w:t>50 242 410.00</w:t>
                  </w:r>
                </w:p>
              </w:tc>
            </w:tr>
          </w:tbl>
          <w:p w:rsidR="008B2BA0" w:rsidRDefault="008B2BA0"/>
        </w:tc>
      </w:tr>
      <w:tr w:rsidR="008B2BA0">
        <w:tc>
          <w:tcPr>
            <w:tcW w:w="10000" w:type="dxa"/>
            <w:gridSpan w:val="2"/>
            <w:vAlign w:val="center"/>
          </w:tcPr>
          <w:p w:rsidR="008B2BA0" w:rsidRDefault="008B2BA0"/>
        </w:tc>
      </w:tr>
      <w:tr w:rsidR="008B2BA0">
        <w:tc>
          <w:tcPr>
            <w:tcW w:w="10000" w:type="dxa"/>
            <w:gridSpan w:val="2"/>
            <w:vAlign w:val="center"/>
          </w:tcPr>
          <w:p w:rsidR="008B2BA0" w:rsidRDefault="003C5350">
            <w:r>
              <w:rPr>
                <w:rStyle w:val="tableheader"/>
              </w:rPr>
              <w:t>Поданные заявки</w:t>
            </w:r>
          </w:p>
        </w:tc>
      </w:tr>
      <w:tr w:rsidR="008B2BA0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254"/>
              <w:gridCol w:w="2577"/>
              <w:gridCol w:w="2727"/>
              <w:gridCol w:w="2420"/>
            </w:tblGrid>
            <w:tr w:rsidR="008B2BA0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8B2BA0" w:rsidRDefault="003C5350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8B2BA0" w:rsidRDefault="003C5350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8B2BA0" w:rsidRDefault="003C5350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8B2BA0" w:rsidRDefault="003C5350">
                  <w:r>
                    <w:t>Статус заявки</w:t>
                  </w:r>
                </w:p>
              </w:tc>
            </w:tr>
            <w:tr w:rsidR="008B2BA0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8B2BA0" w:rsidRDefault="003C5350">
                  <w:r>
                    <w:t>39640-ОТПП-1-1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8B2BA0" w:rsidRDefault="003C5350">
                  <w:r>
                    <w:t>03.03.2024 23:55:45.344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8B2BA0" w:rsidRDefault="003C5350">
                  <w:r>
                    <w:t xml:space="preserve">Власенко Вячеслав Сергеевич (ИНН </w:t>
                  </w:r>
                  <w:r>
                    <w:lastRenderedPageBreak/>
                    <w:t xml:space="preserve">424002376521) – агент, </w:t>
                  </w:r>
                  <w:proofErr w:type="spellStart"/>
                  <w:r>
                    <w:t>Жилинков</w:t>
                  </w:r>
                  <w:proofErr w:type="spellEnd"/>
                  <w:r>
                    <w:t xml:space="preserve"> Алексей Владимирович (ИНН 420513194757) - принципал</w:t>
                  </w:r>
                  <w:bookmarkStart w:id="0" w:name="_GoBack"/>
                  <w:bookmarkEnd w:id="0"/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8B2BA0" w:rsidRDefault="003C5350">
                  <w:r>
                    <w:lastRenderedPageBreak/>
                    <w:t>Заявка допущена</w:t>
                  </w:r>
                </w:p>
              </w:tc>
            </w:tr>
          </w:tbl>
          <w:p w:rsidR="008B2BA0" w:rsidRDefault="008B2BA0"/>
        </w:tc>
      </w:tr>
      <w:tr w:rsidR="008B2BA0">
        <w:tc>
          <w:tcPr>
            <w:tcW w:w="10000" w:type="dxa"/>
            <w:gridSpan w:val="2"/>
            <w:vAlign w:val="center"/>
          </w:tcPr>
          <w:p w:rsidR="008B2BA0" w:rsidRDefault="008B2BA0"/>
        </w:tc>
      </w:tr>
    </w:tbl>
    <w:p w:rsidR="008B2BA0" w:rsidRDefault="008B2BA0"/>
    <w:p w:rsidR="008B2BA0" w:rsidRDefault="008B2BA0"/>
    <w:p w:rsidR="008B2BA0" w:rsidRDefault="008B2BA0"/>
    <w:p w:rsidR="008B2BA0" w:rsidRDefault="003C5350">
      <w:r>
        <w:t>Протокол подписан организатором торгов</w:t>
      </w:r>
    </w:p>
    <w:sectPr w:rsidR="008B2BA0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B2BA0"/>
    <w:rsid w:val="003C5350"/>
    <w:rsid w:val="008B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A88A4"/>
  <w15:docId w15:val="{D5F2651E-505C-4E7D-A781-C233749A2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532</Words>
  <Characters>3036</Characters>
  <Application>Microsoft Office Word</Application>
  <DocSecurity>0</DocSecurity>
  <Lines>25</Lines>
  <Paragraphs>7</Paragraphs>
  <ScaleCrop>false</ScaleCrop>
  <Manager/>
  <Company/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Клишин Владислав Евгеньевич</cp:lastModifiedBy>
  <cp:revision>2</cp:revision>
  <dcterms:created xsi:type="dcterms:W3CDTF">2024-03-04T06:43:00Z</dcterms:created>
  <dcterms:modified xsi:type="dcterms:W3CDTF">2024-03-04T06:50:00Z</dcterms:modified>
  <cp:category/>
</cp:coreProperties>
</file>