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357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216315F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4D78F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7D29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279C30" w14:textId="77777777" w:rsidR="00F27775" w:rsidRDefault="00540E49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Дергачевский р-н, р.п. Дергачи</w:t>
      </w:r>
    </w:p>
    <w:p w14:paraId="3E9FB747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7D290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1046F078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83DEA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047FD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40E49">
        <w:rPr>
          <w:rFonts w:ascii="Times New Roman" w:hAnsi="Times New Roman"/>
          <w:noProof/>
          <w:sz w:val="24"/>
          <w:szCs w:val="24"/>
        </w:rPr>
        <w:t>Увалиева Абата Каримовича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40E49">
        <w:rPr>
          <w:rFonts w:ascii="Times New Roman" w:hAnsi="Times New Roman"/>
          <w:noProof/>
          <w:sz w:val="24"/>
          <w:szCs w:val="24"/>
        </w:rPr>
        <w:t>26.01.1971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40E49">
        <w:rPr>
          <w:rFonts w:ascii="Times New Roman" w:hAnsi="Times New Roman"/>
          <w:noProof/>
          <w:sz w:val="24"/>
          <w:szCs w:val="24"/>
        </w:rPr>
        <w:t xml:space="preserve">с. Новоросляевка Дергачевского р-на., Саратовской обл.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40E49">
        <w:rPr>
          <w:rFonts w:ascii="Times New Roman" w:hAnsi="Times New Roman"/>
          <w:noProof/>
          <w:sz w:val="24"/>
          <w:szCs w:val="24"/>
        </w:rPr>
        <w:t>068-034-041 43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40E49">
        <w:rPr>
          <w:rFonts w:ascii="Times New Roman" w:hAnsi="Times New Roman"/>
          <w:noProof/>
          <w:sz w:val="24"/>
          <w:szCs w:val="24"/>
        </w:rPr>
        <w:t>641001812506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40E49">
        <w:rPr>
          <w:rFonts w:ascii="Times New Roman" w:hAnsi="Times New Roman"/>
          <w:noProof/>
          <w:sz w:val="24"/>
          <w:szCs w:val="24"/>
        </w:rPr>
        <w:t>регистрация по месту жительства: 413442, Саратовская область, Дергачевский р-н, р.п. Дергачи, ул. 133 переезд, д 2/3</w:t>
      </w:r>
      <w:r>
        <w:rPr>
          <w:rFonts w:ascii="Times New Roman" w:hAnsi="Times New Roman"/>
          <w:sz w:val="24"/>
          <w:szCs w:val="24"/>
        </w:rPr>
        <w:t xml:space="preserve">)  </w:t>
      </w:r>
      <w:r w:rsidR="00540E49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40E49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Саратовской области от 05.10.2022 г. (резолютивная часть объявлена 05.10.2022 г.) по делу № А57-19713/2022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37D680AA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B12C5B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389E2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9191F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40E49">
        <w:rPr>
          <w:rFonts w:ascii="Times New Roman" w:hAnsi="Times New Roman"/>
          <w:noProof/>
          <w:sz w:val="24"/>
          <w:szCs w:val="24"/>
        </w:rPr>
        <w:t>Увалиева Абата Каримовича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3CFF01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B39FA5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A45DBF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514259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0F3C93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379DF0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56EBA6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40E49">
        <w:rPr>
          <w:rFonts w:ascii="Times New Roman" w:hAnsi="Times New Roman"/>
          <w:noProof/>
          <w:sz w:val="24"/>
          <w:szCs w:val="24"/>
        </w:rPr>
        <w:t>Увалиева Абата Каримовича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3F2FD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BF50FA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365DA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56DC56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F3B011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5A4E4A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40E49">
        <w:rPr>
          <w:rFonts w:ascii="Times New Roman" w:hAnsi="Times New Roman"/>
          <w:noProof/>
          <w:color w:val="000000"/>
          <w:sz w:val="24"/>
          <w:szCs w:val="24"/>
        </w:rPr>
        <w:t>Арбитражным судом Саратовской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1E4E80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5A757E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E4D5B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7D658F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7DDA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EC8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294D2E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0B33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40E49">
              <w:rPr>
                <w:rFonts w:ascii="Times New Roman" w:hAnsi="Times New Roman"/>
                <w:noProof/>
                <w:sz w:val="24"/>
                <w:szCs w:val="24"/>
              </w:rPr>
              <w:t>Увалиева Абата Каримовича</w:t>
            </w:r>
          </w:p>
          <w:p w14:paraId="2287D52B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098F1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40E4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40817810650161520315</w:t>
            </w:r>
          </w:p>
          <w:p w14:paraId="19C32F3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540E4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FF7EE61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40E4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580FA6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40E4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3CC64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71C9A7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C833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7F2F33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40E4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69E9E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03E96F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C31372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F5ED14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38E4E0E" w14:textId="77777777" w:rsidR="00CE4B37" w:rsidRPr="00E75524" w:rsidRDefault="00CE4B37" w:rsidP="00E75524"/>
    <w:sectPr w:rsidR="00CE4B37" w:rsidRPr="00E75524" w:rsidSect="007D290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41474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A240C"/>
    <w:rsid w:val="00106842"/>
    <w:rsid w:val="0013118D"/>
    <w:rsid w:val="00180C97"/>
    <w:rsid w:val="0023545D"/>
    <w:rsid w:val="00412179"/>
    <w:rsid w:val="0046686D"/>
    <w:rsid w:val="0049059C"/>
    <w:rsid w:val="00540E49"/>
    <w:rsid w:val="0057643B"/>
    <w:rsid w:val="00582FEA"/>
    <w:rsid w:val="005C3199"/>
    <w:rsid w:val="00614239"/>
    <w:rsid w:val="00633086"/>
    <w:rsid w:val="006C0BDC"/>
    <w:rsid w:val="00767BF9"/>
    <w:rsid w:val="007D2904"/>
    <w:rsid w:val="00803A5A"/>
    <w:rsid w:val="008A4210"/>
    <w:rsid w:val="008C3FF4"/>
    <w:rsid w:val="008C49EB"/>
    <w:rsid w:val="009174A2"/>
    <w:rsid w:val="00963A3F"/>
    <w:rsid w:val="009F402A"/>
    <w:rsid w:val="00AB5424"/>
    <w:rsid w:val="00AC2501"/>
    <w:rsid w:val="00B73E04"/>
    <w:rsid w:val="00C653A0"/>
    <w:rsid w:val="00CE4B37"/>
    <w:rsid w:val="00D554D6"/>
    <w:rsid w:val="00E452BE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0FEA8"/>
  <w15:chartTrackingRefBased/>
  <w15:docId w15:val="{15EC5D0C-25E8-46D8-AD7B-FB9A6B4A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2024-02-27T22:33:00Z</dcterms:created>
  <dcterms:modified xsi:type="dcterms:W3CDTF">2024-02-27T22:33:00Z</dcterms:modified>
</cp:coreProperties>
</file>