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9D3B" w14:textId="77777777" w:rsidR="009630F9" w:rsidRPr="00936934" w:rsidRDefault="009630F9" w:rsidP="009630F9">
      <w:pPr>
        <w:pStyle w:val="1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936934">
        <w:rPr>
          <w:rFonts w:ascii="Times New Roman" w:hAnsi="Times New Roman" w:cs="Times New Roman"/>
          <w:sz w:val="22"/>
          <w:szCs w:val="22"/>
        </w:rPr>
        <w:t>ПРОЕКТ</w:t>
      </w:r>
    </w:p>
    <w:p w14:paraId="4841A405" w14:textId="77777777" w:rsidR="009630F9" w:rsidRPr="007A7A87" w:rsidRDefault="009630F9" w:rsidP="009630F9">
      <w:pPr>
        <w:pStyle w:val="1"/>
        <w:widowControl w:val="0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14:paraId="193E2784" w14:textId="77777777" w:rsidR="007A1B37" w:rsidRPr="007A7A87" w:rsidRDefault="007A1B37" w:rsidP="00EB0369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7A7A87">
        <w:rPr>
          <w:rFonts w:ascii="Times New Roman" w:hAnsi="Times New Roman"/>
          <w:b/>
          <w:sz w:val="22"/>
          <w:szCs w:val="22"/>
        </w:rPr>
        <w:t>уступки права требования (цессии)</w:t>
      </w:r>
      <w:r w:rsidR="00E65871" w:rsidRPr="007A7A87">
        <w:rPr>
          <w:rFonts w:ascii="Times New Roman" w:hAnsi="Times New Roman"/>
          <w:b/>
          <w:sz w:val="22"/>
          <w:szCs w:val="22"/>
        </w:rPr>
        <w:t xml:space="preserve"> дебиторской задолженности</w:t>
      </w:r>
      <w:r w:rsidRPr="007A7A87">
        <w:rPr>
          <w:rFonts w:ascii="Times New Roman" w:hAnsi="Times New Roman"/>
          <w:b/>
          <w:sz w:val="22"/>
          <w:szCs w:val="22"/>
        </w:rPr>
        <w:t xml:space="preserve"> </w:t>
      </w:r>
      <w:r w:rsidR="00EB0369" w:rsidRPr="007A7A87">
        <w:rPr>
          <w:rFonts w:ascii="Times New Roman" w:hAnsi="Times New Roman"/>
          <w:b/>
          <w:sz w:val="22"/>
          <w:szCs w:val="22"/>
        </w:rPr>
        <w:t>№ _____</w:t>
      </w:r>
    </w:p>
    <w:p w14:paraId="007EA250" w14:textId="77777777" w:rsidR="00936934" w:rsidRPr="007A7A87" w:rsidRDefault="00936934" w:rsidP="007A1B37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p w14:paraId="152582C0" w14:textId="1A556C8A" w:rsidR="00936934" w:rsidRPr="007A7A87" w:rsidRDefault="00936934" w:rsidP="0093693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 xml:space="preserve">г. </w:t>
      </w:r>
      <w:r w:rsidR="00EB0369" w:rsidRPr="007A7A87">
        <w:rPr>
          <w:rFonts w:ascii="Times New Roman" w:hAnsi="Times New Roman" w:cs="Times New Roman"/>
          <w:sz w:val="22"/>
          <w:szCs w:val="22"/>
        </w:rPr>
        <w:t>Калуга</w:t>
      </w:r>
      <w:r w:rsidRPr="007A7A8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7A7A87">
        <w:rPr>
          <w:rFonts w:ascii="Times New Roman" w:hAnsi="Times New Roman" w:cs="Times New Roman"/>
          <w:sz w:val="22"/>
          <w:szCs w:val="22"/>
        </w:rPr>
        <w:tab/>
      </w:r>
      <w:r w:rsidRPr="007A7A87">
        <w:rPr>
          <w:rFonts w:ascii="Times New Roman" w:hAnsi="Times New Roman" w:cs="Times New Roman"/>
          <w:sz w:val="22"/>
          <w:szCs w:val="22"/>
        </w:rPr>
        <w:tab/>
      </w:r>
      <w:r w:rsidRPr="007A7A87">
        <w:rPr>
          <w:rFonts w:ascii="Times New Roman" w:hAnsi="Times New Roman" w:cs="Times New Roman"/>
          <w:sz w:val="22"/>
          <w:szCs w:val="22"/>
        </w:rPr>
        <w:tab/>
      </w:r>
      <w:r w:rsidRPr="007A7A87"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="00EB0369" w:rsidRPr="007A7A87">
        <w:rPr>
          <w:rFonts w:ascii="Times New Roman" w:hAnsi="Times New Roman" w:cs="Times New Roman"/>
          <w:sz w:val="22"/>
          <w:szCs w:val="22"/>
        </w:rPr>
        <w:t xml:space="preserve">    </w:t>
      </w:r>
      <w:r w:rsidR="001B6EA0" w:rsidRPr="007A7A87">
        <w:rPr>
          <w:rFonts w:ascii="Times New Roman" w:hAnsi="Times New Roman" w:cs="Times New Roman"/>
          <w:sz w:val="22"/>
          <w:szCs w:val="22"/>
        </w:rPr>
        <w:t xml:space="preserve">     </w:t>
      </w:r>
      <w:r w:rsidR="00E65871" w:rsidRPr="007A7A8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EB0369" w:rsidRPr="007A7A87">
        <w:rPr>
          <w:rFonts w:ascii="Times New Roman" w:hAnsi="Times New Roman" w:cs="Times New Roman"/>
          <w:sz w:val="22"/>
          <w:szCs w:val="22"/>
        </w:rPr>
        <w:t xml:space="preserve">   </w:t>
      </w:r>
      <w:r w:rsidRPr="007A7A87">
        <w:rPr>
          <w:rFonts w:ascii="Times New Roman" w:hAnsi="Times New Roman" w:cs="Times New Roman"/>
          <w:sz w:val="22"/>
          <w:szCs w:val="22"/>
        </w:rPr>
        <w:t>«___» __________ 202</w:t>
      </w:r>
      <w:r w:rsidR="007A7A87" w:rsidRPr="007A7A87">
        <w:rPr>
          <w:rFonts w:ascii="Times New Roman" w:hAnsi="Times New Roman" w:cs="Times New Roman"/>
          <w:sz w:val="22"/>
          <w:szCs w:val="22"/>
        </w:rPr>
        <w:t>4</w:t>
      </w:r>
      <w:r w:rsidRPr="007A7A87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B15AF41" w14:textId="77777777" w:rsidR="00936934" w:rsidRPr="007A7A87" w:rsidRDefault="00936934" w:rsidP="009369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F13C18" w14:textId="5C3F6C93" w:rsidR="00BB3B8B" w:rsidRPr="007A7A87" w:rsidRDefault="007A7A87" w:rsidP="00BB3B8B">
      <w:pPr>
        <w:pStyle w:val="ad"/>
        <w:ind w:firstLine="561"/>
        <w:jc w:val="both"/>
        <w:rPr>
          <w:sz w:val="22"/>
          <w:szCs w:val="22"/>
        </w:rPr>
      </w:pPr>
      <w:r w:rsidRPr="007A7A87">
        <w:rPr>
          <w:b/>
          <w:spacing w:val="-1"/>
          <w:sz w:val="22"/>
          <w:szCs w:val="22"/>
        </w:rPr>
        <w:t>Общество с ограниченной ответственностью</w:t>
      </w:r>
      <w:r w:rsidRPr="007A7A87">
        <w:rPr>
          <w:b/>
          <w:sz w:val="22"/>
          <w:szCs w:val="22"/>
        </w:rPr>
        <w:t xml:space="preserve"> «САНИМПЭКС»</w:t>
      </w:r>
      <w:r w:rsidRPr="007A7A87">
        <w:rPr>
          <w:sz w:val="22"/>
          <w:szCs w:val="22"/>
        </w:rPr>
        <w:t>, в лице конкурсного управляющего Харитонова Геннадия Александровича, действующего на основании решения Арбитражного суда Калужской области от 08.04.2022 по делу №А23-6352/2021</w:t>
      </w:r>
      <w:r w:rsidR="00BB3B8B" w:rsidRPr="007A7A87">
        <w:rPr>
          <w:sz w:val="22"/>
          <w:szCs w:val="22"/>
        </w:rPr>
        <w:t>,</w:t>
      </w:r>
      <w:r w:rsidR="00BB3B8B" w:rsidRPr="007A7A87">
        <w:rPr>
          <w:b/>
          <w:sz w:val="22"/>
          <w:szCs w:val="22"/>
        </w:rPr>
        <w:t xml:space="preserve">  </w:t>
      </w:r>
      <w:r w:rsidR="00BB3B8B" w:rsidRPr="007A7A87">
        <w:rPr>
          <w:sz w:val="22"/>
          <w:szCs w:val="22"/>
        </w:rPr>
        <w:t>именуемое в дальнейшем</w:t>
      </w:r>
      <w:r w:rsidR="00BB3B8B" w:rsidRPr="007A7A87">
        <w:rPr>
          <w:b/>
          <w:sz w:val="22"/>
          <w:szCs w:val="22"/>
        </w:rPr>
        <w:t xml:space="preserve"> «Цедент», </w:t>
      </w:r>
      <w:r w:rsidR="00BB3B8B" w:rsidRPr="007A7A87">
        <w:rPr>
          <w:sz w:val="22"/>
          <w:szCs w:val="22"/>
        </w:rPr>
        <w:t>с</w:t>
      </w:r>
      <w:r w:rsidR="00BB3B8B" w:rsidRPr="007A7A87">
        <w:rPr>
          <w:bCs/>
          <w:sz w:val="22"/>
          <w:szCs w:val="22"/>
        </w:rPr>
        <w:t xml:space="preserve"> </w:t>
      </w:r>
      <w:r w:rsidR="00BB3B8B" w:rsidRPr="007A7A87">
        <w:rPr>
          <w:sz w:val="22"/>
          <w:szCs w:val="22"/>
        </w:rPr>
        <w:t>одной стороны, и</w:t>
      </w:r>
    </w:p>
    <w:p w14:paraId="669B6764" w14:textId="77777777" w:rsidR="00936934" w:rsidRPr="007A7A87" w:rsidRDefault="00936934" w:rsidP="00562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>и</w:t>
      </w:r>
    </w:p>
    <w:p w14:paraId="72DA5F23" w14:textId="77777777" w:rsidR="00936934" w:rsidRPr="007A7A87" w:rsidRDefault="00936934" w:rsidP="00562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______________________________________________________________________________, именуем__ в дальнейшем </w:t>
      </w:r>
      <w:r w:rsidRPr="007A7A87">
        <w:rPr>
          <w:rFonts w:ascii="Times New Roman" w:hAnsi="Times New Roman" w:cs="Times New Roman"/>
          <w:b/>
          <w:sz w:val="22"/>
          <w:szCs w:val="22"/>
        </w:rPr>
        <w:t>«Цессионарий»</w:t>
      </w:r>
      <w:r w:rsidRPr="007A7A87">
        <w:rPr>
          <w:rFonts w:ascii="Times New Roman" w:hAnsi="Times New Roman" w:cs="Times New Roman"/>
          <w:sz w:val="22"/>
          <w:szCs w:val="22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14:paraId="3E80AC90" w14:textId="2EAC5665" w:rsidR="007B28EE" w:rsidRPr="007A7A87" w:rsidRDefault="007B28EE" w:rsidP="00562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A7A87">
        <w:rPr>
          <w:rFonts w:ascii="Times New Roman" w:hAnsi="Times New Roman" w:cs="Times New Roman"/>
          <w:spacing w:val="-1"/>
          <w:sz w:val="22"/>
          <w:szCs w:val="22"/>
        </w:rPr>
        <w:t xml:space="preserve">Настоящий Договор заключен Сторонами  в связи с проведенными торгами ____________________ в соответствии со статьями 110, 139, 140 Федерального закона от 26.10.2002 №127-ФЗ «О несостоятельности (банкротстве)», </w:t>
      </w:r>
      <w:bookmarkStart w:id="0" w:name="_Hlk159864023"/>
      <w:r w:rsidR="007A7A87" w:rsidRPr="007A7A87">
        <w:rPr>
          <w:rFonts w:ascii="Times New Roman" w:hAnsi="Times New Roman" w:cs="Times New Roman"/>
          <w:spacing w:val="-1"/>
          <w:sz w:val="22"/>
          <w:szCs w:val="22"/>
        </w:rPr>
        <w:t>Положением о порядке продажи прав требования дебиторской задолженности ООО «САНИМПЭКС</w:t>
      </w:r>
      <w:r w:rsidR="00BB3B8B" w:rsidRPr="007A7A87">
        <w:rPr>
          <w:rFonts w:ascii="Times New Roman" w:hAnsi="Times New Roman" w:cs="Times New Roman"/>
          <w:spacing w:val="-1"/>
          <w:sz w:val="22"/>
          <w:szCs w:val="22"/>
        </w:rPr>
        <w:t>, утвержденным</w:t>
      </w:r>
      <w:r w:rsidR="007A7A87" w:rsidRPr="007A7A87">
        <w:rPr>
          <w:rFonts w:ascii="Times New Roman" w:hAnsi="Times New Roman" w:cs="Times New Roman"/>
          <w:spacing w:val="-1"/>
          <w:sz w:val="22"/>
          <w:szCs w:val="22"/>
        </w:rPr>
        <w:t xml:space="preserve"> собранием кредиторов  от 20.02.2024, протокол № 9</w:t>
      </w:r>
      <w:bookmarkEnd w:id="0"/>
      <w:r w:rsidR="007A7A87" w:rsidRPr="007A7A87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14:paraId="6968EB0C" w14:textId="77777777" w:rsidR="007B28EE" w:rsidRPr="007A7A87" w:rsidRDefault="007B28EE" w:rsidP="00562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90E2A49" w14:textId="77777777" w:rsidR="00936934" w:rsidRPr="007A7A87" w:rsidRDefault="00936934" w:rsidP="00562639">
      <w:pPr>
        <w:ind w:right="-58" w:firstLine="709"/>
        <w:jc w:val="center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>1. ПРЕДМЕТ ДОГОВОРА</w:t>
      </w:r>
    </w:p>
    <w:p w14:paraId="2F79272F" w14:textId="77777777" w:rsidR="00936934" w:rsidRPr="007A7A87" w:rsidRDefault="00936934" w:rsidP="00562639">
      <w:pPr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1.1. Цедент передает, а Цессионарий принимает в полном объеме права требования к </w:t>
      </w:r>
      <w:r w:rsidR="00BB3B8B" w:rsidRPr="007A7A87">
        <w:rPr>
          <w:sz w:val="22"/>
          <w:szCs w:val="22"/>
        </w:rPr>
        <w:t>________________________________________________</w:t>
      </w:r>
      <w:r w:rsidRPr="007A7A87">
        <w:rPr>
          <w:sz w:val="22"/>
          <w:szCs w:val="22"/>
        </w:rPr>
        <w:t xml:space="preserve"> в размере </w:t>
      </w:r>
      <w:r w:rsidR="00BB3B8B" w:rsidRPr="007A7A87">
        <w:rPr>
          <w:sz w:val="22"/>
          <w:szCs w:val="22"/>
        </w:rPr>
        <w:t>____________________________.</w:t>
      </w:r>
    </w:p>
    <w:p w14:paraId="55E108DE" w14:textId="77777777" w:rsidR="00936934" w:rsidRPr="007A7A87" w:rsidRDefault="00936934" w:rsidP="00562639">
      <w:pPr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Права требования подтверждают следующие документы:</w:t>
      </w:r>
    </w:p>
    <w:p w14:paraId="351E21D6" w14:textId="77777777" w:rsidR="00870F82" w:rsidRPr="007A7A87" w:rsidRDefault="00870F82" w:rsidP="00870F82">
      <w:pPr>
        <w:ind w:firstLine="709"/>
        <w:jc w:val="both"/>
        <w:rPr>
          <w:sz w:val="22"/>
          <w:szCs w:val="22"/>
        </w:rPr>
      </w:pPr>
    </w:p>
    <w:p w14:paraId="6004EBE0" w14:textId="77777777" w:rsidR="00870F82" w:rsidRPr="007A7A87" w:rsidRDefault="00870F82" w:rsidP="00870F82">
      <w:pPr>
        <w:ind w:firstLine="709"/>
        <w:jc w:val="both"/>
        <w:rPr>
          <w:sz w:val="22"/>
          <w:szCs w:val="22"/>
        </w:rPr>
      </w:pPr>
    </w:p>
    <w:p w14:paraId="37D9E81C" w14:textId="77777777" w:rsidR="00936934" w:rsidRPr="007A7A87" w:rsidRDefault="00936934" w:rsidP="00562639">
      <w:pPr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 </w:t>
      </w:r>
    </w:p>
    <w:p w14:paraId="3DAA5E0D" w14:textId="77777777" w:rsidR="00936934" w:rsidRPr="007A7A87" w:rsidRDefault="007B28EE" w:rsidP="00562639">
      <w:pPr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1.2. </w:t>
      </w:r>
      <w:r w:rsidR="00936934" w:rsidRPr="007A7A87">
        <w:rPr>
          <w:sz w:val="22"/>
          <w:szCs w:val="22"/>
        </w:rPr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14:paraId="4BE6F76E" w14:textId="5B8ADC98" w:rsidR="00870F82" w:rsidRPr="007A7A87" w:rsidRDefault="007B28EE" w:rsidP="00870F82">
      <w:pPr>
        <w:ind w:firstLine="709"/>
        <w:jc w:val="both"/>
        <w:rPr>
          <w:spacing w:val="-1"/>
          <w:sz w:val="22"/>
          <w:szCs w:val="22"/>
        </w:rPr>
      </w:pPr>
      <w:r w:rsidRPr="007A7A87">
        <w:rPr>
          <w:sz w:val="22"/>
          <w:szCs w:val="22"/>
        </w:rPr>
        <w:t xml:space="preserve">1.3. Цедент гарантирует, что уступка прав требования по настоящему Договору не противоречит требованиям </w:t>
      </w:r>
      <w:r w:rsidRPr="007A7A87">
        <w:rPr>
          <w:spacing w:val="-1"/>
          <w:sz w:val="22"/>
          <w:szCs w:val="22"/>
        </w:rPr>
        <w:t xml:space="preserve">Федерального закона от 26.10.2002 №127-ФЗ «О несостоятельности (банкротстве)» и </w:t>
      </w:r>
      <w:r w:rsidR="007A7A87" w:rsidRPr="007A7A87">
        <w:rPr>
          <w:spacing w:val="-1"/>
          <w:sz w:val="22"/>
          <w:szCs w:val="22"/>
        </w:rPr>
        <w:t>Положени</w:t>
      </w:r>
      <w:r w:rsidR="007A7A87">
        <w:rPr>
          <w:spacing w:val="-1"/>
          <w:sz w:val="22"/>
          <w:szCs w:val="22"/>
        </w:rPr>
        <w:t>ю</w:t>
      </w:r>
      <w:r w:rsidR="007A7A87" w:rsidRPr="007A7A87">
        <w:rPr>
          <w:spacing w:val="-1"/>
          <w:sz w:val="22"/>
          <w:szCs w:val="22"/>
        </w:rPr>
        <w:t xml:space="preserve"> о порядке продажи прав требования дебиторской задолженности ООО «САНИМПЭКС, утвержденн</w:t>
      </w:r>
      <w:r w:rsidR="007A7A87">
        <w:rPr>
          <w:spacing w:val="-1"/>
          <w:sz w:val="22"/>
          <w:szCs w:val="22"/>
        </w:rPr>
        <w:t>ому</w:t>
      </w:r>
      <w:r w:rsidR="007A7A87" w:rsidRPr="007A7A87">
        <w:rPr>
          <w:spacing w:val="-1"/>
          <w:sz w:val="22"/>
          <w:szCs w:val="22"/>
        </w:rPr>
        <w:t xml:space="preserve"> собранием кредиторов  от 20.02.2024, протокол № 9</w:t>
      </w:r>
      <w:r w:rsidR="007A7A87">
        <w:rPr>
          <w:spacing w:val="-1"/>
          <w:sz w:val="22"/>
          <w:szCs w:val="22"/>
        </w:rPr>
        <w:t>.</w:t>
      </w:r>
      <w:bookmarkStart w:id="1" w:name="_GoBack"/>
      <w:bookmarkEnd w:id="1"/>
    </w:p>
    <w:p w14:paraId="76AF2793" w14:textId="77777777" w:rsidR="009503B1" w:rsidRPr="007A7A87" w:rsidRDefault="009503B1" w:rsidP="00870F82">
      <w:pPr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1.4</w:t>
      </w:r>
      <w:r w:rsidR="00936934" w:rsidRPr="007A7A87">
        <w:rPr>
          <w:sz w:val="22"/>
          <w:szCs w:val="22"/>
        </w:rPr>
        <w:t xml:space="preserve">. </w:t>
      </w:r>
      <w:r w:rsidRPr="007A7A87">
        <w:rPr>
          <w:sz w:val="22"/>
          <w:szCs w:val="22"/>
        </w:rPr>
        <w:t xml:space="preserve"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 в соответствии с </w:t>
      </w:r>
      <w:r w:rsidR="00E12F0C" w:rsidRPr="007A7A87">
        <w:rPr>
          <w:sz w:val="22"/>
          <w:szCs w:val="22"/>
        </w:rPr>
        <w:t>разделом 3</w:t>
      </w:r>
      <w:r w:rsidRPr="007A7A87">
        <w:rPr>
          <w:sz w:val="22"/>
          <w:szCs w:val="22"/>
        </w:rPr>
        <w:t xml:space="preserve"> настоящего Договора.</w:t>
      </w:r>
    </w:p>
    <w:p w14:paraId="388E32D5" w14:textId="77777777" w:rsidR="001209AC" w:rsidRPr="007A7A87" w:rsidRDefault="001209AC" w:rsidP="001209AC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1.5. В случае частичного погашения права требования </w:t>
      </w:r>
      <w:r w:rsidR="00CF0CDC" w:rsidRPr="007A7A87">
        <w:rPr>
          <w:sz w:val="22"/>
          <w:szCs w:val="22"/>
        </w:rPr>
        <w:t xml:space="preserve">в пользу Цедента </w:t>
      </w:r>
      <w:r w:rsidRPr="007A7A87">
        <w:rPr>
          <w:sz w:val="22"/>
          <w:szCs w:val="22"/>
        </w:rPr>
        <w:t>до даты перехода права требования</w:t>
      </w:r>
      <w:r w:rsidR="00CF0CDC" w:rsidRPr="007A7A87">
        <w:rPr>
          <w:sz w:val="22"/>
          <w:szCs w:val="22"/>
        </w:rPr>
        <w:t xml:space="preserve"> к Цессионарию, сумма погашения признается исполненной в пользу Цедента. При этом размер уступаемых прав требования и цена договора уменьшается пропорционально уменьшению суммы долга, что оформляется Сторонами дополнительным соглашением</w:t>
      </w:r>
      <w:r w:rsidRPr="007A7A87">
        <w:rPr>
          <w:sz w:val="22"/>
          <w:szCs w:val="22"/>
        </w:rPr>
        <w:t xml:space="preserve"> </w:t>
      </w:r>
      <w:r w:rsidR="00CF0CDC" w:rsidRPr="007A7A87">
        <w:rPr>
          <w:sz w:val="22"/>
          <w:szCs w:val="22"/>
        </w:rPr>
        <w:t>к настоящему Договору</w:t>
      </w:r>
      <w:r w:rsidRPr="007A7A87">
        <w:rPr>
          <w:sz w:val="22"/>
          <w:szCs w:val="22"/>
        </w:rPr>
        <w:t>.</w:t>
      </w:r>
    </w:p>
    <w:p w14:paraId="4240D5BE" w14:textId="77777777" w:rsidR="00936934" w:rsidRPr="007A7A87" w:rsidRDefault="00936934" w:rsidP="007B28EE">
      <w:pPr>
        <w:ind w:firstLine="567"/>
        <w:jc w:val="both"/>
        <w:rPr>
          <w:sz w:val="22"/>
          <w:szCs w:val="22"/>
        </w:rPr>
      </w:pPr>
    </w:p>
    <w:p w14:paraId="4C54B4FC" w14:textId="77777777" w:rsidR="009503B1" w:rsidRPr="007A7A87" w:rsidRDefault="009503B1" w:rsidP="009503B1">
      <w:pPr>
        <w:widowControl w:val="0"/>
        <w:adjustRightInd w:val="0"/>
        <w:jc w:val="center"/>
        <w:outlineLvl w:val="0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>2. ОБЯЗАННОСТИ И ПРАВА СТОРОН</w:t>
      </w:r>
    </w:p>
    <w:p w14:paraId="68B01504" w14:textId="77777777" w:rsidR="009503B1" w:rsidRPr="007A7A87" w:rsidRDefault="007612DB" w:rsidP="009503B1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2.1. Цедент обязуется</w:t>
      </w:r>
      <w:r w:rsidR="009503B1" w:rsidRPr="007A7A87">
        <w:rPr>
          <w:sz w:val="22"/>
          <w:szCs w:val="22"/>
        </w:rPr>
        <w:t>:</w:t>
      </w:r>
    </w:p>
    <w:p w14:paraId="462322C1" w14:textId="77777777" w:rsidR="009503B1" w:rsidRPr="007A7A87" w:rsidRDefault="007612DB" w:rsidP="007612DB">
      <w:pPr>
        <w:pStyle w:val="ConsPlusNormal"/>
        <w:widowControl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 xml:space="preserve">2.1.1. </w:t>
      </w:r>
      <w:r w:rsidR="009503B1" w:rsidRPr="007A7A87">
        <w:rPr>
          <w:rFonts w:ascii="Times New Roman" w:hAnsi="Times New Roman" w:cs="Times New Roman"/>
          <w:sz w:val="22"/>
          <w:szCs w:val="22"/>
        </w:rPr>
        <w:t xml:space="preserve">В пятидневный срок с момента </w:t>
      </w:r>
      <w:r w:rsidR="00A85C6B" w:rsidRPr="007A7A87">
        <w:rPr>
          <w:rFonts w:ascii="Times New Roman" w:hAnsi="Times New Roman"/>
          <w:sz w:val="22"/>
          <w:szCs w:val="22"/>
        </w:rPr>
        <w:t>полной оплаты прав требования</w:t>
      </w:r>
      <w:r w:rsidR="00A85C6B" w:rsidRPr="007A7A87">
        <w:rPr>
          <w:rFonts w:ascii="Times New Roman" w:hAnsi="Times New Roman" w:cs="Times New Roman"/>
          <w:sz w:val="22"/>
          <w:szCs w:val="22"/>
        </w:rPr>
        <w:t xml:space="preserve"> </w:t>
      </w:r>
      <w:r w:rsidR="009503B1" w:rsidRPr="007A7A87">
        <w:rPr>
          <w:rFonts w:ascii="Times New Roman" w:hAnsi="Times New Roman" w:cs="Times New Roman"/>
          <w:sz w:val="22"/>
          <w:szCs w:val="22"/>
        </w:rPr>
        <w:t>передать Цессионарию по акту приема-передачи все необходимые документы, удостоверяющие права требования, уступаемые по</w:t>
      </w:r>
      <w:r w:rsidR="009503B1" w:rsidRPr="007A7A8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503B1" w:rsidRPr="007A7A87">
        <w:rPr>
          <w:rFonts w:ascii="Times New Roman" w:hAnsi="Times New Roman" w:cs="Times New Roman"/>
          <w:sz w:val="22"/>
          <w:szCs w:val="22"/>
        </w:rPr>
        <w:t>настоящему</w:t>
      </w:r>
      <w:r w:rsidR="009503B1" w:rsidRPr="007A7A8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503B1" w:rsidRPr="007A7A87">
        <w:rPr>
          <w:rFonts w:ascii="Times New Roman" w:hAnsi="Times New Roman" w:cs="Times New Roman"/>
          <w:sz w:val="22"/>
          <w:szCs w:val="22"/>
        </w:rPr>
        <w:t xml:space="preserve">Договору. </w:t>
      </w:r>
    </w:p>
    <w:p w14:paraId="4CF919F5" w14:textId="77777777" w:rsidR="009503B1" w:rsidRPr="007A7A87" w:rsidRDefault="009503B1" w:rsidP="009503B1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 xml:space="preserve">Акт приема-передачи документов составляется и подписывается уполномоченными на то представителями Цедента и Цессионария и является неотъемлемой частью настоящего Договора. </w:t>
      </w:r>
    </w:p>
    <w:p w14:paraId="0B65AFA9" w14:textId="77777777" w:rsidR="00562639" w:rsidRPr="007A7A87" w:rsidRDefault="007612DB" w:rsidP="007612DB">
      <w:pPr>
        <w:pStyle w:val="ConsPlusNormal"/>
        <w:widowControl/>
        <w:tabs>
          <w:tab w:val="left" w:pos="0"/>
          <w:tab w:val="left" w:pos="426"/>
          <w:tab w:val="left" w:pos="1276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3"/>
      <w:bookmarkEnd w:id="2"/>
      <w:r w:rsidRPr="007A7A87">
        <w:rPr>
          <w:rFonts w:ascii="Times New Roman" w:hAnsi="Times New Roman" w:cs="Times New Roman"/>
          <w:sz w:val="22"/>
          <w:szCs w:val="22"/>
        </w:rPr>
        <w:t xml:space="preserve">2.1.2. </w:t>
      </w:r>
      <w:r w:rsidR="00562639" w:rsidRPr="007A7A87">
        <w:rPr>
          <w:rFonts w:ascii="Times New Roman" w:hAnsi="Times New Roman" w:cs="Times New Roman"/>
          <w:sz w:val="22"/>
          <w:szCs w:val="22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5710B033" w14:textId="77777777" w:rsidR="00562639" w:rsidRPr="007A7A87" w:rsidRDefault="007612DB" w:rsidP="007612DB">
      <w:pPr>
        <w:pStyle w:val="ConsPlusNormal"/>
        <w:widowControl/>
        <w:tabs>
          <w:tab w:val="left" w:pos="426"/>
          <w:tab w:val="left" w:pos="709"/>
          <w:tab w:val="left" w:pos="1276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7A87">
        <w:rPr>
          <w:rFonts w:ascii="Times New Roman" w:hAnsi="Times New Roman" w:cs="Times New Roman"/>
          <w:sz w:val="22"/>
          <w:szCs w:val="22"/>
        </w:rPr>
        <w:t xml:space="preserve">2.1.3. </w:t>
      </w:r>
      <w:r w:rsidR="00562639" w:rsidRPr="007A7A87">
        <w:rPr>
          <w:rFonts w:ascii="Times New Roman" w:hAnsi="Times New Roman" w:cs="Times New Roman"/>
          <w:sz w:val="22"/>
          <w:szCs w:val="22"/>
        </w:rPr>
        <w:t>Цедент обязан уведомить Цессионария обо всех возражениях против требований Цедента.</w:t>
      </w:r>
    </w:p>
    <w:p w14:paraId="36446B25" w14:textId="77777777" w:rsidR="007612DB" w:rsidRPr="007A7A87" w:rsidRDefault="00562639" w:rsidP="00562639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2.2. Цессионари</w:t>
      </w:r>
      <w:r w:rsidR="007612DB" w:rsidRPr="007A7A87">
        <w:rPr>
          <w:sz w:val="22"/>
          <w:szCs w:val="22"/>
        </w:rPr>
        <w:t>й обязуется:</w:t>
      </w:r>
    </w:p>
    <w:p w14:paraId="79CF4361" w14:textId="77777777" w:rsidR="00562639" w:rsidRPr="007A7A87" w:rsidRDefault="007612DB" w:rsidP="00562639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2.2.1. Уплатить Цеденту за уступаемые права требования</w:t>
      </w:r>
      <w:r w:rsidR="00562639" w:rsidRPr="007A7A87">
        <w:rPr>
          <w:sz w:val="22"/>
          <w:szCs w:val="22"/>
        </w:rPr>
        <w:t xml:space="preserve"> </w:t>
      </w:r>
      <w:r w:rsidRPr="007A7A87">
        <w:rPr>
          <w:sz w:val="22"/>
          <w:szCs w:val="22"/>
        </w:rPr>
        <w:t xml:space="preserve">в предусмотренный договором срок </w:t>
      </w:r>
      <w:r w:rsidR="00562639" w:rsidRPr="007A7A87">
        <w:rPr>
          <w:sz w:val="22"/>
          <w:szCs w:val="22"/>
        </w:rPr>
        <w:t xml:space="preserve">денежные средства в размере, указанном в </w:t>
      </w:r>
      <w:hyperlink w:anchor="Par35" w:history="1">
        <w:r w:rsidR="00562639" w:rsidRPr="007A7A87">
          <w:rPr>
            <w:sz w:val="22"/>
            <w:szCs w:val="22"/>
          </w:rPr>
          <w:t>п. 3.1</w:t>
        </w:r>
      </w:hyperlink>
      <w:r w:rsidR="00562639" w:rsidRPr="007A7A87">
        <w:rPr>
          <w:sz w:val="22"/>
          <w:szCs w:val="22"/>
        </w:rPr>
        <w:t xml:space="preserve"> настоящего Договора.</w:t>
      </w:r>
    </w:p>
    <w:p w14:paraId="1F58D162" w14:textId="77777777" w:rsidR="007612DB" w:rsidRPr="007A7A87" w:rsidRDefault="007612DB" w:rsidP="00562639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2.2.2. Уведомить должника о состоявшейся уступке прав требования по настоящему Договору.</w:t>
      </w:r>
    </w:p>
    <w:p w14:paraId="2D655ADE" w14:textId="77777777" w:rsidR="00562639" w:rsidRPr="007A7A87" w:rsidRDefault="00562639" w:rsidP="00562639">
      <w:pPr>
        <w:widowControl w:val="0"/>
        <w:adjustRightInd w:val="0"/>
        <w:ind w:firstLine="709"/>
        <w:jc w:val="both"/>
        <w:rPr>
          <w:sz w:val="22"/>
          <w:szCs w:val="22"/>
        </w:rPr>
      </w:pPr>
    </w:p>
    <w:p w14:paraId="245BCE51" w14:textId="77777777" w:rsidR="009503B1" w:rsidRPr="007A7A87" w:rsidRDefault="009503B1" w:rsidP="00562639">
      <w:pPr>
        <w:jc w:val="center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 xml:space="preserve">3. </w:t>
      </w:r>
      <w:r w:rsidR="00E12F0C" w:rsidRPr="007A7A87">
        <w:rPr>
          <w:b/>
          <w:sz w:val="22"/>
          <w:szCs w:val="22"/>
        </w:rPr>
        <w:t>ЦЕНА</w:t>
      </w:r>
      <w:r w:rsidRPr="007A7A87">
        <w:rPr>
          <w:b/>
          <w:sz w:val="22"/>
          <w:szCs w:val="22"/>
        </w:rPr>
        <w:t xml:space="preserve"> ДОГОВОРА</w:t>
      </w:r>
      <w:r w:rsidR="00E12F0C" w:rsidRPr="007A7A87">
        <w:rPr>
          <w:b/>
          <w:sz w:val="22"/>
          <w:szCs w:val="22"/>
        </w:rPr>
        <w:t xml:space="preserve"> И ПОРЯДОК РАСЧЕТОВ</w:t>
      </w:r>
    </w:p>
    <w:p w14:paraId="7106C0D4" w14:textId="77777777" w:rsidR="009503B1" w:rsidRPr="007A7A87" w:rsidRDefault="00E12F0C" w:rsidP="00562639">
      <w:pPr>
        <w:widowControl w:val="0"/>
        <w:adjustRightInd w:val="0"/>
        <w:ind w:firstLine="709"/>
        <w:jc w:val="both"/>
        <w:rPr>
          <w:sz w:val="22"/>
          <w:szCs w:val="22"/>
        </w:rPr>
      </w:pPr>
      <w:bookmarkStart w:id="3" w:name="Par35"/>
      <w:bookmarkEnd w:id="3"/>
      <w:r w:rsidRPr="007A7A87">
        <w:rPr>
          <w:sz w:val="22"/>
          <w:szCs w:val="22"/>
        </w:rPr>
        <w:lastRenderedPageBreak/>
        <w:t xml:space="preserve">3.1. За передаваемые права </w:t>
      </w:r>
      <w:r w:rsidR="009503B1" w:rsidRPr="007A7A87">
        <w:rPr>
          <w:sz w:val="22"/>
          <w:szCs w:val="22"/>
        </w:rPr>
        <w:t xml:space="preserve">требования Цессионарий выплачивает Цеденту денежные средства в размере </w:t>
      </w:r>
      <w:r w:rsidRPr="007A7A87">
        <w:rPr>
          <w:sz w:val="22"/>
          <w:szCs w:val="22"/>
        </w:rPr>
        <w:t>___________________</w:t>
      </w:r>
      <w:r w:rsidR="009503B1" w:rsidRPr="007A7A87">
        <w:rPr>
          <w:sz w:val="22"/>
          <w:szCs w:val="22"/>
        </w:rPr>
        <w:t xml:space="preserve">рублей </w:t>
      </w:r>
      <w:r w:rsidR="001209AC" w:rsidRPr="007A7A87">
        <w:rPr>
          <w:sz w:val="22"/>
          <w:szCs w:val="22"/>
        </w:rPr>
        <w:t>_____</w:t>
      </w:r>
      <w:r w:rsidR="009503B1" w:rsidRPr="007A7A87">
        <w:rPr>
          <w:sz w:val="22"/>
          <w:szCs w:val="22"/>
        </w:rPr>
        <w:t xml:space="preserve"> копеек</w:t>
      </w:r>
      <w:r w:rsidR="001209AC" w:rsidRPr="007A7A87">
        <w:rPr>
          <w:sz w:val="22"/>
          <w:szCs w:val="22"/>
        </w:rPr>
        <w:t xml:space="preserve"> (НДС не облагается на основании пп. 15. п. 2. ст. 146 НК РФ)</w:t>
      </w:r>
      <w:r w:rsidR="009503B1" w:rsidRPr="007A7A87">
        <w:rPr>
          <w:sz w:val="22"/>
          <w:szCs w:val="22"/>
        </w:rPr>
        <w:t xml:space="preserve">. </w:t>
      </w:r>
    </w:p>
    <w:p w14:paraId="2B208931" w14:textId="77777777" w:rsidR="00E12F0C" w:rsidRPr="007A7A87" w:rsidRDefault="00E12F0C" w:rsidP="00E12F0C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3.2.  Цессионарием внесен задаток для участия в торгах в размере ______________ рублей </w:t>
      </w:r>
      <w:r w:rsidR="001209AC" w:rsidRPr="007A7A87">
        <w:rPr>
          <w:sz w:val="22"/>
          <w:szCs w:val="22"/>
        </w:rPr>
        <w:t>_____ копеек</w:t>
      </w:r>
      <w:r w:rsidRPr="007A7A87">
        <w:rPr>
          <w:sz w:val="22"/>
          <w:szCs w:val="22"/>
        </w:rPr>
        <w:t>. Задаток для участия в торгах засчитан Цедентом в счет оплаты стоимости прав требования.</w:t>
      </w:r>
    </w:p>
    <w:p w14:paraId="1A3BE02A" w14:textId="79EA8632" w:rsidR="00E12F0C" w:rsidRPr="007A7A87" w:rsidRDefault="00E12F0C" w:rsidP="00E12F0C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3.3. Оплату оставшейся части стоимости прав требования в размере __________________ </w:t>
      </w:r>
      <w:r w:rsidR="001209AC" w:rsidRPr="007A7A87">
        <w:rPr>
          <w:sz w:val="22"/>
          <w:szCs w:val="22"/>
        </w:rPr>
        <w:t>рублей _____ копеек</w:t>
      </w:r>
      <w:r w:rsidRPr="007A7A87">
        <w:rPr>
          <w:sz w:val="22"/>
          <w:szCs w:val="22"/>
        </w:rPr>
        <w:t xml:space="preserve"> Цессионарий обязуется произвести в срок не позднее 30 (Тридцати)</w:t>
      </w:r>
      <w:r w:rsidR="00A35E06" w:rsidRPr="007A7A87">
        <w:rPr>
          <w:sz w:val="22"/>
          <w:szCs w:val="22"/>
        </w:rPr>
        <w:t xml:space="preserve"> </w:t>
      </w:r>
      <w:r w:rsidR="007A7A87" w:rsidRPr="007A7A87">
        <w:rPr>
          <w:sz w:val="22"/>
          <w:szCs w:val="22"/>
        </w:rPr>
        <w:t>рабочих</w:t>
      </w:r>
      <w:r w:rsidR="00A35E06" w:rsidRPr="007A7A87">
        <w:rPr>
          <w:sz w:val="22"/>
          <w:szCs w:val="22"/>
        </w:rPr>
        <w:t xml:space="preserve"> </w:t>
      </w:r>
      <w:r w:rsidRPr="007A7A87">
        <w:rPr>
          <w:sz w:val="22"/>
          <w:szCs w:val="22"/>
        </w:rPr>
        <w:t xml:space="preserve"> дней с даты подписания Сторонами настоящего Договора путем безналичного перечисления денежных средств по реквизитам </w:t>
      </w:r>
      <w:r w:rsidR="001B6EA0" w:rsidRPr="007A7A87">
        <w:rPr>
          <w:sz w:val="22"/>
          <w:szCs w:val="22"/>
        </w:rPr>
        <w:t>Цедента</w:t>
      </w:r>
      <w:r w:rsidRPr="007A7A87">
        <w:rPr>
          <w:sz w:val="22"/>
          <w:szCs w:val="22"/>
        </w:rPr>
        <w:t xml:space="preserve"> указанных в разделе </w:t>
      </w:r>
      <w:r w:rsidR="001B6EA0" w:rsidRPr="007A7A87">
        <w:rPr>
          <w:sz w:val="22"/>
          <w:szCs w:val="22"/>
        </w:rPr>
        <w:t>6</w:t>
      </w:r>
      <w:r w:rsidRPr="007A7A87">
        <w:rPr>
          <w:sz w:val="22"/>
          <w:szCs w:val="22"/>
        </w:rPr>
        <w:t xml:space="preserve"> настоящего Договора. </w:t>
      </w:r>
    </w:p>
    <w:p w14:paraId="06136A0D" w14:textId="77777777" w:rsidR="00E12F0C" w:rsidRPr="007A7A87" w:rsidRDefault="00E12F0C" w:rsidP="00E12F0C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3.4. Стоимость прав требования, указанная в п. 3.1. настоящего Договора, считается оплаченной Цессионарием надлежащим образом с момента поступления денежных средств в полном объеме на счет Цедента, указанный в </w:t>
      </w:r>
      <w:r w:rsidR="001B6EA0" w:rsidRPr="007A7A87">
        <w:rPr>
          <w:sz w:val="22"/>
          <w:szCs w:val="22"/>
        </w:rPr>
        <w:t>разделе 6</w:t>
      </w:r>
      <w:r w:rsidRPr="007A7A87">
        <w:rPr>
          <w:sz w:val="22"/>
          <w:szCs w:val="22"/>
        </w:rPr>
        <w:t xml:space="preserve"> настоящего Договора.</w:t>
      </w:r>
    </w:p>
    <w:p w14:paraId="31D83071" w14:textId="77777777" w:rsidR="009503B1" w:rsidRPr="007A7A87" w:rsidRDefault="009503B1" w:rsidP="00562639">
      <w:pPr>
        <w:widowControl w:val="0"/>
        <w:adjustRightInd w:val="0"/>
        <w:jc w:val="both"/>
        <w:rPr>
          <w:sz w:val="22"/>
          <w:szCs w:val="22"/>
        </w:rPr>
      </w:pPr>
    </w:p>
    <w:p w14:paraId="4DC72FF9" w14:textId="77777777" w:rsidR="009503B1" w:rsidRPr="007A7A87" w:rsidRDefault="009503B1" w:rsidP="00562639">
      <w:pPr>
        <w:widowControl w:val="0"/>
        <w:adjustRightInd w:val="0"/>
        <w:jc w:val="center"/>
        <w:outlineLvl w:val="0"/>
        <w:rPr>
          <w:b/>
          <w:sz w:val="22"/>
          <w:szCs w:val="22"/>
        </w:rPr>
      </w:pPr>
      <w:bookmarkStart w:id="4" w:name="Par38"/>
      <w:bookmarkEnd w:id="4"/>
      <w:r w:rsidRPr="007A7A87">
        <w:rPr>
          <w:b/>
          <w:sz w:val="22"/>
          <w:szCs w:val="22"/>
        </w:rPr>
        <w:t>4. ОТВЕТСТВЕННОСТЬ СТОРОН</w:t>
      </w:r>
    </w:p>
    <w:p w14:paraId="6D8843E3" w14:textId="77777777" w:rsidR="001209AC" w:rsidRPr="007A7A87" w:rsidRDefault="001209AC" w:rsidP="001209AC">
      <w:pPr>
        <w:widowControl w:val="0"/>
        <w:adjustRightInd w:val="0"/>
        <w:ind w:firstLine="708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4.1. Цедент несет ответственность перед Цессионарием за недействительность  передаваемых в соответствии с настоящим Договором прав требования.</w:t>
      </w:r>
    </w:p>
    <w:p w14:paraId="1FA152E7" w14:textId="77777777" w:rsidR="001209AC" w:rsidRPr="007A7A87" w:rsidRDefault="001209AC" w:rsidP="001209AC">
      <w:pPr>
        <w:widowControl w:val="0"/>
        <w:adjustRightInd w:val="0"/>
        <w:ind w:firstLine="708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4.2. В случае неисполнения должником переданного Цессионарию требования, Цедент ответственности не несет.</w:t>
      </w:r>
    </w:p>
    <w:p w14:paraId="0AF63014" w14:textId="77777777" w:rsidR="001209AC" w:rsidRPr="007A7A87" w:rsidRDefault="009503B1" w:rsidP="001D6080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4.</w:t>
      </w:r>
      <w:r w:rsidR="001209AC" w:rsidRPr="007A7A87">
        <w:rPr>
          <w:sz w:val="22"/>
          <w:szCs w:val="22"/>
        </w:rPr>
        <w:t>3</w:t>
      </w:r>
      <w:r w:rsidRPr="007A7A87">
        <w:rPr>
          <w:sz w:val="22"/>
          <w:szCs w:val="22"/>
        </w:rPr>
        <w:t xml:space="preserve">. </w:t>
      </w:r>
      <w:r w:rsidR="001D6080" w:rsidRPr="007A7A87">
        <w:rPr>
          <w:sz w:val="22"/>
          <w:szCs w:val="22"/>
        </w:rPr>
        <w:t>В случае нарушения Цессионарием срока оплаты в полном объеме стоимости прав требования, настоящий Договор считается незаключенным, а торги признаются несостоявшимися</w:t>
      </w:r>
      <w:r w:rsidR="001209AC" w:rsidRPr="007A7A87">
        <w:rPr>
          <w:sz w:val="22"/>
          <w:szCs w:val="22"/>
        </w:rPr>
        <w:t>.</w:t>
      </w:r>
      <w:r w:rsidR="001D6080" w:rsidRPr="007A7A87">
        <w:rPr>
          <w:sz w:val="22"/>
          <w:szCs w:val="22"/>
        </w:rPr>
        <w:t xml:space="preserve"> Цессионарий утрачивает право приобретения прав требования. В этом случае задаток, внесенный Цессионарием, ему не возвращается, а включается в состав имущества Цедента.</w:t>
      </w:r>
    </w:p>
    <w:p w14:paraId="219F1FAC" w14:textId="77777777" w:rsidR="001209AC" w:rsidRPr="007A7A87" w:rsidRDefault="001209AC" w:rsidP="001209AC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4.4. В случаях, не предусмотренных настоящим Договором, ответственность определяется в соответствии с действующим законодательством.</w:t>
      </w:r>
    </w:p>
    <w:p w14:paraId="708EC9FF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</w:p>
    <w:p w14:paraId="30E8248A" w14:textId="77777777" w:rsidR="009503B1" w:rsidRPr="007A7A87" w:rsidRDefault="009503B1" w:rsidP="009503B1">
      <w:pPr>
        <w:widowControl w:val="0"/>
        <w:adjustRightInd w:val="0"/>
        <w:jc w:val="center"/>
        <w:outlineLvl w:val="0"/>
        <w:rPr>
          <w:b/>
          <w:sz w:val="22"/>
          <w:szCs w:val="22"/>
        </w:rPr>
      </w:pPr>
      <w:bookmarkStart w:id="5" w:name="Par43"/>
      <w:bookmarkEnd w:id="5"/>
      <w:r w:rsidRPr="007A7A87">
        <w:rPr>
          <w:b/>
          <w:sz w:val="22"/>
          <w:szCs w:val="22"/>
        </w:rPr>
        <w:t>5. ЗАКЛЮЧИТЕЛЬНЫЕ ПОЛОЖЕНИЯ</w:t>
      </w:r>
    </w:p>
    <w:p w14:paraId="54CE80FF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5.1. Отношения Сторон, неурегулированные настоящим Договором, регулируются действующим законодательством.</w:t>
      </w:r>
    </w:p>
    <w:p w14:paraId="11379FB0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5.2. Возникшие при исполнении настоящего Договора споры Стороны будут стремиться урегулировать путем переговоров, </w:t>
      </w:r>
      <w:r w:rsidR="00E65871" w:rsidRPr="007A7A87">
        <w:rPr>
          <w:sz w:val="22"/>
          <w:szCs w:val="22"/>
        </w:rPr>
        <w:t>в случае не достижения согласия -</w:t>
      </w:r>
      <w:r w:rsidRPr="007A7A87">
        <w:rPr>
          <w:sz w:val="22"/>
          <w:szCs w:val="22"/>
        </w:rPr>
        <w:t xml:space="preserve"> в судебном порядке по месту нахождения </w:t>
      </w:r>
      <w:r w:rsidR="00CF0CDC" w:rsidRPr="007A7A87">
        <w:rPr>
          <w:sz w:val="22"/>
          <w:szCs w:val="22"/>
        </w:rPr>
        <w:t>Цедента</w:t>
      </w:r>
      <w:r w:rsidRPr="007A7A87">
        <w:rPr>
          <w:sz w:val="22"/>
          <w:szCs w:val="22"/>
        </w:rPr>
        <w:t>.</w:t>
      </w:r>
    </w:p>
    <w:p w14:paraId="1DF5EFBE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5.3. Дополнения и изменения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7EFB0677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5.4. Настоящий Договор вступает в силу с момента подписания его сторонами и действует до полного исполнения Сторонами своих обязательств. </w:t>
      </w:r>
    </w:p>
    <w:p w14:paraId="7F33F724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7A7A87">
        <w:rPr>
          <w:sz w:val="22"/>
          <w:szCs w:val="22"/>
        </w:rPr>
        <w:t>5.5. Настоящий договор составлен в двух экземплярах, каждый из которых имеет одинаковую юридическую силу, по одному для каждой  из Сторон.</w:t>
      </w:r>
    </w:p>
    <w:p w14:paraId="079D2049" w14:textId="77777777" w:rsidR="009503B1" w:rsidRPr="007A7A87" w:rsidRDefault="009503B1" w:rsidP="009503B1">
      <w:pPr>
        <w:widowControl w:val="0"/>
        <w:adjustRightInd w:val="0"/>
        <w:ind w:firstLine="540"/>
        <w:jc w:val="both"/>
        <w:rPr>
          <w:sz w:val="22"/>
          <w:szCs w:val="22"/>
        </w:rPr>
      </w:pPr>
    </w:p>
    <w:p w14:paraId="31EC3BE7" w14:textId="77777777" w:rsidR="009503B1" w:rsidRPr="007A7A87" w:rsidRDefault="009503B1" w:rsidP="009503B1">
      <w:pPr>
        <w:widowControl w:val="0"/>
        <w:adjustRightInd w:val="0"/>
        <w:jc w:val="center"/>
        <w:outlineLvl w:val="0"/>
        <w:rPr>
          <w:b/>
          <w:sz w:val="22"/>
          <w:szCs w:val="22"/>
        </w:rPr>
      </w:pPr>
      <w:bookmarkStart w:id="6" w:name="Par62"/>
      <w:bookmarkEnd w:id="6"/>
      <w:r w:rsidRPr="007A7A87">
        <w:rPr>
          <w:b/>
          <w:sz w:val="22"/>
          <w:szCs w:val="22"/>
        </w:rPr>
        <w:t>6. РЕКВИЗИТЫ СТОРОН</w:t>
      </w:r>
    </w:p>
    <w:p w14:paraId="4EC2ED46" w14:textId="77777777" w:rsidR="001B6EA0" w:rsidRPr="007A7A87" w:rsidRDefault="001B6EA0" w:rsidP="001B6EA0">
      <w:pPr>
        <w:contextualSpacing/>
        <w:jc w:val="both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>Цедент</w:t>
      </w:r>
    </w:p>
    <w:p w14:paraId="537D0012" w14:textId="77777777" w:rsidR="007A7A87" w:rsidRPr="007A7A87" w:rsidRDefault="007A7A87" w:rsidP="007A7A87">
      <w:pPr>
        <w:contextualSpacing/>
        <w:jc w:val="both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>ООО «САНИМПЭКС»</w:t>
      </w:r>
    </w:p>
    <w:p w14:paraId="7D7884A8" w14:textId="77777777" w:rsidR="007A7A87" w:rsidRPr="007A7A87" w:rsidRDefault="007A7A87" w:rsidP="007A7A87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ОГРН 1174027007142</w:t>
      </w:r>
    </w:p>
    <w:p w14:paraId="1386243C" w14:textId="77777777" w:rsidR="007A7A87" w:rsidRPr="007A7A87" w:rsidRDefault="007A7A87" w:rsidP="007A7A87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ИНН/КПП 4028064509/</w:t>
      </w:r>
      <w:r w:rsidRPr="007A7A87">
        <w:rPr>
          <w:sz w:val="22"/>
          <w:szCs w:val="22"/>
          <w:shd w:val="clear" w:color="auto" w:fill="FFFFFF"/>
        </w:rPr>
        <w:t>402901001</w:t>
      </w:r>
    </w:p>
    <w:p w14:paraId="1C28C760" w14:textId="77777777" w:rsidR="007A7A87" w:rsidRPr="007A7A87" w:rsidRDefault="007A7A87" w:rsidP="007A7A87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Юр.адрес: 248009, Калужская обл., г. Калуга, Грабцевское шоссе, д.47, пом.2/1</w:t>
      </w:r>
    </w:p>
    <w:p w14:paraId="63755C7B" w14:textId="77777777" w:rsidR="007A7A87" w:rsidRPr="007A7A87" w:rsidRDefault="007A7A87" w:rsidP="007A7A87">
      <w:pPr>
        <w:autoSpaceDE/>
        <w:autoSpaceDN/>
        <w:rPr>
          <w:sz w:val="22"/>
          <w:szCs w:val="22"/>
        </w:rPr>
      </w:pPr>
      <w:r w:rsidRPr="007A7A87">
        <w:rPr>
          <w:sz w:val="22"/>
          <w:szCs w:val="22"/>
        </w:rPr>
        <w:t>Почтовый адрес: 248000, г. Калуга, Почтамт, а/я 22</w:t>
      </w:r>
    </w:p>
    <w:p w14:paraId="2869B3C6" w14:textId="77777777" w:rsidR="007A7A87" w:rsidRPr="007A7A87" w:rsidRDefault="007A7A87" w:rsidP="007A7A87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 xml:space="preserve">Расчетный счет: №40702810922240003038 в Калужском отделении №8608 </w:t>
      </w:r>
    </w:p>
    <w:p w14:paraId="7A228BA4" w14:textId="77777777" w:rsidR="007A7A87" w:rsidRPr="007A7A87" w:rsidRDefault="007A7A87" w:rsidP="007A7A87">
      <w:pPr>
        <w:tabs>
          <w:tab w:val="left" w:pos="2835"/>
        </w:tabs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ПАО Сбербанка г. Калуга, БИК 042908612, кор. счет: 30101810100000000612</w:t>
      </w:r>
    </w:p>
    <w:p w14:paraId="1A54152E" w14:textId="77777777" w:rsidR="007A7A87" w:rsidRPr="007A7A87" w:rsidRDefault="007A7A87" w:rsidP="007A7A87">
      <w:pPr>
        <w:contextualSpacing/>
        <w:jc w:val="both"/>
        <w:rPr>
          <w:sz w:val="22"/>
          <w:szCs w:val="22"/>
        </w:rPr>
      </w:pPr>
    </w:p>
    <w:p w14:paraId="26BD5044" w14:textId="77777777" w:rsidR="007A7A87" w:rsidRPr="007A7A87" w:rsidRDefault="007A7A87" w:rsidP="007A7A87">
      <w:pPr>
        <w:contextualSpacing/>
        <w:jc w:val="both"/>
        <w:rPr>
          <w:b/>
          <w:sz w:val="22"/>
          <w:szCs w:val="22"/>
        </w:rPr>
      </w:pPr>
    </w:p>
    <w:p w14:paraId="47BD1047" w14:textId="77777777" w:rsidR="007A7A87" w:rsidRPr="007A7A87" w:rsidRDefault="007A7A87" w:rsidP="007A7A87">
      <w:pPr>
        <w:contextualSpacing/>
        <w:jc w:val="both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>Конкурсный управляющий ______________________ Харитонов Г.А.</w:t>
      </w:r>
    </w:p>
    <w:p w14:paraId="2A7AB143" w14:textId="77777777" w:rsidR="001B6EA0" w:rsidRPr="007A7A87" w:rsidRDefault="001B6EA0" w:rsidP="001B6EA0">
      <w:pPr>
        <w:contextualSpacing/>
        <w:jc w:val="both"/>
        <w:rPr>
          <w:b/>
          <w:sz w:val="22"/>
          <w:szCs w:val="22"/>
        </w:rPr>
      </w:pPr>
    </w:p>
    <w:p w14:paraId="3FEF21E5" w14:textId="77777777" w:rsidR="001B6EA0" w:rsidRPr="007A7A87" w:rsidRDefault="001B6EA0" w:rsidP="001B6EA0">
      <w:pPr>
        <w:contextualSpacing/>
        <w:jc w:val="both"/>
        <w:rPr>
          <w:b/>
          <w:sz w:val="22"/>
          <w:szCs w:val="22"/>
        </w:rPr>
      </w:pPr>
    </w:p>
    <w:p w14:paraId="53F41DC4" w14:textId="77777777" w:rsidR="001B6EA0" w:rsidRPr="007A7A87" w:rsidRDefault="001B6EA0" w:rsidP="001B6EA0">
      <w:pPr>
        <w:contextualSpacing/>
        <w:jc w:val="both"/>
        <w:rPr>
          <w:b/>
          <w:sz w:val="22"/>
          <w:szCs w:val="22"/>
        </w:rPr>
      </w:pPr>
      <w:r w:rsidRPr="007A7A87">
        <w:rPr>
          <w:b/>
          <w:sz w:val="22"/>
          <w:szCs w:val="22"/>
        </w:rPr>
        <w:t xml:space="preserve">Цессионарий </w:t>
      </w:r>
    </w:p>
    <w:p w14:paraId="5726BE4B" w14:textId="77777777" w:rsidR="001B6EA0" w:rsidRPr="007A7A87" w:rsidRDefault="001B6EA0" w:rsidP="001B6EA0">
      <w:pPr>
        <w:contextualSpacing/>
        <w:jc w:val="both"/>
        <w:rPr>
          <w:b/>
          <w:sz w:val="22"/>
          <w:szCs w:val="22"/>
        </w:rPr>
      </w:pPr>
    </w:p>
    <w:p w14:paraId="045F3823" w14:textId="77777777" w:rsidR="001B6EA0" w:rsidRPr="007A7A87" w:rsidRDefault="001B6EA0" w:rsidP="001B6EA0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_________________________________________________________________</w:t>
      </w:r>
    </w:p>
    <w:p w14:paraId="53F957FA" w14:textId="77777777" w:rsidR="001B6EA0" w:rsidRPr="007A7A87" w:rsidRDefault="001B6EA0" w:rsidP="001B6EA0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_________________________________________________________________</w:t>
      </w:r>
    </w:p>
    <w:p w14:paraId="1FB0F3AE" w14:textId="77777777" w:rsidR="001B6EA0" w:rsidRPr="007A7A87" w:rsidRDefault="001B6EA0" w:rsidP="001B6EA0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_________________________________________________________________</w:t>
      </w:r>
    </w:p>
    <w:p w14:paraId="6281163A" w14:textId="77777777" w:rsidR="001B6EA0" w:rsidRPr="007A7A87" w:rsidRDefault="001B6EA0" w:rsidP="001B6EA0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_________________________________________________________________</w:t>
      </w:r>
    </w:p>
    <w:p w14:paraId="0D3E9BDF" w14:textId="77777777" w:rsidR="001B6EA0" w:rsidRPr="007A7A87" w:rsidRDefault="001B6EA0" w:rsidP="001B6EA0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t>_________________________________________________________________</w:t>
      </w:r>
    </w:p>
    <w:p w14:paraId="35EE6399" w14:textId="77777777" w:rsidR="001B6EA0" w:rsidRPr="007A7A87" w:rsidRDefault="001B6EA0" w:rsidP="001B6EA0">
      <w:pPr>
        <w:contextualSpacing/>
        <w:jc w:val="both"/>
        <w:rPr>
          <w:sz w:val="22"/>
          <w:szCs w:val="22"/>
        </w:rPr>
      </w:pPr>
      <w:r w:rsidRPr="007A7A87">
        <w:rPr>
          <w:sz w:val="22"/>
          <w:szCs w:val="22"/>
        </w:rPr>
        <w:lastRenderedPageBreak/>
        <w:t>_________________________________________________________________</w:t>
      </w:r>
    </w:p>
    <w:p w14:paraId="156FB728" w14:textId="77777777" w:rsidR="001B6EA0" w:rsidRPr="007A7A87" w:rsidRDefault="001B6EA0" w:rsidP="009503B1">
      <w:pPr>
        <w:widowControl w:val="0"/>
        <w:adjustRightInd w:val="0"/>
        <w:jc w:val="center"/>
        <w:outlineLvl w:val="0"/>
        <w:rPr>
          <w:sz w:val="22"/>
          <w:szCs w:val="22"/>
        </w:rPr>
      </w:pPr>
    </w:p>
    <w:sectPr w:rsidR="001B6EA0" w:rsidRPr="007A7A87" w:rsidSect="007A1B37">
      <w:footerReference w:type="default" r:id="rId7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6D25" w14:textId="77777777" w:rsidR="000B5882" w:rsidRDefault="000B5882">
      <w:r>
        <w:separator/>
      </w:r>
    </w:p>
  </w:endnote>
  <w:endnote w:type="continuationSeparator" w:id="0">
    <w:p w14:paraId="1013BDD4" w14:textId="77777777" w:rsidR="000B5882" w:rsidRDefault="000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093431"/>
      <w:docPartObj>
        <w:docPartGallery w:val="Page Numbers (Bottom of Page)"/>
        <w:docPartUnique/>
      </w:docPartObj>
    </w:sdtPr>
    <w:sdtEndPr/>
    <w:sdtContent>
      <w:p w14:paraId="7419F54B" w14:textId="77777777" w:rsidR="00A35E06" w:rsidRDefault="00A35E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92F">
          <w:rPr>
            <w:noProof/>
          </w:rPr>
          <w:t>2</w:t>
        </w:r>
        <w:r>
          <w:fldChar w:fldCharType="end"/>
        </w:r>
      </w:p>
    </w:sdtContent>
  </w:sdt>
  <w:p w14:paraId="22E42F8A" w14:textId="77777777" w:rsidR="00A35E06" w:rsidRDefault="00A35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82BA" w14:textId="77777777" w:rsidR="000B5882" w:rsidRDefault="000B5882">
      <w:r>
        <w:separator/>
      </w:r>
    </w:p>
  </w:footnote>
  <w:footnote w:type="continuationSeparator" w:id="0">
    <w:p w14:paraId="716B7999" w14:textId="77777777" w:rsidR="000B5882" w:rsidRDefault="000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997F0C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0F9"/>
    <w:rsid w:val="000B5882"/>
    <w:rsid w:val="001209AC"/>
    <w:rsid w:val="001B6EA0"/>
    <w:rsid w:val="001D6080"/>
    <w:rsid w:val="003047D7"/>
    <w:rsid w:val="00534A35"/>
    <w:rsid w:val="00562639"/>
    <w:rsid w:val="007612DB"/>
    <w:rsid w:val="007A1B37"/>
    <w:rsid w:val="007A7A87"/>
    <w:rsid w:val="007B28EE"/>
    <w:rsid w:val="00870F82"/>
    <w:rsid w:val="00936934"/>
    <w:rsid w:val="009503B1"/>
    <w:rsid w:val="009630F9"/>
    <w:rsid w:val="0098323C"/>
    <w:rsid w:val="00A135AB"/>
    <w:rsid w:val="00A312D3"/>
    <w:rsid w:val="00A35E06"/>
    <w:rsid w:val="00A85C6B"/>
    <w:rsid w:val="00AF34CB"/>
    <w:rsid w:val="00BB3B8B"/>
    <w:rsid w:val="00C51C17"/>
    <w:rsid w:val="00CF0CDC"/>
    <w:rsid w:val="00DD0360"/>
    <w:rsid w:val="00DE092F"/>
    <w:rsid w:val="00DE32E0"/>
    <w:rsid w:val="00E12F0C"/>
    <w:rsid w:val="00E65871"/>
    <w:rsid w:val="00EB0369"/>
    <w:rsid w:val="00F323E3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2528"/>
  <w15:docId w15:val="{1B317AB5-83B2-4098-9D32-68BE014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30F9"/>
    <w:pPr>
      <w:spacing w:after="120"/>
    </w:pPr>
  </w:style>
  <w:style w:type="character" w:customStyle="1" w:styleId="a4">
    <w:name w:val="Основной текст Знак"/>
    <w:basedOn w:val="a0"/>
    <w:link w:val="a3"/>
    <w:rsid w:val="00963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63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63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630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63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3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9630F9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9630F9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630F9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9630F9"/>
  </w:style>
  <w:style w:type="paragraph" w:styleId="a8">
    <w:name w:val="List Paragraph"/>
    <w:basedOn w:val="a"/>
    <w:uiPriority w:val="34"/>
    <w:qFormat/>
    <w:rsid w:val="009630F9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9630F9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9630F9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Nonformat">
    <w:name w:val="Nonformat"/>
    <w:basedOn w:val="a"/>
    <w:rsid w:val="007A1B37"/>
    <w:pPr>
      <w:widowControl w:val="0"/>
      <w:autoSpaceDE/>
      <w:autoSpaceDN/>
    </w:pPr>
    <w:rPr>
      <w:rFonts w:ascii="Consultant" w:hAnsi="Consultant"/>
    </w:rPr>
  </w:style>
  <w:style w:type="paragraph" w:styleId="a9">
    <w:name w:val="Plain Text"/>
    <w:basedOn w:val="a"/>
    <w:link w:val="aa"/>
    <w:unhideWhenUsed/>
    <w:rsid w:val="00936934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9369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612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12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3B8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3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D0360"/>
    <w:rPr>
      <w:color w:val="0000FF" w:themeColor="hyperlink"/>
      <w:u w:val="single"/>
    </w:rPr>
  </w:style>
  <w:style w:type="character" w:customStyle="1" w:styleId="af0">
    <w:name w:val="Основной текст_"/>
    <w:link w:val="22"/>
    <w:rsid w:val="00DD036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0"/>
    <w:rsid w:val="00DD0360"/>
    <w:pPr>
      <w:widowControl w:val="0"/>
      <w:shd w:val="clear" w:color="auto" w:fill="FFFFFF"/>
      <w:autoSpaceDE/>
      <w:autoSpaceDN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 Алексей Федорович</dc:creator>
  <cp:lastModifiedBy>INWIN10</cp:lastModifiedBy>
  <cp:revision>4</cp:revision>
  <cp:lastPrinted>2022-06-08T07:35:00Z</cp:lastPrinted>
  <dcterms:created xsi:type="dcterms:W3CDTF">2023-06-16T08:05:00Z</dcterms:created>
  <dcterms:modified xsi:type="dcterms:W3CDTF">2024-02-26T15:20:00Z</dcterms:modified>
</cp:coreProperties>
</file>