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77777777" w:rsidR="000A052A" w:rsidRPr="00D5131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D51315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D5131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D51315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D51315">
        <w:rPr>
          <w:rStyle w:val="paragraph"/>
          <w:rFonts w:ascii="Times New Roman" w:hAnsi="Times New Roman"/>
          <w:sz w:val="16"/>
          <w:szCs w:val="16"/>
        </w:rPr>
        <w:tab/>
      </w:r>
      <w:r w:rsidRPr="00D51315">
        <w:rPr>
          <w:rStyle w:val="paragraph"/>
          <w:rFonts w:ascii="Times New Roman" w:hAnsi="Times New Roman"/>
          <w:sz w:val="16"/>
          <w:szCs w:val="16"/>
        </w:rPr>
        <w:tab/>
      </w:r>
      <w:r w:rsidRPr="00D51315">
        <w:rPr>
          <w:rStyle w:val="paragraph"/>
          <w:rFonts w:ascii="Times New Roman" w:hAnsi="Times New Roman"/>
          <w:sz w:val="16"/>
          <w:szCs w:val="16"/>
        </w:rPr>
        <w:tab/>
      </w:r>
      <w:r w:rsidRPr="00D51315">
        <w:rPr>
          <w:rStyle w:val="paragraph"/>
          <w:rFonts w:ascii="Times New Roman" w:hAnsi="Times New Roman"/>
          <w:sz w:val="16"/>
          <w:szCs w:val="16"/>
        </w:rPr>
        <w:tab/>
      </w:r>
      <w:r w:rsidRPr="00D51315">
        <w:rPr>
          <w:rStyle w:val="paragraph"/>
          <w:rFonts w:ascii="Times New Roman" w:hAnsi="Times New Roman"/>
          <w:sz w:val="16"/>
          <w:szCs w:val="16"/>
        </w:rPr>
        <w:tab/>
      </w:r>
      <w:r w:rsidRPr="00D51315">
        <w:rPr>
          <w:rStyle w:val="paragraph"/>
          <w:rFonts w:ascii="Times New Roman" w:hAnsi="Times New Roman"/>
          <w:sz w:val="16"/>
          <w:szCs w:val="16"/>
        </w:rPr>
        <w:tab/>
      </w:r>
      <w:r w:rsidRPr="00D51315">
        <w:rPr>
          <w:rStyle w:val="paragraph"/>
          <w:rFonts w:ascii="Times New Roman" w:hAnsi="Times New Roman"/>
          <w:sz w:val="16"/>
          <w:szCs w:val="16"/>
        </w:rPr>
        <w:tab/>
      </w:r>
      <w:r w:rsidRPr="00D51315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D51315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D51315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D5131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D51315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D51315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D51315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7BD32D71" w:rsidR="000A052A" w:rsidRPr="00D51315" w:rsidRDefault="00D5131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 xml:space="preserve">Финансовый управляющий Саган Светланы Дмитриевны (дата рождения: 23.03.1979 г., место рождения: с. </w:t>
      </w:r>
      <w:proofErr w:type="spellStart"/>
      <w:r w:rsidRPr="00D51315">
        <w:rPr>
          <w:rStyle w:val="paragraph"/>
          <w:rFonts w:ascii="Times New Roman" w:hAnsi="Times New Roman"/>
          <w:sz w:val="16"/>
          <w:szCs w:val="16"/>
        </w:rPr>
        <w:t>Холмовка</w:t>
      </w:r>
      <w:proofErr w:type="spellEnd"/>
      <w:r w:rsidRPr="00D51315">
        <w:rPr>
          <w:rStyle w:val="paragraph"/>
          <w:rFonts w:ascii="Times New Roman" w:hAnsi="Times New Roman"/>
          <w:sz w:val="16"/>
          <w:szCs w:val="16"/>
        </w:rPr>
        <w:t xml:space="preserve"> Бахчисарайского р-на Крымской обл. , СНИЛС 185-648-831 25, ИНН 910409865808, регистрация по месту жительства: 298465, Республика Крым, р-н Бахчисарайский, с. </w:t>
      </w:r>
      <w:proofErr w:type="spellStart"/>
      <w:r w:rsidRPr="00D51315">
        <w:rPr>
          <w:rStyle w:val="paragraph"/>
          <w:rFonts w:ascii="Times New Roman" w:hAnsi="Times New Roman"/>
          <w:sz w:val="16"/>
          <w:szCs w:val="16"/>
        </w:rPr>
        <w:t>Холмовка</w:t>
      </w:r>
      <w:proofErr w:type="spellEnd"/>
      <w:r w:rsidRPr="00D51315">
        <w:rPr>
          <w:rStyle w:val="paragraph"/>
          <w:rFonts w:ascii="Times New Roman" w:hAnsi="Times New Roman"/>
          <w:sz w:val="16"/>
          <w:szCs w:val="16"/>
        </w:rPr>
        <w:t xml:space="preserve">, ул. Парниковая, дом 2-А, кв. 1),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D51315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D51315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D51315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D51315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Республики Крым от 04.04.2023 (</w:t>
      </w:r>
      <w:proofErr w:type="spellStart"/>
      <w:r w:rsidRPr="00D51315">
        <w:rPr>
          <w:rStyle w:val="paragraph"/>
          <w:rFonts w:ascii="Times New Roman" w:hAnsi="Times New Roman"/>
          <w:sz w:val="16"/>
          <w:szCs w:val="16"/>
        </w:rPr>
        <w:t>р.ч</w:t>
      </w:r>
      <w:proofErr w:type="spellEnd"/>
      <w:r w:rsidRPr="00D51315">
        <w:rPr>
          <w:rStyle w:val="paragraph"/>
          <w:rFonts w:ascii="Times New Roman" w:hAnsi="Times New Roman"/>
          <w:sz w:val="16"/>
          <w:szCs w:val="16"/>
        </w:rPr>
        <w:t>. от 28.03.2023) по делу № А83-949/2023</w:t>
      </w:r>
      <w:r w:rsidR="003A2099" w:rsidRPr="00D51315">
        <w:rPr>
          <w:rFonts w:ascii="Times New Roman" w:hAnsi="Times New Roman"/>
          <w:sz w:val="16"/>
          <w:szCs w:val="16"/>
        </w:rPr>
        <w:t xml:space="preserve">, </w:t>
      </w:r>
      <w:r w:rsidR="000A052A" w:rsidRPr="00D51315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D51315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D51315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D51315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D5131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D51315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D51315">
        <w:rPr>
          <w:rFonts w:ascii="Times New Roman" w:hAnsi="Times New Roman"/>
          <w:sz w:val="16"/>
          <w:szCs w:val="16"/>
        </w:rPr>
        <w:t>,</w:t>
      </w:r>
      <w:r w:rsidR="000A052A" w:rsidRPr="00D51315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D51315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D51315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D51315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39350B31" w14:textId="275F4A33" w:rsidR="00FF7C37" w:rsidRPr="00D51315" w:rsidRDefault="00FF7C37" w:rsidP="00FF7C3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D51315">
        <w:rPr>
          <w:rFonts w:ascii="Times New Roman" w:hAnsi="Times New Roman"/>
          <w:i/>
          <w:sz w:val="16"/>
          <w:szCs w:val="16"/>
        </w:rPr>
        <w:t xml:space="preserve">Лот №1: </w:t>
      </w:r>
      <w:r w:rsidR="00D51315" w:rsidRPr="00D51315">
        <w:rPr>
          <w:rFonts w:ascii="Times New Roman" w:hAnsi="Times New Roman"/>
          <w:i/>
          <w:sz w:val="16"/>
          <w:szCs w:val="16"/>
        </w:rPr>
        <w:t xml:space="preserve">Вид объекта недвижимости: Земельный участок Кадастровый номер: 34:19:170007:220 Назначение объекта недвижимости: данные отсутствуют Виды разрешенного использования объекта недвижимости: для ведения личного подсобного хозяйства., Местоположение: обл. Волгоградская, р-н Новоаннинский, х. Ивановский, 15а Площадь: 474 м2 Вид права, доля в праве: Собственность </w:t>
      </w:r>
      <w:r w:rsidRPr="00D51315">
        <w:rPr>
          <w:rFonts w:ascii="Times New Roman" w:hAnsi="Times New Roman"/>
          <w:i/>
          <w:sz w:val="16"/>
          <w:szCs w:val="16"/>
        </w:rPr>
        <w:t>(далее – «Имущество»)</w:t>
      </w:r>
    </w:p>
    <w:p w14:paraId="67CB243C" w14:textId="77777777" w:rsidR="00017565" w:rsidRPr="00D51315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D51315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D51315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D51315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D5131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D51315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D51315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D51315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D51315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D51315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D51315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D51315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D51315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D51315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D51315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D51315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D51315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D51315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D51315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D51315">
        <w:rPr>
          <w:rFonts w:ascii="Times New Roman" w:hAnsi="Times New Roman"/>
          <w:sz w:val="16"/>
          <w:szCs w:val="16"/>
        </w:rPr>
        <w:t xml:space="preserve"> </w:t>
      </w:r>
      <w:r w:rsidR="00B324C4" w:rsidRPr="00D51315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D51315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D51315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D5131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D5131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D5131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D5131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D51315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D51315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D51315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D51315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D5131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D51315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D5131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D51315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D51315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D51315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D5131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D51315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D51315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D5131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D51315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D5131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D51315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D5131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1315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D5131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51315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D51315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D51315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2AE4C2D" w:rsidR="003C3A95" w:rsidRPr="00D51315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D51315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D51315" w:rsidRPr="00D51315">
              <w:rPr>
                <w:rStyle w:val="paragraph"/>
                <w:i/>
                <w:sz w:val="16"/>
                <w:szCs w:val="16"/>
              </w:rPr>
              <w:t xml:space="preserve">Саган Светланы Дмитриевны (дата рождения: 23.03.1979 г., место рождения: с. </w:t>
            </w:r>
            <w:proofErr w:type="spellStart"/>
            <w:r w:rsidR="00D51315" w:rsidRPr="00D51315">
              <w:rPr>
                <w:rStyle w:val="paragraph"/>
                <w:i/>
                <w:sz w:val="16"/>
                <w:szCs w:val="16"/>
              </w:rPr>
              <w:t>Холмовка</w:t>
            </w:r>
            <w:proofErr w:type="spellEnd"/>
            <w:r w:rsidR="00D51315" w:rsidRPr="00D51315">
              <w:rPr>
                <w:rStyle w:val="paragraph"/>
                <w:i/>
                <w:sz w:val="16"/>
                <w:szCs w:val="16"/>
              </w:rPr>
              <w:t xml:space="preserve"> Бахчисарайского р-на Крымской обл. , СНИЛС 185-648-831 25, ИНН 910409865808, регистрация по месту жительства: 298465, Республика Крым, р-н Бахчисарайский, с. </w:t>
            </w:r>
            <w:proofErr w:type="spellStart"/>
            <w:r w:rsidR="00D51315" w:rsidRPr="00D51315">
              <w:rPr>
                <w:rStyle w:val="paragraph"/>
                <w:i/>
                <w:sz w:val="16"/>
                <w:szCs w:val="16"/>
              </w:rPr>
              <w:t>Холмовка</w:t>
            </w:r>
            <w:proofErr w:type="spellEnd"/>
            <w:r w:rsidR="00D51315" w:rsidRPr="00D51315">
              <w:rPr>
                <w:rStyle w:val="paragraph"/>
                <w:i/>
                <w:sz w:val="16"/>
                <w:szCs w:val="16"/>
              </w:rPr>
              <w:t xml:space="preserve">, ул. Парниковая, дом 2-А, кв. 1), </w:t>
            </w:r>
            <w:r w:rsidRPr="00D51315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D51315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D51315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D51315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D51315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D51315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D51315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D5131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D5131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D5131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D5131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D5131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D5131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D5131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D5131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D5131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D5131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D5131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D5131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D51315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D5131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D51315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D51315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D51315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D51315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D51315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D51315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D51315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D51315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D51315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D51315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D5131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D51315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D5131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D51315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33AD2C8C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592B44E" w14:textId="381BC5B7" w:rsidR="00D51315" w:rsidRPr="00D51315" w:rsidRDefault="00D513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C7CCBDC" w14:textId="77777777" w:rsidR="00D51315" w:rsidRPr="00D51315" w:rsidRDefault="00D513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D5131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D513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D5131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D5131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D51315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D51315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D5131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5131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3893</Characters>
  <Application>Microsoft Office Word</Application>
  <DocSecurity>0</DocSecurity>
  <Lines>94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4</cp:revision>
  <dcterms:created xsi:type="dcterms:W3CDTF">2022-12-20T10:58:00Z</dcterms:created>
  <dcterms:modified xsi:type="dcterms:W3CDTF">2024-01-26T11:12:00Z</dcterms:modified>
</cp:coreProperties>
</file>