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53C" w:rsidRPr="0038296D" w:rsidRDefault="0068653C" w:rsidP="00E5055C">
      <w:pPr>
        <w:pStyle w:val="a3"/>
        <w:widowControl w:val="0"/>
        <w:suppressAutoHyphens/>
        <w:spacing w:before="120" w:after="120"/>
        <w:outlineLvl w:val="0"/>
        <w:rPr>
          <w:sz w:val="20"/>
        </w:rPr>
      </w:pPr>
      <w:r w:rsidRPr="0038296D">
        <w:rPr>
          <w:sz w:val="20"/>
        </w:rPr>
        <w:t>Договор о задатке №______</w:t>
      </w:r>
    </w:p>
    <w:p w:rsidR="0068653C" w:rsidRPr="0038296D" w:rsidRDefault="00101F50" w:rsidP="006E73D8">
      <w:pPr>
        <w:pStyle w:val="a3"/>
        <w:tabs>
          <w:tab w:val="right" w:pos="9355"/>
        </w:tabs>
        <w:spacing w:before="120" w:after="120"/>
        <w:jc w:val="left"/>
        <w:rPr>
          <w:b w:val="0"/>
          <w:sz w:val="20"/>
        </w:rPr>
      </w:pPr>
      <w:r w:rsidRPr="0038296D">
        <w:rPr>
          <w:b w:val="0"/>
          <w:sz w:val="20"/>
        </w:rPr>
        <w:t>г. ____________</w:t>
      </w:r>
      <w:r w:rsidR="002C58CB" w:rsidRPr="0038296D">
        <w:rPr>
          <w:b w:val="0"/>
          <w:sz w:val="20"/>
        </w:rPr>
        <w:tab/>
        <w:t>«_______» ________</w:t>
      </w:r>
      <w:r w:rsidR="007336C6">
        <w:rPr>
          <w:b w:val="0"/>
          <w:sz w:val="20"/>
        </w:rPr>
        <w:t xml:space="preserve"> 20__</w:t>
      </w:r>
      <w:r w:rsidR="002C58CB" w:rsidRPr="0038296D">
        <w:rPr>
          <w:b w:val="0"/>
          <w:sz w:val="20"/>
        </w:rPr>
        <w:t xml:space="preserve"> г.</w:t>
      </w:r>
    </w:p>
    <w:p w:rsidR="00D61723" w:rsidRPr="006E4780" w:rsidRDefault="001F46EA" w:rsidP="006E4780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</w:pPr>
      <w:r>
        <w:t>ООО «</w:t>
      </w:r>
      <w:r w:rsidR="00F828EA">
        <w:t>Сибстройцены»</w:t>
      </w:r>
      <w:r w:rsidR="00DB2887">
        <w:t xml:space="preserve"> </w:t>
      </w:r>
      <w:r w:rsidR="00DB2887" w:rsidRPr="00DB2887">
        <w:t>(</w:t>
      </w:r>
      <w:r w:rsidR="00DB2887" w:rsidRPr="00DB2887">
        <w:t xml:space="preserve">ОГРН </w:t>
      </w:r>
      <w:r w:rsidR="00DB2887" w:rsidRPr="00DB2887">
        <w:rPr>
          <w:color w:val="000000"/>
        </w:rPr>
        <w:t>1035402497008</w:t>
      </w:r>
      <w:r w:rsidR="00DB2887" w:rsidRPr="00DB2887">
        <w:t xml:space="preserve">, ИНН </w:t>
      </w:r>
      <w:r w:rsidR="00DB2887" w:rsidRPr="00DB2887">
        <w:rPr>
          <w:color w:val="000000"/>
        </w:rPr>
        <w:t>5406257856</w:t>
      </w:r>
      <w:r w:rsidR="00DB2887" w:rsidRPr="00DB2887">
        <w:rPr>
          <w:color w:val="000000"/>
        </w:rPr>
        <w:t xml:space="preserve">, </w:t>
      </w:r>
      <w:r w:rsidR="00DB2887" w:rsidRPr="00DB2887">
        <w:rPr>
          <w:color w:val="000000" w:themeColor="text1"/>
        </w:rPr>
        <w:t>адрес: 119526, г. Москва, Проспект Вернадского, д 105 к 4, кв 407</w:t>
      </w:r>
      <w:r w:rsidR="00DB2887" w:rsidRPr="00DB2887">
        <w:rPr>
          <w:color w:val="000000" w:themeColor="text1"/>
        </w:rPr>
        <w:t>)</w:t>
      </w:r>
      <w:r w:rsidR="00C26701" w:rsidRPr="007D0905">
        <w:t xml:space="preserve"> в лице конкурсного управляющего </w:t>
      </w:r>
      <w:r w:rsidR="00F828EA" w:rsidRPr="00F828EA">
        <w:t>Кузнецов</w:t>
      </w:r>
      <w:r w:rsidR="00F828EA">
        <w:t xml:space="preserve">а Дмитрия </w:t>
      </w:r>
      <w:r w:rsidR="00F828EA" w:rsidRPr="00F828EA">
        <w:t>Николаевич</w:t>
      </w:r>
      <w:r w:rsidR="00F828EA">
        <w:t>а</w:t>
      </w:r>
      <w:r w:rsidR="00F828EA" w:rsidRPr="00F828EA">
        <w:t xml:space="preserve"> (ИНН 532119008807, СНИЛС 130282248 14, 127220, г. Москва, а/я 36) - член Союза СРО "ГАУ" (ОГРН 1021603626098, ИНН 1660062005, 420079, г. Казань, ул. </w:t>
      </w:r>
      <w:r w:rsidR="006E4780">
        <w:t xml:space="preserve">Соловецких Юнг, д. 7, оф. 1004), </w:t>
      </w:r>
      <w:r w:rsidR="00D61723" w:rsidRPr="0038296D">
        <w:rPr>
          <w:rFonts w:eastAsia="Calibri"/>
          <w:lang w:eastAsia="en-US"/>
        </w:rPr>
        <w:t>именуемое в дальнейшем «Продавец», с одной стороны, и</w:t>
      </w:r>
    </w:p>
    <w:p w:rsidR="0068653C" w:rsidRPr="0038296D" w:rsidRDefault="0068653C" w:rsidP="00E5055C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eastAsia="Calibri"/>
          <w:lang w:eastAsia="en-US"/>
        </w:rPr>
      </w:pPr>
      <w:r w:rsidRPr="0038296D">
        <w:t xml:space="preserve">________________________________________ в лице __________________________, </w:t>
      </w:r>
      <w:r w:rsidRPr="0038296D">
        <w:rPr>
          <w:iCs/>
        </w:rPr>
        <w:t>действующего на основании ________________</w:t>
      </w:r>
      <w:r w:rsidRPr="0038296D">
        <w:t>, именуемый в дальнейшем «Претендент», с другой стороны, именуемые в дальнейшем «Стороны», заключили настоящий Договор о нижеследующем:</w:t>
      </w:r>
    </w:p>
    <w:p w:rsidR="0068653C" w:rsidRPr="0038296D" w:rsidRDefault="0068653C" w:rsidP="006E73D8">
      <w:pPr>
        <w:pStyle w:val="a3"/>
        <w:numPr>
          <w:ilvl w:val="0"/>
          <w:numId w:val="1"/>
        </w:numPr>
        <w:tabs>
          <w:tab w:val="clear" w:pos="765"/>
        </w:tabs>
        <w:spacing w:before="120" w:after="120"/>
        <w:ind w:left="0" w:firstLine="0"/>
        <w:outlineLvl w:val="0"/>
        <w:rPr>
          <w:sz w:val="20"/>
        </w:rPr>
      </w:pPr>
      <w:r w:rsidRPr="0038296D">
        <w:rPr>
          <w:sz w:val="20"/>
        </w:rPr>
        <w:t>Предмет Договора</w:t>
      </w:r>
    </w:p>
    <w:p w:rsidR="0068653C" w:rsidRPr="00DB2887" w:rsidRDefault="0068653C" w:rsidP="00D61723">
      <w:pPr>
        <w:numPr>
          <w:ilvl w:val="1"/>
          <w:numId w:val="1"/>
        </w:numPr>
        <w:tabs>
          <w:tab w:val="clear" w:pos="1125"/>
        </w:tabs>
        <w:spacing w:before="120" w:after="120"/>
        <w:ind w:left="0" w:firstLine="709"/>
        <w:jc w:val="both"/>
      </w:pPr>
      <w:r w:rsidRPr="0038296D">
        <w:t xml:space="preserve">В соответствии с условиями настоящего договора Претендент для участия в </w:t>
      </w:r>
      <w:r w:rsidRPr="0038296D">
        <w:rPr>
          <w:bCs/>
        </w:rPr>
        <w:t xml:space="preserve">торгах в форме </w:t>
      </w:r>
      <w:r w:rsidR="009663A9" w:rsidRPr="0038296D">
        <w:rPr>
          <w:bCs/>
        </w:rPr>
        <w:t xml:space="preserve">открытого аукциона </w:t>
      </w:r>
      <w:r w:rsidRPr="0038296D">
        <w:rPr>
          <w:bCs/>
        </w:rPr>
        <w:t xml:space="preserve">по продаже имущества </w:t>
      </w:r>
      <w:r w:rsidR="00F828EA">
        <w:t xml:space="preserve">ООО </w:t>
      </w:r>
      <w:r w:rsidR="001F46EA">
        <w:t>«</w:t>
      </w:r>
      <w:r w:rsidR="00F828EA">
        <w:t>Сибстройцены</w:t>
      </w:r>
      <w:r w:rsidR="001F46EA">
        <w:t>»</w:t>
      </w:r>
      <w:r w:rsidR="00F828EA">
        <w:t xml:space="preserve"> </w:t>
      </w:r>
      <w:r w:rsidRPr="0038296D">
        <w:rPr>
          <w:rFonts w:eastAsia="Calibri"/>
          <w:lang w:eastAsia="en-US"/>
        </w:rPr>
        <w:t>по</w:t>
      </w:r>
      <w:r w:rsidRPr="0038296D">
        <w:rPr>
          <w:bCs/>
        </w:rPr>
        <w:t xml:space="preserve"> </w:t>
      </w:r>
      <w:r w:rsidRPr="0038296D">
        <w:rPr>
          <w:b/>
        </w:rPr>
        <w:t>Лоту №</w:t>
      </w:r>
      <w:r w:rsidR="002D6955" w:rsidRPr="0038296D">
        <w:rPr>
          <w:b/>
        </w:rPr>
        <w:t xml:space="preserve"> </w:t>
      </w:r>
      <w:r w:rsidR="00E35C55" w:rsidRPr="0038296D">
        <w:rPr>
          <w:b/>
        </w:rPr>
        <w:t>____</w:t>
      </w:r>
      <w:r w:rsidRPr="0038296D">
        <w:t xml:space="preserve">, начальная продажная цена которого составляет </w:t>
      </w:r>
      <w:r w:rsidR="00E35C55" w:rsidRPr="0038296D">
        <w:t>_____________________________________________________</w:t>
      </w:r>
      <w:r w:rsidR="004E339A" w:rsidRPr="0038296D">
        <w:t xml:space="preserve">, </w:t>
      </w:r>
      <w:r w:rsidR="00077AD2" w:rsidRPr="0038296D">
        <w:t xml:space="preserve">назначенных для проведения </w:t>
      </w:r>
      <w:r w:rsidRPr="0038296D">
        <w:t>на э</w:t>
      </w:r>
      <w:r w:rsidRPr="0038296D">
        <w:rPr>
          <w:bCs/>
        </w:rPr>
        <w:t>лектронной площадке</w:t>
      </w:r>
      <w:r w:rsidR="00F828EA">
        <w:rPr>
          <w:bCs/>
        </w:rPr>
        <w:t xml:space="preserve"> «</w:t>
      </w:r>
      <w:r w:rsidR="00F828EA" w:rsidRPr="00F828EA">
        <w:rPr>
          <w:bCs/>
        </w:rPr>
        <w:t xml:space="preserve">Новые информационные сервисы» </w:t>
      </w:r>
      <w:r w:rsidR="00F828EA" w:rsidRPr="00F828EA">
        <w:rPr>
          <w:bCs/>
          <w:u w:val="single"/>
        </w:rPr>
        <w:t>(</w:t>
      </w:r>
      <w:hyperlink r:id="rId7" w:tooltip="http://www.nistp.ru" w:history="1">
        <w:r w:rsidR="00F828EA" w:rsidRPr="00F828EA">
          <w:rPr>
            <w:rStyle w:val="af1"/>
            <w:bCs/>
            <w:lang w:val="en-US"/>
          </w:rPr>
          <w:t>www</w:t>
        </w:r>
        <w:r w:rsidR="00F828EA" w:rsidRPr="00F828EA">
          <w:rPr>
            <w:rStyle w:val="af1"/>
            <w:bCs/>
          </w:rPr>
          <w:t>.</w:t>
        </w:r>
        <w:r w:rsidR="00F828EA" w:rsidRPr="00F828EA">
          <w:rPr>
            <w:rStyle w:val="af1"/>
            <w:bCs/>
            <w:lang w:val="en-US"/>
          </w:rPr>
          <w:t>nistp</w:t>
        </w:r>
        <w:r w:rsidR="00F828EA" w:rsidRPr="00F828EA">
          <w:rPr>
            <w:rStyle w:val="af1"/>
            <w:bCs/>
          </w:rPr>
          <w:t>.</w:t>
        </w:r>
        <w:r w:rsidR="00F828EA" w:rsidRPr="00F828EA">
          <w:rPr>
            <w:rStyle w:val="af1"/>
            <w:bCs/>
            <w:lang w:val="en-US"/>
          </w:rPr>
          <w:t>ru</w:t>
        </w:r>
      </w:hyperlink>
      <w:r w:rsidR="00F828EA" w:rsidRPr="00F828EA">
        <w:rPr>
          <w:bCs/>
          <w:u w:val="single"/>
        </w:rPr>
        <w:t>)</w:t>
      </w:r>
      <w:r w:rsidRPr="00F828EA">
        <w:rPr>
          <w:bCs/>
        </w:rPr>
        <w:t>,</w:t>
      </w:r>
      <w:r w:rsidRPr="0038296D">
        <w:t xml:space="preserve"> перечисля</w:t>
      </w:r>
      <w:r w:rsidR="00281B12" w:rsidRPr="0038296D">
        <w:t xml:space="preserve">ет денежные средства в размере </w:t>
      </w:r>
      <w:r w:rsidR="00F828EA">
        <w:t>20</w:t>
      </w:r>
      <w:r w:rsidRPr="0038296D">
        <w:t xml:space="preserve"> % от начальной цены Лота №</w:t>
      </w:r>
      <w:r w:rsidR="002D6955" w:rsidRPr="0038296D">
        <w:t xml:space="preserve"> </w:t>
      </w:r>
      <w:r w:rsidR="00E35C55" w:rsidRPr="0038296D">
        <w:t>________</w:t>
      </w:r>
      <w:r w:rsidRPr="0038296D">
        <w:rPr>
          <w:b/>
        </w:rPr>
        <w:t xml:space="preserve">, </w:t>
      </w:r>
      <w:r w:rsidRPr="0038296D">
        <w:t>что составляет</w:t>
      </w:r>
      <w:r w:rsidRPr="0038296D">
        <w:rPr>
          <w:b/>
        </w:rPr>
        <w:t xml:space="preserve"> </w:t>
      </w:r>
      <w:r w:rsidR="00E35C55" w:rsidRPr="0038296D">
        <w:rPr>
          <w:b/>
        </w:rPr>
        <w:t>_____________________________________________________</w:t>
      </w:r>
      <w:r w:rsidRPr="0038296D">
        <w:t xml:space="preserve"> (далее - «Задаток»), а Организатор торгов принимает задаток по следующим реквизитам:</w:t>
      </w:r>
      <w:r w:rsidRPr="0038296D">
        <w:rPr>
          <w:bCs/>
          <w:iCs/>
          <w:w w:val="110"/>
        </w:rPr>
        <w:t xml:space="preserve"> </w:t>
      </w:r>
    </w:p>
    <w:p w:rsidR="00DB2887" w:rsidRDefault="00DB2887" w:rsidP="00DB2887">
      <w:pPr>
        <w:spacing w:before="120" w:after="120"/>
        <w:ind w:left="709"/>
        <w:jc w:val="both"/>
      </w:pPr>
      <w:r>
        <w:t>ООО МИБ «ДАЛЕНА» ИНН7720069320</w:t>
      </w:r>
    </w:p>
    <w:p w:rsidR="00DB2887" w:rsidRDefault="00DB2887" w:rsidP="00DB2887">
      <w:pPr>
        <w:spacing w:before="120" w:after="120"/>
        <w:ind w:left="709"/>
        <w:jc w:val="both"/>
      </w:pPr>
      <w:r>
        <w:t xml:space="preserve">БИК 044525371 </w:t>
      </w:r>
    </w:p>
    <w:p w:rsidR="00DB2887" w:rsidRDefault="00DB2887" w:rsidP="00DB2887">
      <w:pPr>
        <w:spacing w:before="120" w:after="120"/>
        <w:ind w:left="709"/>
        <w:jc w:val="both"/>
      </w:pPr>
      <w:r>
        <w:t>к/сч 301 01 810 8452 5000 0371</w:t>
      </w:r>
    </w:p>
    <w:p w:rsidR="00DB2887" w:rsidRPr="0038296D" w:rsidRDefault="00DB2887" w:rsidP="00DB2887">
      <w:pPr>
        <w:spacing w:before="120" w:after="120"/>
        <w:ind w:left="709"/>
        <w:jc w:val="both"/>
      </w:pPr>
      <w:r>
        <w:t>р/сч для задатков: 407 02 810 5000 4000 0282</w:t>
      </w:r>
    </w:p>
    <w:p w:rsidR="0068653C" w:rsidRPr="0038296D" w:rsidRDefault="00373720" w:rsidP="00E5055C">
      <w:pPr>
        <w:spacing w:before="120" w:after="120"/>
        <w:ind w:firstLine="709"/>
        <w:jc w:val="both"/>
      </w:pPr>
      <w:r w:rsidRPr="0038296D">
        <w:t>Назначение</w:t>
      </w:r>
      <w:r w:rsidR="0068653C" w:rsidRPr="0038296D">
        <w:t xml:space="preserve"> платежа: Задаток для участия </w:t>
      </w:r>
      <w:r w:rsidR="00281B12" w:rsidRPr="0038296D">
        <w:t xml:space="preserve">в торгах по продаже имущества </w:t>
      </w:r>
      <w:r w:rsidR="0038296D" w:rsidRPr="0038296D">
        <w:rPr>
          <w:rFonts w:eastAsia="Calibri"/>
          <w:lang w:eastAsia="en-US"/>
        </w:rPr>
        <w:t>ОО</w:t>
      </w:r>
      <w:r w:rsidR="00094BF4" w:rsidRPr="0038296D">
        <w:rPr>
          <w:rFonts w:eastAsia="Calibri"/>
          <w:lang w:eastAsia="en-US"/>
        </w:rPr>
        <w:t>О </w:t>
      </w:r>
      <w:r w:rsidR="004E339A" w:rsidRPr="0038296D">
        <w:rPr>
          <w:rFonts w:eastAsia="Calibri"/>
          <w:lang w:eastAsia="en-US"/>
        </w:rPr>
        <w:t>«</w:t>
      </w:r>
      <w:r w:rsidR="00F828EA">
        <w:rPr>
          <w:rFonts w:eastAsia="Calibri"/>
          <w:lang w:eastAsia="en-US"/>
        </w:rPr>
        <w:t>Сибстройцены</w:t>
      </w:r>
      <w:r w:rsidR="00DE2713" w:rsidRPr="0038296D">
        <w:rPr>
          <w:rFonts w:eastAsia="Calibri"/>
          <w:lang w:eastAsia="en-US"/>
        </w:rPr>
        <w:t>»</w:t>
      </w:r>
      <w:r w:rsidR="00DE2713" w:rsidRPr="0038296D">
        <w:t xml:space="preserve"> </w:t>
      </w:r>
      <w:r w:rsidR="00281B12" w:rsidRPr="0038296D">
        <w:t xml:space="preserve">по лоту № </w:t>
      </w:r>
      <w:r w:rsidR="00E35C55" w:rsidRPr="0038296D">
        <w:t>____</w:t>
      </w:r>
      <w:r w:rsidR="0068653C" w:rsidRPr="0038296D">
        <w:t>.</w:t>
      </w:r>
    </w:p>
    <w:p w:rsidR="0068653C" w:rsidRPr="0038296D" w:rsidRDefault="0068653C" w:rsidP="00E5055C">
      <w:pPr>
        <w:numPr>
          <w:ilvl w:val="1"/>
          <w:numId w:val="1"/>
        </w:numPr>
        <w:tabs>
          <w:tab w:val="clear" w:pos="1125"/>
        </w:tabs>
        <w:spacing w:before="120" w:after="120"/>
        <w:ind w:left="0" w:firstLine="709"/>
        <w:jc w:val="both"/>
      </w:pPr>
      <w:r w:rsidRPr="0038296D">
        <w:t>Задаток вносится Претендентом в счет обеспечения исполнения обязательств Претендента по заключению договора купли-продажи в случае признания его победителем торгов, а также обязательств по оплате продаваемого на торгах Имущества.</w:t>
      </w:r>
    </w:p>
    <w:p w:rsidR="0068653C" w:rsidRPr="0038296D" w:rsidRDefault="0068653C" w:rsidP="006E73D8">
      <w:pPr>
        <w:pStyle w:val="a3"/>
        <w:numPr>
          <w:ilvl w:val="0"/>
          <w:numId w:val="1"/>
        </w:numPr>
        <w:tabs>
          <w:tab w:val="clear" w:pos="765"/>
        </w:tabs>
        <w:spacing w:before="120" w:after="120"/>
        <w:ind w:left="0" w:firstLine="0"/>
        <w:outlineLvl w:val="0"/>
        <w:rPr>
          <w:sz w:val="20"/>
        </w:rPr>
      </w:pPr>
      <w:r w:rsidRPr="0038296D">
        <w:rPr>
          <w:sz w:val="20"/>
        </w:rPr>
        <w:t>Порядок внесения задатка</w:t>
      </w:r>
    </w:p>
    <w:p w:rsidR="0068653C" w:rsidRPr="0038296D" w:rsidRDefault="0068653C" w:rsidP="00E5055C">
      <w:pPr>
        <w:pStyle w:val="a3"/>
        <w:numPr>
          <w:ilvl w:val="1"/>
          <w:numId w:val="1"/>
        </w:numPr>
        <w:tabs>
          <w:tab w:val="clear" w:pos="1125"/>
        </w:tabs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 xml:space="preserve">Задаток должен быть внесен Претендентом на указанный в п. 1.1 настоящего договора счет, не позднее </w:t>
      </w:r>
      <w:r w:rsidR="00F828EA" w:rsidRPr="0038296D">
        <w:rPr>
          <w:b w:val="0"/>
          <w:sz w:val="20"/>
        </w:rPr>
        <w:t>даты</w:t>
      </w:r>
      <w:r w:rsidR="00F828EA">
        <w:rPr>
          <w:b w:val="0"/>
          <w:sz w:val="20"/>
        </w:rPr>
        <w:t xml:space="preserve"> составления протокола об определении участников торгов</w:t>
      </w:r>
      <w:r w:rsidRPr="0038296D">
        <w:rPr>
          <w:b w:val="0"/>
          <w:sz w:val="20"/>
        </w:rPr>
        <w:t>, указанной в сообщении о проведении торгов.</w:t>
      </w:r>
    </w:p>
    <w:p w:rsidR="0068653C" w:rsidRPr="0038296D" w:rsidRDefault="0068653C" w:rsidP="00E5055C">
      <w:pPr>
        <w:spacing w:before="120" w:after="120"/>
        <w:ind w:firstLine="709"/>
        <w:jc w:val="both"/>
        <w:rPr>
          <w:rFonts w:eastAsia="Calibri"/>
          <w:lang w:eastAsia="en-US"/>
        </w:rPr>
      </w:pPr>
      <w:r w:rsidRPr="0038296D">
        <w:rPr>
          <w:rFonts w:eastAsia="Calibri"/>
          <w:lang w:eastAsia="en-US"/>
        </w:rPr>
        <w:t xml:space="preserve">Задаток считается уплаченным с момента </w:t>
      </w:r>
      <w:r w:rsidR="00F828EA">
        <w:rPr>
          <w:rFonts w:eastAsia="Calibri"/>
          <w:lang w:eastAsia="en-US"/>
        </w:rPr>
        <w:t xml:space="preserve">поступления </w:t>
      </w:r>
      <w:r w:rsidRPr="0038296D">
        <w:rPr>
          <w:rFonts w:eastAsia="Calibri"/>
          <w:lang w:eastAsia="en-US"/>
        </w:rPr>
        <w:t>средств на счет организатора торгов. Подтверждением поступления суммы задатка на счет является выписка с расчетного счета, предоставляемая Банком Организатору торгов.</w:t>
      </w:r>
    </w:p>
    <w:p w:rsidR="0068653C" w:rsidRPr="0038296D" w:rsidRDefault="0068653C" w:rsidP="00E5055C">
      <w:pPr>
        <w:spacing w:before="120" w:after="120"/>
        <w:ind w:firstLine="709"/>
        <w:jc w:val="both"/>
        <w:rPr>
          <w:rFonts w:eastAsia="Calibri"/>
          <w:bCs/>
          <w:lang w:eastAsia="en-US"/>
        </w:rPr>
      </w:pPr>
      <w:r w:rsidRPr="0038296D">
        <w:t>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:rsidR="0068653C" w:rsidRPr="0038296D" w:rsidRDefault="0068653C" w:rsidP="00E5055C">
      <w:pPr>
        <w:pStyle w:val="a3"/>
        <w:spacing w:before="120" w:after="120"/>
        <w:ind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 xml:space="preserve">Документом, подтверждающим внесение или невнесение Претендентом задатка, является выписка с указанного в п. 1.1 настоящего договора счета. </w:t>
      </w:r>
    </w:p>
    <w:p w:rsidR="0068653C" w:rsidRPr="0038296D" w:rsidRDefault="0068653C" w:rsidP="00E5055C">
      <w:pPr>
        <w:pStyle w:val="a3"/>
        <w:numPr>
          <w:ilvl w:val="1"/>
          <w:numId w:val="1"/>
        </w:numPr>
        <w:tabs>
          <w:tab w:val="clear" w:pos="1125"/>
        </w:tabs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>Организатор торгов не вправе распоряжаться денежными средствами, поступившими на его счет в качестве задатка.</w:t>
      </w:r>
    </w:p>
    <w:p w:rsidR="0068653C" w:rsidRPr="0038296D" w:rsidRDefault="0068653C" w:rsidP="00E5055C">
      <w:pPr>
        <w:pStyle w:val="a3"/>
        <w:numPr>
          <w:ilvl w:val="1"/>
          <w:numId w:val="1"/>
        </w:numPr>
        <w:tabs>
          <w:tab w:val="clear" w:pos="1125"/>
        </w:tabs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>На денежные средства, перечисленные в соответствии с настоящим договором, проценты не начисляются.</w:t>
      </w:r>
    </w:p>
    <w:p w:rsidR="0068653C" w:rsidRPr="0038296D" w:rsidRDefault="0068653C" w:rsidP="006E73D8">
      <w:pPr>
        <w:pStyle w:val="a3"/>
        <w:numPr>
          <w:ilvl w:val="0"/>
          <w:numId w:val="1"/>
        </w:numPr>
        <w:tabs>
          <w:tab w:val="clear" w:pos="765"/>
        </w:tabs>
        <w:spacing w:before="120" w:after="120"/>
        <w:ind w:left="0" w:firstLine="0"/>
        <w:rPr>
          <w:sz w:val="20"/>
        </w:rPr>
      </w:pPr>
      <w:r w:rsidRPr="0038296D">
        <w:rPr>
          <w:sz w:val="20"/>
        </w:rPr>
        <w:t>Порядок возврата и удержания задатка</w:t>
      </w:r>
    </w:p>
    <w:p w:rsidR="0068653C" w:rsidRPr="0038296D" w:rsidRDefault="0068653C" w:rsidP="00E5055C">
      <w:pPr>
        <w:pStyle w:val="a3"/>
        <w:numPr>
          <w:ilvl w:val="0"/>
          <w:numId w:val="2"/>
        </w:numPr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>Задаток возвращается в случаях и в сроки, которы</w:t>
      </w:r>
      <w:r w:rsidR="001F46EA">
        <w:rPr>
          <w:b w:val="0"/>
          <w:sz w:val="20"/>
        </w:rPr>
        <w:t>е установлены пунктами 3.2 – 3.5</w:t>
      </w:r>
      <w:r w:rsidRPr="0038296D">
        <w:rPr>
          <w:b w:val="0"/>
          <w:sz w:val="20"/>
        </w:rPr>
        <w:t xml:space="preserve"> настоящего договора путем перечисления суммы внесенного задатка на указанный в разделе 5 счет Претендента.</w:t>
      </w:r>
    </w:p>
    <w:p w:rsidR="0068653C" w:rsidRPr="0038296D" w:rsidRDefault="0068653C" w:rsidP="00E5055C">
      <w:pPr>
        <w:pStyle w:val="a3"/>
        <w:spacing w:before="120" w:after="120"/>
        <w:ind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68653C" w:rsidRPr="0038296D" w:rsidRDefault="0068653C" w:rsidP="00E5055C">
      <w:pPr>
        <w:pStyle w:val="a3"/>
        <w:numPr>
          <w:ilvl w:val="0"/>
          <w:numId w:val="2"/>
        </w:numPr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 xml:space="preserve">В случае если Претендент не будет допущен к участию в торгах, Организатор торгов обязуется возвратить сумму внесенного Заявителем задатка в течение 5 (пяти) </w:t>
      </w:r>
      <w:r w:rsidR="00F828EA">
        <w:rPr>
          <w:b w:val="0"/>
          <w:sz w:val="20"/>
        </w:rPr>
        <w:t xml:space="preserve">банковских </w:t>
      </w:r>
      <w:r w:rsidRPr="0038296D">
        <w:rPr>
          <w:b w:val="0"/>
          <w:sz w:val="20"/>
        </w:rPr>
        <w:t>дней с даты оформления Протокола об определении участников торгов.</w:t>
      </w:r>
    </w:p>
    <w:p w:rsidR="0068653C" w:rsidRPr="001F46EA" w:rsidRDefault="0068653C" w:rsidP="001F46EA">
      <w:pPr>
        <w:pStyle w:val="a3"/>
        <w:numPr>
          <w:ilvl w:val="0"/>
          <w:numId w:val="2"/>
        </w:numPr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lastRenderedPageBreak/>
        <w:t xml:space="preserve"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</w:t>
      </w:r>
      <w:r w:rsidR="00B61ED4" w:rsidRPr="0038296D">
        <w:rPr>
          <w:b w:val="0"/>
          <w:sz w:val="20"/>
        </w:rPr>
        <w:t xml:space="preserve">рабочих </w:t>
      </w:r>
      <w:r w:rsidRPr="0038296D">
        <w:rPr>
          <w:b w:val="0"/>
          <w:sz w:val="20"/>
        </w:rPr>
        <w:t>дней со дня подписания Протокола о результатах торгов.</w:t>
      </w:r>
    </w:p>
    <w:p w:rsidR="0068653C" w:rsidRPr="0038296D" w:rsidRDefault="0068653C" w:rsidP="00E5055C">
      <w:pPr>
        <w:pStyle w:val="a3"/>
        <w:numPr>
          <w:ilvl w:val="0"/>
          <w:numId w:val="2"/>
        </w:numPr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>Внесенный задаток не возвращается в случае, если Претендент, признанный победителем торгов:</w:t>
      </w:r>
    </w:p>
    <w:p w:rsidR="0068653C" w:rsidRPr="0038296D" w:rsidRDefault="0068653C" w:rsidP="00E5055C">
      <w:pPr>
        <w:pStyle w:val="a5"/>
        <w:spacing w:before="120" w:after="120"/>
        <w:ind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 xml:space="preserve">- уклонится от подписания договора купли-продажи, в установленный срок; </w:t>
      </w:r>
    </w:p>
    <w:p w:rsidR="0068653C" w:rsidRPr="0038296D" w:rsidRDefault="0068653C" w:rsidP="00E5055C">
      <w:pPr>
        <w:pStyle w:val="a3"/>
        <w:spacing w:before="120" w:after="120"/>
        <w:ind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>- уклонится от оплаты продаваемого на торгах Имущества в срок, установленный подписанным Договором купли-продажи.</w:t>
      </w:r>
    </w:p>
    <w:p w:rsidR="0068653C" w:rsidRPr="0038296D" w:rsidRDefault="0068653C" w:rsidP="00E5055C">
      <w:pPr>
        <w:pStyle w:val="a3"/>
        <w:numPr>
          <w:ilvl w:val="0"/>
          <w:numId w:val="2"/>
        </w:numPr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 xml:space="preserve">Внесенный Претендентом Задаток засчитывается в счет оплаты приобретаемого на торгах Имущества при подписании в установленном порядке договора купли-продажи Имущества. </w:t>
      </w:r>
    </w:p>
    <w:p w:rsidR="0068653C" w:rsidRPr="0038296D" w:rsidRDefault="0068653C" w:rsidP="006E73D8">
      <w:pPr>
        <w:pStyle w:val="a3"/>
        <w:numPr>
          <w:ilvl w:val="0"/>
          <w:numId w:val="1"/>
        </w:numPr>
        <w:tabs>
          <w:tab w:val="clear" w:pos="765"/>
        </w:tabs>
        <w:spacing w:before="120" w:after="120"/>
        <w:ind w:left="0" w:firstLine="0"/>
        <w:rPr>
          <w:sz w:val="20"/>
        </w:rPr>
      </w:pPr>
      <w:r w:rsidRPr="0038296D">
        <w:rPr>
          <w:sz w:val="20"/>
        </w:rPr>
        <w:t>Срок действия настоящего договора</w:t>
      </w:r>
    </w:p>
    <w:p w:rsidR="0068653C" w:rsidRPr="0038296D" w:rsidRDefault="0068653C" w:rsidP="00E5055C">
      <w:pPr>
        <w:pStyle w:val="a3"/>
        <w:numPr>
          <w:ilvl w:val="1"/>
          <w:numId w:val="1"/>
        </w:numPr>
        <w:tabs>
          <w:tab w:val="clear" w:pos="1125"/>
        </w:tabs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68653C" w:rsidRPr="0038296D" w:rsidRDefault="0068653C" w:rsidP="00E5055C">
      <w:pPr>
        <w:pStyle w:val="a3"/>
        <w:numPr>
          <w:ilvl w:val="1"/>
          <w:numId w:val="1"/>
        </w:numPr>
        <w:tabs>
          <w:tab w:val="clear" w:pos="1125"/>
        </w:tabs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 в установленном порядке.</w:t>
      </w:r>
    </w:p>
    <w:p w:rsidR="0068653C" w:rsidRPr="0038296D" w:rsidRDefault="0068653C" w:rsidP="00E5055C">
      <w:pPr>
        <w:pStyle w:val="a3"/>
        <w:numPr>
          <w:ilvl w:val="1"/>
          <w:numId w:val="1"/>
        </w:numPr>
        <w:tabs>
          <w:tab w:val="clear" w:pos="1125"/>
        </w:tabs>
        <w:spacing w:before="120" w:after="120"/>
        <w:ind w:left="0" w:firstLine="709"/>
        <w:jc w:val="both"/>
        <w:rPr>
          <w:b w:val="0"/>
          <w:sz w:val="20"/>
        </w:rPr>
      </w:pPr>
      <w:r w:rsidRPr="0038296D">
        <w:rPr>
          <w:b w:val="0"/>
          <w:sz w:val="20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68653C" w:rsidRPr="0038296D" w:rsidRDefault="0068653C" w:rsidP="006E73D8">
      <w:pPr>
        <w:pStyle w:val="af"/>
        <w:numPr>
          <w:ilvl w:val="0"/>
          <w:numId w:val="1"/>
        </w:numPr>
        <w:tabs>
          <w:tab w:val="clear" w:pos="765"/>
        </w:tabs>
        <w:spacing w:before="120" w:after="120"/>
        <w:ind w:left="0" w:firstLine="0"/>
        <w:jc w:val="center"/>
        <w:outlineLvl w:val="0"/>
        <w:rPr>
          <w:b/>
        </w:rPr>
      </w:pPr>
      <w:r w:rsidRPr="0038296D">
        <w:rPr>
          <w:b/>
        </w:rPr>
        <w:t>Реквизиты Сторон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6"/>
        <w:gridCol w:w="4539"/>
      </w:tblGrid>
      <w:tr w:rsidR="00C26701" w:rsidRPr="007D0905" w:rsidTr="00F56DDE">
        <w:trPr>
          <w:trHeight w:val="3074"/>
        </w:trPr>
        <w:tc>
          <w:tcPr>
            <w:tcW w:w="5106" w:type="dxa"/>
          </w:tcPr>
          <w:p w:rsidR="00C26701" w:rsidRPr="007D0905" w:rsidRDefault="00C26701" w:rsidP="00F56DDE">
            <w:pPr>
              <w:pStyle w:val="2"/>
              <w:ind w:left="-108" w:firstLine="426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Организатор торгов</w:t>
            </w:r>
          </w:p>
          <w:p w:rsidR="00C26701" w:rsidRDefault="00C26701" w:rsidP="00F56DDE">
            <w:pPr>
              <w:ind w:firstLine="426"/>
            </w:pPr>
          </w:p>
          <w:p w:rsidR="00C26701" w:rsidRDefault="00DB2887" w:rsidP="00DB2887">
            <w:bookmarkStart w:id="0" w:name="_GoBack"/>
            <w:r w:rsidRPr="00DB2887">
              <w:t>ООО «Сибстройцены» (ОГРН 1035402497008, ИНН 5406257856, адрес: 119526, г. Москва, Проспект Вернадского, д 105 к 4, кв 407)</w:t>
            </w:r>
          </w:p>
          <w:bookmarkEnd w:id="0"/>
          <w:p w:rsidR="00DB2887" w:rsidRPr="00DB2887" w:rsidRDefault="00DB2887" w:rsidP="00DB2887">
            <w:r w:rsidRPr="00DB2887">
              <w:t>ООО МИБ «ДАЛЕНА» ИНН7720069320</w:t>
            </w:r>
          </w:p>
          <w:p w:rsidR="00DB2887" w:rsidRPr="00DB2887" w:rsidRDefault="00DB2887" w:rsidP="00DB2887">
            <w:r w:rsidRPr="00DB2887">
              <w:t xml:space="preserve">БИК 044525371 </w:t>
            </w:r>
          </w:p>
          <w:p w:rsidR="00DB2887" w:rsidRPr="00DB2887" w:rsidRDefault="00DB2887" w:rsidP="00DB2887">
            <w:r w:rsidRPr="00DB2887">
              <w:t>к/сч 301 01 810 8452 5000 0371</w:t>
            </w:r>
          </w:p>
          <w:p w:rsidR="00C26701" w:rsidRPr="00DB2887" w:rsidRDefault="00DB2887" w:rsidP="00DB2887">
            <w:r>
              <w:t xml:space="preserve">р/сч для задатков: </w:t>
            </w:r>
            <w:r w:rsidRPr="00DB2887">
              <w:t>407 02 810 5000 4000 0282</w:t>
            </w:r>
          </w:p>
          <w:p w:rsidR="00C26701" w:rsidRDefault="00C26701" w:rsidP="00DB2887">
            <w:r w:rsidRPr="007D0905">
              <w:t>Конкурсный управляющий</w:t>
            </w:r>
          </w:p>
          <w:p w:rsidR="00C26701" w:rsidRPr="007D0905" w:rsidRDefault="00C26701" w:rsidP="00F56DDE">
            <w:pPr>
              <w:ind w:firstLine="426"/>
            </w:pPr>
          </w:p>
          <w:p w:rsidR="00C26701" w:rsidRPr="007D0905" w:rsidRDefault="00C26701" w:rsidP="00F56DDE">
            <w:pPr>
              <w:ind w:firstLine="426"/>
            </w:pPr>
          </w:p>
          <w:p w:rsidR="00C26701" w:rsidRPr="007D0905" w:rsidRDefault="00C26701" w:rsidP="00F56DDE">
            <w:pPr>
              <w:ind w:firstLine="426"/>
            </w:pPr>
            <w:r w:rsidRPr="007D0905">
              <w:t>______________________/Д.Н. Кузнецов/</w:t>
            </w:r>
          </w:p>
          <w:p w:rsidR="00C26701" w:rsidRPr="007D0905" w:rsidRDefault="00C26701" w:rsidP="00F56DDE">
            <w:pPr>
              <w:pStyle w:val="a3"/>
              <w:ind w:firstLine="426"/>
              <w:jc w:val="left"/>
              <w:rPr>
                <w:b w:val="0"/>
                <w:sz w:val="20"/>
              </w:rPr>
            </w:pPr>
            <w:r w:rsidRPr="007D0905">
              <w:rPr>
                <w:sz w:val="20"/>
              </w:rPr>
              <w:t>м.п.</w:t>
            </w:r>
          </w:p>
        </w:tc>
        <w:tc>
          <w:tcPr>
            <w:tcW w:w="4539" w:type="dxa"/>
          </w:tcPr>
          <w:p w:rsidR="00C26701" w:rsidRPr="007D0905" w:rsidRDefault="00C26701" w:rsidP="00F56DDE">
            <w:pPr>
              <w:pStyle w:val="a3"/>
              <w:ind w:firstLine="426"/>
              <w:rPr>
                <w:sz w:val="20"/>
              </w:rPr>
            </w:pPr>
            <w:r>
              <w:rPr>
                <w:sz w:val="20"/>
              </w:rPr>
              <w:t>Покупатель</w:t>
            </w:r>
          </w:p>
          <w:p w:rsidR="00C26701" w:rsidRPr="007D0905" w:rsidRDefault="00C26701" w:rsidP="00F56DDE">
            <w:pPr>
              <w:ind w:firstLine="426"/>
            </w:pPr>
            <w:r w:rsidRPr="007D0905">
              <w:t>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26701" w:rsidRDefault="00C26701" w:rsidP="00F56DDE">
            <w:pPr>
              <w:ind w:firstLine="426"/>
            </w:pPr>
          </w:p>
          <w:p w:rsidR="00C26701" w:rsidRDefault="00C26701" w:rsidP="00F56DDE">
            <w:pPr>
              <w:ind w:firstLine="426"/>
            </w:pPr>
          </w:p>
          <w:p w:rsidR="00C26701" w:rsidRDefault="00C26701" w:rsidP="00F56DDE">
            <w:pPr>
              <w:ind w:firstLine="426"/>
            </w:pPr>
          </w:p>
          <w:p w:rsidR="00C26701" w:rsidRDefault="00C26701" w:rsidP="00F56DDE">
            <w:pPr>
              <w:ind w:firstLine="426"/>
            </w:pPr>
          </w:p>
          <w:p w:rsidR="00C26701" w:rsidRDefault="00C26701" w:rsidP="00F56DDE">
            <w:pPr>
              <w:ind w:firstLine="426"/>
            </w:pPr>
          </w:p>
          <w:p w:rsidR="00C26701" w:rsidRDefault="00C26701" w:rsidP="00F56DDE">
            <w:pPr>
              <w:ind w:firstLine="426"/>
            </w:pPr>
          </w:p>
          <w:p w:rsidR="00C26701" w:rsidRPr="007D0905" w:rsidRDefault="00C26701" w:rsidP="00F56DDE">
            <w:pPr>
              <w:ind w:firstLine="426"/>
            </w:pPr>
          </w:p>
          <w:p w:rsidR="00C26701" w:rsidRPr="007D0905" w:rsidRDefault="00C26701" w:rsidP="00F56DDE">
            <w:pPr>
              <w:ind w:firstLine="426"/>
            </w:pPr>
            <w:r w:rsidRPr="007D0905">
              <w:t xml:space="preserve"> _______________/ _____________ /</w:t>
            </w:r>
          </w:p>
          <w:p w:rsidR="00C26701" w:rsidRPr="007D0905" w:rsidRDefault="00C26701" w:rsidP="00F56DDE">
            <w:pPr>
              <w:pStyle w:val="a3"/>
              <w:ind w:firstLine="426"/>
              <w:jc w:val="left"/>
              <w:rPr>
                <w:i/>
                <w:sz w:val="20"/>
                <w:highlight w:val="yellow"/>
              </w:rPr>
            </w:pPr>
          </w:p>
        </w:tc>
      </w:tr>
    </w:tbl>
    <w:p w:rsidR="0059175B" w:rsidRPr="0038296D" w:rsidRDefault="0059175B" w:rsidP="00A314C1"/>
    <w:sectPr w:rsidR="0059175B" w:rsidRPr="0038296D" w:rsidSect="00E5055C">
      <w:footerReference w:type="default" r:id="rId8"/>
      <w:pgSz w:w="11906" w:h="16838"/>
      <w:pgMar w:top="567" w:right="850" w:bottom="851" w:left="1701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199" w:rsidRDefault="00F96199" w:rsidP="004E339A">
      <w:r>
        <w:separator/>
      </w:r>
    </w:p>
  </w:endnote>
  <w:endnote w:type="continuationSeparator" w:id="0">
    <w:p w:rsidR="00F96199" w:rsidRDefault="00F96199" w:rsidP="004E3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F BeauSans Pro Light">
    <w:altName w:val="Times New Roman"/>
    <w:charset w:val="CC"/>
    <w:family w:val="auto"/>
    <w:pitch w:val="variable"/>
    <w:sig w:usb0="A00002BF" w:usb1="5000E0F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6416967"/>
      <w:docPartObj>
        <w:docPartGallery w:val="Page Numbers (Bottom of Page)"/>
        <w:docPartUnique/>
      </w:docPartObj>
    </w:sdtPr>
    <w:sdtEndPr>
      <w:rPr>
        <w:rFonts w:ascii="PF BeauSans Pro Light" w:hAnsi="PF BeauSans Pro Light"/>
      </w:rPr>
    </w:sdtEndPr>
    <w:sdtContent>
      <w:p w:rsidR="00E5055C" w:rsidRPr="00E5055C" w:rsidRDefault="004E339A" w:rsidP="00E5055C">
        <w:pPr>
          <w:pStyle w:val="ad"/>
          <w:jc w:val="right"/>
          <w:rPr>
            <w:rFonts w:ascii="PF BeauSans Pro Light" w:hAnsi="PF BeauSans Pro Light"/>
          </w:rPr>
        </w:pPr>
        <w:r w:rsidRPr="00E5055C">
          <w:rPr>
            <w:rFonts w:ascii="PF BeauSans Pro Light" w:hAnsi="PF BeauSans Pro Light"/>
          </w:rPr>
          <w:fldChar w:fldCharType="begin"/>
        </w:r>
        <w:r w:rsidRPr="00E5055C">
          <w:rPr>
            <w:rFonts w:ascii="PF BeauSans Pro Light" w:hAnsi="PF BeauSans Pro Light"/>
          </w:rPr>
          <w:instrText>PAGE   \* MERGEFORMAT</w:instrText>
        </w:r>
        <w:r w:rsidRPr="00E5055C">
          <w:rPr>
            <w:rFonts w:ascii="PF BeauSans Pro Light" w:hAnsi="PF BeauSans Pro Light"/>
          </w:rPr>
          <w:fldChar w:fldCharType="separate"/>
        </w:r>
        <w:r w:rsidR="001523CC">
          <w:rPr>
            <w:rFonts w:ascii="PF BeauSans Pro Light" w:hAnsi="PF BeauSans Pro Light"/>
            <w:noProof/>
          </w:rPr>
          <w:t>2</w:t>
        </w:r>
        <w:r w:rsidRPr="00E5055C">
          <w:rPr>
            <w:rFonts w:ascii="PF BeauSans Pro Light" w:hAnsi="PF BeauSans Pro Ligh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199" w:rsidRDefault="00F96199" w:rsidP="004E339A">
      <w:r>
        <w:separator/>
      </w:r>
    </w:p>
  </w:footnote>
  <w:footnote w:type="continuationSeparator" w:id="0">
    <w:p w:rsidR="00F96199" w:rsidRDefault="00F96199" w:rsidP="004E3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009E"/>
    <w:multiLevelType w:val="multilevel"/>
    <w:tmpl w:val="DC1A4A5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485" w:hanging="765"/>
      </w:pPr>
    </w:lvl>
    <w:lvl w:ilvl="3">
      <w:start w:val="1"/>
      <w:numFmt w:val="decimal"/>
      <w:lvlText w:val="%1.%2.%3.%4."/>
      <w:lvlJc w:val="left"/>
      <w:pPr>
        <w:tabs>
          <w:tab w:val="num" w:pos="1845"/>
        </w:tabs>
        <w:ind w:left="1845" w:hanging="76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1A666FB0"/>
    <w:multiLevelType w:val="multilevel"/>
    <w:tmpl w:val="98CC39B0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</w:lvl>
    <w:lvl w:ilvl="1">
      <w:start w:val="1"/>
      <w:numFmt w:val="decimal"/>
      <w:lvlText w:val="%1.%2."/>
      <w:lvlJc w:val="left"/>
      <w:pPr>
        <w:tabs>
          <w:tab w:val="num" w:pos="1125"/>
        </w:tabs>
        <w:ind w:left="1125" w:hanging="765"/>
      </w:p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485" w:hanging="765"/>
      </w:pPr>
    </w:lvl>
    <w:lvl w:ilvl="3">
      <w:start w:val="1"/>
      <w:numFmt w:val="decimal"/>
      <w:lvlText w:val="%1.%2.%3.%4."/>
      <w:lvlJc w:val="left"/>
      <w:pPr>
        <w:tabs>
          <w:tab w:val="num" w:pos="1845"/>
        </w:tabs>
        <w:ind w:left="1845" w:hanging="76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" w15:restartNumberingAfterBreak="0">
    <w:nsid w:val="4B500780"/>
    <w:multiLevelType w:val="singleLevel"/>
    <w:tmpl w:val="BEE62DE6"/>
    <w:lvl w:ilvl="0">
      <w:start w:val="3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B626CC0"/>
    <w:multiLevelType w:val="hybridMultilevel"/>
    <w:tmpl w:val="CE960538"/>
    <w:lvl w:ilvl="0" w:tplc="9EFC913A">
      <w:start w:val="1"/>
      <w:numFmt w:val="decimal"/>
      <w:lvlText w:val="3.%1 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3C"/>
    <w:rsid w:val="000266E4"/>
    <w:rsid w:val="00077AD2"/>
    <w:rsid w:val="00094BF4"/>
    <w:rsid w:val="00101F50"/>
    <w:rsid w:val="001264E0"/>
    <w:rsid w:val="001523CC"/>
    <w:rsid w:val="0019558E"/>
    <w:rsid w:val="001A510C"/>
    <w:rsid w:val="001B09A7"/>
    <w:rsid w:val="001E4856"/>
    <w:rsid w:val="001F46EA"/>
    <w:rsid w:val="002359FD"/>
    <w:rsid w:val="00256F30"/>
    <w:rsid w:val="00281B12"/>
    <w:rsid w:val="002C58CB"/>
    <w:rsid w:val="002D6955"/>
    <w:rsid w:val="00323CE4"/>
    <w:rsid w:val="00373720"/>
    <w:rsid w:val="0038296D"/>
    <w:rsid w:val="003A7B6D"/>
    <w:rsid w:val="0040170B"/>
    <w:rsid w:val="00472D72"/>
    <w:rsid w:val="004A4AC3"/>
    <w:rsid w:val="004A533F"/>
    <w:rsid w:val="004C20B7"/>
    <w:rsid w:val="004E339A"/>
    <w:rsid w:val="005514E9"/>
    <w:rsid w:val="0059175B"/>
    <w:rsid w:val="005F6B5F"/>
    <w:rsid w:val="00620558"/>
    <w:rsid w:val="006733C2"/>
    <w:rsid w:val="0068653C"/>
    <w:rsid w:val="006A433F"/>
    <w:rsid w:val="006E4780"/>
    <w:rsid w:val="006E73D8"/>
    <w:rsid w:val="007336C6"/>
    <w:rsid w:val="00766821"/>
    <w:rsid w:val="00943A4E"/>
    <w:rsid w:val="009663A9"/>
    <w:rsid w:val="009C5D59"/>
    <w:rsid w:val="009D3DF4"/>
    <w:rsid w:val="00A314C1"/>
    <w:rsid w:val="00A673CC"/>
    <w:rsid w:val="00AA3FE9"/>
    <w:rsid w:val="00B13EFD"/>
    <w:rsid w:val="00B61ED4"/>
    <w:rsid w:val="00B64522"/>
    <w:rsid w:val="00B83978"/>
    <w:rsid w:val="00BF0708"/>
    <w:rsid w:val="00C26701"/>
    <w:rsid w:val="00C93D2B"/>
    <w:rsid w:val="00D61723"/>
    <w:rsid w:val="00D67702"/>
    <w:rsid w:val="00DB2887"/>
    <w:rsid w:val="00DE2713"/>
    <w:rsid w:val="00E012FD"/>
    <w:rsid w:val="00E15260"/>
    <w:rsid w:val="00E35C55"/>
    <w:rsid w:val="00E5055C"/>
    <w:rsid w:val="00F828EA"/>
    <w:rsid w:val="00F96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BE1A"/>
  <w15:docId w15:val="{63BA2521-0CBF-4BB3-9114-AF07C868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8653C"/>
    <w:pPr>
      <w:keepNext/>
      <w:jc w:val="both"/>
      <w:outlineLvl w:val="1"/>
    </w:pPr>
    <w:rPr>
      <w:b/>
      <w:i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8653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68653C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68653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68653C"/>
    <w:pPr>
      <w:jc w:val="center"/>
    </w:pPr>
    <w:rPr>
      <w:b/>
      <w:sz w:val="24"/>
    </w:rPr>
  </w:style>
  <w:style w:type="character" w:customStyle="1" w:styleId="a6">
    <w:name w:val="Основной текст Знак"/>
    <w:basedOn w:val="a0"/>
    <w:link w:val="a5"/>
    <w:semiHidden/>
    <w:rsid w:val="006865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semiHidden/>
    <w:unhideWhenUsed/>
    <w:rsid w:val="0068653C"/>
    <w:pPr>
      <w:ind w:firstLine="567"/>
      <w:jc w:val="both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semiHidden/>
    <w:rsid w:val="006865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B61ED4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B61ED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4E33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E33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4E33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E33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94BF4"/>
    <w:pPr>
      <w:ind w:left="720"/>
      <w:contextualSpacing/>
    </w:pPr>
  </w:style>
  <w:style w:type="paragraph" w:customStyle="1" w:styleId="af0">
    <w:name w:val="Знак Знак Знак"/>
    <w:basedOn w:val="a"/>
    <w:rsid w:val="00C2670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f1">
    <w:name w:val="Hyperlink"/>
    <w:basedOn w:val="a0"/>
    <w:uiPriority w:val="99"/>
    <w:unhideWhenUsed/>
    <w:rsid w:val="00F828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0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ist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819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llc1</cp:lastModifiedBy>
  <cp:revision>4</cp:revision>
  <dcterms:created xsi:type="dcterms:W3CDTF">2024-01-24T04:53:00Z</dcterms:created>
  <dcterms:modified xsi:type="dcterms:W3CDTF">2024-01-24T05:32:00Z</dcterms:modified>
</cp:coreProperties>
</file>