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A1302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A1302F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A1302F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7D7FC5F1" w:rsidR="000A052A" w:rsidRPr="00A1302F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</w:r>
      <w:r w:rsidRPr="00A1302F">
        <w:rPr>
          <w:rStyle w:val="paragraph"/>
          <w:rFonts w:ascii="Times New Roman" w:hAnsi="Times New Roman"/>
          <w:sz w:val="16"/>
          <w:szCs w:val="16"/>
        </w:rPr>
        <w:tab/>
        <w:t>«___» ________ 20</w:t>
      </w:r>
      <w:r w:rsidR="006F4B2F" w:rsidRPr="00A1302F">
        <w:rPr>
          <w:rStyle w:val="paragraph"/>
          <w:rFonts w:ascii="Times New Roman" w:hAnsi="Times New Roman"/>
          <w:sz w:val="16"/>
          <w:szCs w:val="16"/>
        </w:rPr>
        <w:t>2</w:t>
      </w:r>
      <w:r w:rsidR="00ED4602" w:rsidRPr="00A1302F">
        <w:rPr>
          <w:rStyle w:val="paragraph"/>
          <w:rFonts w:ascii="Times New Roman" w:hAnsi="Times New Roman"/>
          <w:sz w:val="16"/>
          <w:szCs w:val="16"/>
        </w:rPr>
        <w:t>_</w:t>
      </w:r>
      <w:r w:rsidR="003A2099" w:rsidRPr="00A1302F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A1302F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A1302F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A1302F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43721A09" w:rsidR="000A052A" w:rsidRPr="00A1302F" w:rsidRDefault="00650BB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>Финансовый управляющий Чернявской Олеси Петровны (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>./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м.р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 xml:space="preserve">.: 05.12.1979, гор. Кемерово, СНИЛС 040855800 48, ИНН 420521786115, адрес: 115093, г. Москва, ул. Большая Серпуховская, д. 64, кв. 46),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 1004), действующий на основании Решения Арбитражного суда города Москвы от 07.06.2022 (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р.ч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>. от 27.05.2022) по делу № А40-80346/22-174-226,</w:t>
      </w:r>
      <w:r w:rsidR="003A2099" w:rsidRPr="00A1302F">
        <w:rPr>
          <w:rFonts w:ascii="Times New Roman" w:hAnsi="Times New Roman"/>
          <w:sz w:val="16"/>
          <w:szCs w:val="16"/>
        </w:rPr>
        <w:t xml:space="preserve"> </w:t>
      </w:r>
      <w:r w:rsidR="000A052A" w:rsidRPr="00A1302F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A1302F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A1302F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A1302F">
        <w:rPr>
          <w:rFonts w:ascii="Times New Roman" w:hAnsi="Times New Roman"/>
          <w:sz w:val="16"/>
          <w:szCs w:val="16"/>
        </w:rPr>
        <w:t>,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A1302F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A1302F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A1302F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09C85669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Лот №1: Вид объекта: Здание</w:t>
      </w:r>
    </w:p>
    <w:p w14:paraId="65A7A36E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Назначение: Жилое</w:t>
      </w:r>
    </w:p>
    <w:p w14:paraId="6B359005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Кадастровый номер: 42:04:0217001:236</w:t>
      </w:r>
    </w:p>
    <w:p w14:paraId="00E30096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 xml:space="preserve">Местоположение: Кемеровская область, р-н Кемеровский, д Воскресенка, </w:t>
      </w:r>
      <w:proofErr w:type="spellStart"/>
      <w:r w:rsidRPr="00A1302F">
        <w:rPr>
          <w:rFonts w:ascii="Times New Roman" w:hAnsi="Times New Roman"/>
          <w:i/>
          <w:sz w:val="16"/>
          <w:szCs w:val="16"/>
        </w:rPr>
        <w:t>ул</w:t>
      </w:r>
      <w:proofErr w:type="spellEnd"/>
      <w:r w:rsidRPr="00A1302F">
        <w:rPr>
          <w:rFonts w:ascii="Times New Roman" w:hAnsi="Times New Roman"/>
          <w:i/>
          <w:sz w:val="16"/>
          <w:szCs w:val="16"/>
        </w:rPr>
        <w:t xml:space="preserve"> Совхозная, д 27</w:t>
      </w:r>
    </w:p>
    <w:p w14:paraId="1F9A3C35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Площадь: 38.2 м2</w:t>
      </w:r>
    </w:p>
    <w:p w14:paraId="7B047C31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 xml:space="preserve">Общая долевая собственность: ½ доли </w:t>
      </w:r>
    </w:p>
    <w:p w14:paraId="761D5F51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Вид объекта: Земельный участок</w:t>
      </w:r>
    </w:p>
    <w:p w14:paraId="5FDEA43B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Категория земель, к которой отнесен земельный участок: Земли населенных пунктов</w:t>
      </w:r>
    </w:p>
    <w:p w14:paraId="7B4F445F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Кадастровый номер: 42:04:0217001:16</w:t>
      </w:r>
    </w:p>
    <w:p w14:paraId="2AFEE1A8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Местоположение: Кемеровская область, р-н. Кемеровский, д. Воскресенка, ул. Совхозная, д. 27</w:t>
      </w:r>
    </w:p>
    <w:p w14:paraId="0F23A84D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Площадь: 5200 м2</w:t>
      </w:r>
    </w:p>
    <w:p w14:paraId="65FC4346" w14:textId="77777777" w:rsidR="00A1302F" w:rsidRPr="00A1302F" w:rsidRDefault="00A1302F" w:rsidP="00A1302F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A1302F">
        <w:rPr>
          <w:rFonts w:ascii="Times New Roman" w:hAnsi="Times New Roman"/>
          <w:i/>
          <w:sz w:val="16"/>
          <w:szCs w:val="16"/>
        </w:rPr>
        <w:t>Общая долевая собственность: ½ доли (далее – «Имущество»)</w:t>
      </w:r>
    </w:p>
    <w:p w14:paraId="67CB243C" w14:textId="77777777" w:rsidR="00017565" w:rsidRPr="00A1302F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6"/>
          <w:szCs w:val="16"/>
        </w:rPr>
      </w:pPr>
    </w:p>
    <w:p w14:paraId="2F3975F4" w14:textId="258E13C9" w:rsidR="00444125" w:rsidRPr="00A1302F" w:rsidRDefault="000A052A" w:rsidP="00B324C4">
      <w:pPr>
        <w:ind w:firstLine="567"/>
        <w:jc w:val="both"/>
        <w:rPr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A1302F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A1302F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A1302F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A1302F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A1302F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A1302F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A1302F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A1302F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A1302F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A1302F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A1302F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A1302F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A1302F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A1302F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A1302F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A1302F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B324C4" w:rsidRPr="00A1302F">
        <w:rPr>
          <w:rStyle w:val="paragraph"/>
          <w:rFonts w:ascii="Times New Roman" w:hAnsi="Times New Roman"/>
          <w:sz w:val="16"/>
          <w:szCs w:val="16"/>
        </w:rPr>
        <w:t>,</w:t>
      </w:r>
      <w:r w:rsidR="00B324C4" w:rsidRPr="00A1302F">
        <w:rPr>
          <w:rFonts w:ascii="Times New Roman" w:hAnsi="Times New Roman"/>
          <w:sz w:val="16"/>
          <w:szCs w:val="16"/>
        </w:rPr>
        <w:t xml:space="preserve"> </w:t>
      </w:r>
      <w:r w:rsidR="00B324C4" w:rsidRPr="00A1302F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A6EDA78" w14:textId="77777777" w:rsidR="000A052A" w:rsidRPr="00A1302F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A1302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A1302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A1302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A1302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A1302F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A1302F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A1302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A1302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A1302F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A1302F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A1302F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A1302F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A1302F" w:rsidRDefault="00017565" w:rsidP="00FF7C3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A1302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1302F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A1302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A1302F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A1302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1302F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A1302F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1302F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</w:t>
            </w:r>
            <w:r w:rsidR="000A052A" w:rsidRPr="00A1302F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A1302F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A3B1A9A" w:rsidR="003C3A95" w:rsidRPr="00A1302F" w:rsidRDefault="00017565" w:rsidP="00F6192D">
            <w:pPr>
              <w:pStyle w:val="a4"/>
              <w:ind w:left="176" w:firstLine="6"/>
              <w:rPr>
                <w:i/>
                <w:sz w:val="16"/>
                <w:szCs w:val="16"/>
                <w:lang w:val="ru-RU"/>
              </w:rPr>
            </w:pPr>
            <w:r w:rsidRPr="00A1302F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r w:rsidR="007578CB" w:rsidRPr="00A1302F">
              <w:rPr>
                <w:i/>
                <w:sz w:val="16"/>
                <w:szCs w:val="16"/>
                <w:lang w:val="ru-RU"/>
              </w:rPr>
              <w:t xml:space="preserve">Чернявской </w:t>
            </w:r>
            <w:r w:rsidR="00650BB7" w:rsidRPr="00A1302F">
              <w:rPr>
                <w:rStyle w:val="paragraph"/>
                <w:i/>
                <w:sz w:val="16"/>
                <w:szCs w:val="16"/>
              </w:rPr>
              <w:t>Олеси Петровны (</w:t>
            </w:r>
            <w:proofErr w:type="spellStart"/>
            <w:r w:rsidR="00650BB7" w:rsidRPr="00A1302F">
              <w:rPr>
                <w:rStyle w:val="paragraph"/>
                <w:i/>
                <w:sz w:val="16"/>
                <w:szCs w:val="16"/>
              </w:rPr>
              <w:t>д.р</w:t>
            </w:r>
            <w:proofErr w:type="spellEnd"/>
            <w:r w:rsidR="00650BB7" w:rsidRPr="00A1302F">
              <w:rPr>
                <w:rStyle w:val="paragraph"/>
                <w:i/>
                <w:sz w:val="16"/>
                <w:szCs w:val="16"/>
              </w:rPr>
              <w:t>./</w:t>
            </w:r>
            <w:proofErr w:type="spellStart"/>
            <w:r w:rsidR="00650BB7" w:rsidRPr="00A1302F">
              <w:rPr>
                <w:rStyle w:val="paragraph"/>
                <w:i/>
                <w:sz w:val="16"/>
                <w:szCs w:val="16"/>
              </w:rPr>
              <w:t>м.р</w:t>
            </w:r>
            <w:proofErr w:type="spellEnd"/>
            <w:r w:rsidR="00650BB7" w:rsidRPr="00A1302F">
              <w:rPr>
                <w:rStyle w:val="paragraph"/>
                <w:i/>
                <w:sz w:val="16"/>
                <w:szCs w:val="16"/>
              </w:rPr>
              <w:t>.: 05.12.1979, гор. Кемерово, СНИЛС 040855800 48, ИНН 420521786115, адрес: 115093, г. Москва, ул. Большая Серпуховская, д. 64, кв. 46</w:t>
            </w:r>
            <w:r w:rsidR="00FF7C37" w:rsidRPr="00A1302F">
              <w:rPr>
                <w:rStyle w:val="paragraph"/>
                <w:i/>
                <w:sz w:val="16"/>
                <w:szCs w:val="16"/>
              </w:rPr>
              <w:t xml:space="preserve">), </w:t>
            </w:r>
            <w:r w:rsidRPr="00A1302F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A1302F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A1302F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A1302F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A1302F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A1302F" w:rsidRDefault="00017565" w:rsidP="00F6192D">
            <w:pPr>
              <w:pStyle w:val="a4"/>
              <w:ind w:left="176" w:firstLine="6"/>
              <w:rPr>
                <w:i/>
                <w:sz w:val="16"/>
                <w:szCs w:val="16"/>
                <w:lang w:val="ru-RU"/>
              </w:rPr>
            </w:pPr>
          </w:p>
          <w:p w14:paraId="64A1466D" w14:textId="77777777" w:rsidR="009918C2" w:rsidRPr="00A1302F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A1302F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A1302F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A1302F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A1302F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30F73EBD" w:rsidR="00AE5ACC" w:rsidRPr="00A1302F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182EA16B" w14:textId="2CD08ADB" w:rsidR="009F1046" w:rsidRPr="00A1302F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31B1E523" w14:textId="77777777" w:rsidR="008C0769" w:rsidRPr="00A1302F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eastAsia="x-none"/>
              </w:rPr>
            </w:pPr>
          </w:p>
          <w:p w14:paraId="10B02E48" w14:textId="75FBEA36" w:rsidR="000A052A" w:rsidRPr="00A1302F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A1302F">
              <w:rPr>
                <w:rFonts w:ascii="Times New Roman" w:hAnsi="Times New Roman"/>
                <w:i/>
                <w:sz w:val="16"/>
                <w:szCs w:val="16"/>
              </w:rPr>
              <w:t>___________________________</w:t>
            </w:r>
            <w:proofErr w:type="gramStart"/>
            <w:r w:rsidRPr="00A1302F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r w:rsidR="003C3A95" w:rsidRPr="00A1302F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AE5ACC" w:rsidRPr="00A1302F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3D3E15" w:rsidRPr="00A1302F">
              <w:rPr>
                <w:rFonts w:ascii="Times New Roman" w:hAnsi="Times New Roman"/>
                <w:i/>
                <w:sz w:val="16"/>
                <w:szCs w:val="16"/>
              </w:rPr>
              <w:t>Демидов</w:t>
            </w:r>
            <w:proofErr w:type="gramEnd"/>
            <w:r w:rsidR="003D3E15" w:rsidRPr="00A1302F">
              <w:rPr>
                <w:rFonts w:ascii="Times New Roman" w:hAnsi="Times New Roman"/>
                <w:i/>
                <w:sz w:val="16"/>
                <w:szCs w:val="16"/>
              </w:rPr>
              <w:t xml:space="preserve"> А.В</w:t>
            </w:r>
            <w:r w:rsidRPr="00A1302F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A1302F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9E64351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1B13398" w14:textId="5270D7F6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19EB9B" w14:textId="53708115" w:rsidR="003D3E15" w:rsidRPr="00A1302F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A1302F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A1302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A1302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5D05041" w14:textId="77777777" w:rsidR="000A052A" w:rsidRPr="00A1302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77777777" w:rsidR="003D3E15" w:rsidRPr="00A1302F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A1302F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6DB36810" w:rsidR="000A052A" w:rsidRPr="00A1302F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A1302F">
              <w:rPr>
                <w:rFonts w:ascii="Times New Roman" w:hAnsi="Times New Roman"/>
                <w:sz w:val="16"/>
                <w:szCs w:val="16"/>
              </w:rPr>
              <w:t>__________________/  ______________</w:t>
            </w:r>
          </w:p>
        </w:tc>
      </w:tr>
    </w:tbl>
    <w:p w14:paraId="689A31CA" w14:textId="77777777" w:rsidR="003F17D1" w:rsidRPr="00A1302F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A1302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50BB7"/>
    <w:rsid w:val="0069532A"/>
    <w:rsid w:val="006F4B2F"/>
    <w:rsid w:val="007578CB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1302F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3826</Characters>
  <Application>Microsoft Office Word</Application>
  <DocSecurity>0</DocSecurity>
  <Lines>70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4</cp:revision>
  <dcterms:created xsi:type="dcterms:W3CDTF">2023-06-07T13:30:00Z</dcterms:created>
  <dcterms:modified xsi:type="dcterms:W3CDTF">2023-12-07T13:28:00Z</dcterms:modified>
</cp:coreProperties>
</file>