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547E" w14:textId="15BA4EFD" w:rsidR="00B4052B" w:rsidRDefault="00D31747" w:rsidP="00642543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Приложение № 1:</w:t>
      </w:r>
    </w:p>
    <w:p w14:paraId="2F7FB789" w14:textId="77777777" w:rsidR="00D31747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 xml:space="preserve">1.Нежилое здание, расположенное по адресу: Россия, город Москва, ул. Подъемная, д,14, стр.11, общей площадью 1238,2 (Одна тысяча двести тридцать восемь целых две десятых)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кадастровый (пли условный) номер: 77:04:0001014:1111 (ранее присвоенный номер 19448). </w:t>
      </w:r>
    </w:p>
    <w:p w14:paraId="4D0E8A1C" w14:textId="77777777" w:rsidR="00D31747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 xml:space="preserve">2.Нежилое здание, расположенное по адресу: Россия, город Москва, ул. Подъемная, д.14, стр.10, общей площадью 850,9 (Восемьсот пятьдесят целых девять десятых)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кадастровый (или условный) номер: 77:04:0001014:1123 (ранее присвоенный номер 77-77-1 1/П0/2006-953). </w:t>
      </w:r>
    </w:p>
    <w:p w14:paraId="2BA34BA2" w14:textId="77777777" w:rsidR="00D31747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3.Право аренды Земельного участка, расположенного по адресу: Россия, город Москва, ул</w:t>
      </w:r>
      <w:r w:rsidR="009F680F">
        <w:rPr>
          <w:rFonts w:ascii="Times New Roman" w:hAnsi="Times New Roman"/>
          <w:sz w:val="24"/>
          <w:szCs w:val="24"/>
        </w:rPr>
        <w:t>.</w:t>
      </w:r>
      <w:r w:rsidRPr="009175DB">
        <w:rPr>
          <w:rFonts w:ascii="Times New Roman" w:hAnsi="Times New Roman"/>
          <w:sz w:val="24"/>
          <w:szCs w:val="24"/>
        </w:rPr>
        <w:t xml:space="preserve"> Подъемная, вл.14, стр.10, </w:t>
      </w:r>
      <w:r>
        <w:rPr>
          <w:rFonts w:ascii="Times New Roman" w:hAnsi="Times New Roman"/>
          <w:sz w:val="24"/>
          <w:szCs w:val="24"/>
        </w:rPr>
        <w:t>11</w:t>
      </w:r>
      <w:r w:rsidRPr="009175DB">
        <w:rPr>
          <w:rFonts w:ascii="Times New Roman" w:hAnsi="Times New Roman"/>
          <w:sz w:val="24"/>
          <w:szCs w:val="24"/>
        </w:rPr>
        <w:t xml:space="preserve">, обшей площадью 1663 (Одна тысяча шестьсот шестьдесят три) кв.м., кадастровый номер 77:04:0001014:25, категория земель: земли населенных пунктов; вид разрешенного использования земельного участка: для эксплуатации здания в административных целях и гаража. </w:t>
      </w:r>
    </w:p>
    <w:p w14:paraId="523160DA" w14:textId="41D536C7" w:rsidR="00B4052B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4.</w:t>
      </w:r>
      <w:r w:rsidR="009F680F"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Нежилое здание, расположенное по адресу: Россия, город Москва, ул. Подъемная, д. 14, стр.4 А, обшей площадью 4239,6 (Четыре тысячи двести тридцать девять целых шесть десятых)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кадастровый (или условный) номер: 77:04:0001014:1113 (ранее присвоенный номер 30284). </w:t>
      </w:r>
    </w:p>
    <w:p w14:paraId="3DA32162" w14:textId="77777777" w:rsidR="00D31747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Нежилое здание, расположенное по адресу: Россия, город Москва, ул. Подъемная, д.14, стр.4, общей лошадью 4486,9 (Четыре тысячи четыреста восемьдесят шесть целых девять десятых)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кадастровый (или условный) номер: 77:04:0001014:1114 (ранее присвоенной номер 77-77-12/020/2006-635). </w:t>
      </w:r>
    </w:p>
    <w:p w14:paraId="7D4855D5" w14:textId="77777777" w:rsidR="00D31747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>Право аренды Земельного участка, расположенного по адресу: Россия, город Москва, ул. Подъемная, вл.14, стр.4, 4А, общей площадью 7556 (Семь тысяч пятьсот пятьдесят шесть) кв.м., кадастровый номер 77:04:0001014:26, категория земель: земли населенных пунктов; вид разрешенного использования земельного участка: для эксплуатации зданий под склад. 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Нежилое здание, расположенное по адресу: Россия, город Москва, улица Подъемная, дом 14, строен.7, общей площадью 2 437,9 (Две тысячи четыреста тридцать семь целых девять десятых) кв. м, кадастровый (или условный) номер: 77:04:0001014:1140 (ранее присвоенный номер 77-77-04/015/2012-264). </w:t>
      </w:r>
    </w:p>
    <w:p w14:paraId="703B7A3B" w14:textId="36448252" w:rsidR="00B4052B" w:rsidRDefault="00B4052B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Нежилое здание, расположенное по адресу: Россия, город Москва, улица Подъемная, дом 14, стр.7А, общей площадью 2 666,7 (Две тысячи шестьсот шестьдесят шесть целых семь десятых) кв. м, кадастровый (или условный) номер: 77:04:0001014:1138 (ранее присвоенный номер 21804). </w:t>
      </w:r>
    </w:p>
    <w:p w14:paraId="5449E8CE" w14:textId="77777777" w:rsidR="00D31747" w:rsidRDefault="00B4052B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 xml:space="preserve">9.Нежилое помещение, расположенное по адресу: Россия, город Москва, улица Подъемная, дом 14, стр. 7Б, общей площадью 1 937 (Одна тысяча девятьсот тридцать семь)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номера на поэтажном плане: этаж 1, помещение I - комнаты с 1 по 3, За, 3б, Зв, </w:t>
      </w:r>
      <w:proofErr w:type="spellStart"/>
      <w:r w:rsidRPr="009175DB">
        <w:rPr>
          <w:rFonts w:ascii="Times New Roman" w:hAnsi="Times New Roman"/>
          <w:sz w:val="24"/>
          <w:szCs w:val="24"/>
        </w:rPr>
        <w:t>Зг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4, 5, 5а, с 6 по 11, 3 кадастровый (или условный) номер: 77:04:0001012:1810 (ранее присвоенный номер: 77-77-04/107/2005-786). </w:t>
      </w:r>
    </w:p>
    <w:p w14:paraId="4DE9DB8B" w14:textId="77777777" w:rsidR="00D31747" w:rsidRDefault="00B4052B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Нежилое помещение, расположенное по адресу: Россия, город Москва, улица Подъемная, дом 14, строен. 7Б, обшей площадью 51,1 (Пятьдесят одна целая одна десятая)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номера на поэтажном плане: этаж 1, помещение I - комнаты 12,13, кадастровый (или условный) номер 77:04:0001012:1811 (ранее присвоенный номер: 77- 77-04/092/2011-254). Начальная продажная цена 1 110 320 (Один миллион сто десять тысяч триста двадцать) рублей. </w:t>
      </w:r>
    </w:p>
    <w:p w14:paraId="316F9BA5" w14:textId="77777777" w:rsidR="00D31747" w:rsidRDefault="00B4052B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lastRenderedPageBreak/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Право аренды Земельного участка, расположенного по адресу: Россия, город Москва, ул. Подъемная, вл. 14, стр.7. 7А, 7Б, общей площадью 10 138 (Десять тысяч сто тридцать восемь) кв.м., кадастровый номер 77:04:0001014:44, категория земель: земли населенных пунктов; вид разрешенного использования земельного участка: участки смешанного размещения производственных объектов различного вида. </w:t>
      </w:r>
    </w:p>
    <w:p w14:paraId="63F2A403" w14:textId="77777777" w:rsidR="00D31747" w:rsidRDefault="00B4052B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Нежилое здание, расположенное по адресу: Россия, город Москва, ул. Подъемная, д.14, стр.14, обшей площадью 1560,9 (Одна тысяча пятьсот шестьдесят целых девять десятых) </w:t>
      </w:r>
      <w:proofErr w:type="spellStart"/>
      <w:r w:rsidRPr="009175DB">
        <w:rPr>
          <w:rFonts w:ascii="Times New Roman" w:hAnsi="Times New Roman"/>
          <w:sz w:val="24"/>
          <w:szCs w:val="24"/>
        </w:rPr>
        <w:t>кв.м</w:t>
      </w:r>
      <w:proofErr w:type="spellEnd"/>
      <w:r w:rsidRPr="009175DB">
        <w:rPr>
          <w:rFonts w:ascii="Times New Roman" w:hAnsi="Times New Roman"/>
          <w:sz w:val="24"/>
          <w:szCs w:val="24"/>
        </w:rPr>
        <w:t xml:space="preserve">, кадастровый (или условный) номер 77:04:0001014:1124 (ранее присвоенный номер 77-77-11/115/2006-635). </w:t>
      </w:r>
    </w:p>
    <w:p w14:paraId="62A727D4" w14:textId="77777777" w:rsidR="00D31747" w:rsidRDefault="00B4052B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 xml:space="preserve">Право аренды Земельного участка, расположенного по адресу: Россия, город Москва, ул. Подъемная, вл.14, стр.14 общей площадью 1 481 (Одна тысяча четыреста восемьдесят один) кв.м., кадастровый номер 77:04:0001014:27, категория земель: земли населенных пунктов: вид разрешенного использования земельного участка: участки размещения складских предприятий. </w:t>
      </w:r>
    </w:p>
    <w:p w14:paraId="18E0D51B" w14:textId="6E8AECB1" w:rsidR="009F680F" w:rsidRDefault="00B4052B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175DB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5DB">
        <w:rPr>
          <w:rFonts w:ascii="Times New Roman" w:hAnsi="Times New Roman"/>
          <w:sz w:val="24"/>
          <w:szCs w:val="24"/>
        </w:rPr>
        <w:t>Право аренды Земельного участка, расположенного по адресу: Россия, город Москва, ул. Подъемная, вл.14, стр.14 общей площадью 182 (Сто восемьдесят два) кв.м., кадастровый номер 77:04:0001014:3527, категория земель: земли населенных пунктов; вид разрешенного использования земельного участка: объекты размещения складских предприятий</w:t>
      </w:r>
      <w:r w:rsidR="009F680F">
        <w:rPr>
          <w:rFonts w:ascii="Times New Roman" w:hAnsi="Times New Roman"/>
          <w:sz w:val="24"/>
          <w:szCs w:val="24"/>
        </w:rPr>
        <w:t>.</w:t>
      </w:r>
    </w:p>
    <w:p w14:paraId="10979FF5" w14:textId="77777777" w:rsidR="00D31747" w:rsidRDefault="00D31747" w:rsidP="009F680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7271BE82" w14:textId="41AFCEA6" w:rsidR="003245ED" w:rsidRPr="000D225C" w:rsidRDefault="00741FC2" w:rsidP="009F680F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D225C">
        <w:rPr>
          <w:rFonts w:ascii="Times New Roman" w:hAnsi="Times New Roman"/>
          <w:b/>
          <w:bCs/>
          <w:sz w:val="24"/>
          <w:szCs w:val="24"/>
        </w:rPr>
        <w:t xml:space="preserve">Обременения: </w:t>
      </w:r>
      <w:r w:rsidR="003245ED" w:rsidRPr="000D225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Имущество, входящее в Лот № 1 является предметом залога </w:t>
      </w:r>
      <w:r w:rsidR="003245ED" w:rsidRPr="000D2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КАЛЬВАДОР ЛИМИТЕД. Имущество</w:t>
      </w:r>
      <w:r w:rsidR="00420809" w:rsidRPr="000D2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входящее в Лот № 1</w:t>
      </w:r>
      <w:r w:rsidR="003245ED" w:rsidRPr="000D2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сдано в долгосрочную аренду, на основании Договора аренды недвижимого имущества от 11.11.2013 года, заключенного с ООО «Бизнес Лидер» (ИНН 7709910764). Срок договора аренды до 20.12.2028 года. </w:t>
      </w:r>
    </w:p>
    <w:p w14:paraId="3905E6FD" w14:textId="512AF49E" w:rsidR="00EF44A3" w:rsidRPr="00D31747" w:rsidRDefault="00EF44A3" w:rsidP="00B4052B">
      <w:pPr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EF44A3" w:rsidRPr="00D3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7E"/>
    <w:rsid w:val="000D225C"/>
    <w:rsid w:val="003245ED"/>
    <w:rsid w:val="0038367C"/>
    <w:rsid w:val="00420809"/>
    <w:rsid w:val="005C1C3F"/>
    <w:rsid w:val="00642543"/>
    <w:rsid w:val="00672D15"/>
    <w:rsid w:val="006B637E"/>
    <w:rsid w:val="006E1684"/>
    <w:rsid w:val="00741FC2"/>
    <w:rsid w:val="009F680F"/>
    <w:rsid w:val="00B4052B"/>
    <w:rsid w:val="00D31747"/>
    <w:rsid w:val="00EF44A3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91A5"/>
  <w15:docId w15:val="{50AA0961-D3F0-46CA-ACEE-FA91DB0B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Олег</cp:lastModifiedBy>
  <cp:revision>3</cp:revision>
  <dcterms:created xsi:type="dcterms:W3CDTF">2023-12-28T14:35:00Z</dcterms:created>
  <dcterms:modified xsi:type="dcterms:W3CDTF">2023-12-28T14:39:00Z</dcterms:modified>
</cp:coreProperties>
</file>