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87A43C" w14:textId="77777777" w:rsidR="00DC029B" w:rsidRPr="0062290E" w:rsidRDefault="00CD4FDD" w:rsidP="00DC029B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</w:t>
      </w:r>
      <w:r w:rsidR="00DC029B" w:rsidRPr="0062290E">
        <w:rPr>
          <w:b/>
          <w:bCs/>
          <w:color w:val="000000"/>
        </w:rPr>
        <w:t>оговор купли-продажи № ____</w:t>
      </w:r>
    </w:p>
    <w:p w14:paraId="45B471C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67DD3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41F51E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10955E6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D53C007" w14:textId="4AEB3A66" w:rsidR="00DC029B" w:rsidRPr="0062290E" w:rsidRDefault="00114687" w:rsidP="000E73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114687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Трапезников Василий Александрович </w:t>
      </w:r>
      <w:r w:rsidRPr="00114687">
        <w:rPr>
          <w:color w:val="000000"/>
          <w:sz w:val="24"/>
          <w:szCs w:val="24"/>
          <w:shd w:val="clear" w:color="auto" w:fill="FFFFFF"/>
          <w:lang w:eastAsia="ru-RU"/>
        </w:rPr>
        <w:t>(ИНН 663001817807, СНИЛС 027-393-161 55, 21.12.1967 г.р., место рождения - гор. Нижний Тагил Свердловской обл., адрес регистрации: 624205, Свердловская область, гор. Лесной, ул. Ленина, д.102, кв. 63)</w:t>
      </w:r>
      <w:r w:rsidR="000C347D" w:rsidRPr="00114687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6976C4" w:rsidRPr="00114687"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</w:t>
      </w:r>
      <w:r w:rsidR="00645B32" w:rsidRPr="00114687">
        <w:rPr>
          <w:color w:val="000000"/>
          <w:sz w:val="24"/>
          <w:szCs w:val="24"/>
          <w:shd w:val="clear" w:color="auto" w:fill="FFFFFF"/>
          <w:lang w:eastAsia="ru-RU"/>
        </w:rPr>
        <w:t>Гончаровой Елизаветы Игоревны, действующей</w:t>
      </w:r>
      <w:r w:rsidR="006976C4" w:rsidRPr="00114687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Pr="00114687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Свердловской области от 28.02.2023 г. по делу № А60-2134/2023</w:t>
      </w:r>
      <w:r w:rsidR="00DC029B" w:rsidRPr="00114687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DC029B" w:rsidRPr="00114687">
        <w:rPr>
          <w:color w:val="000000"/>
          <w:sz w:val="24"/>
          <w:szCs w:val="24"/>
          <w:lang w:eastAsia="ru-RU"/>
        </w:rPr>
        <w:t xml:space="preserve"> именуем</w:t>
      </w:r>
      <w:r w:rsidRPr="00114687">
        <w:rPr>
          <w:color w:val="000000"/>
          <w:sz w:val="24"/>
          <w:szCs w:val="24"/>
          <w:lang w:eastAsia="ru-RU"/>
        </w:rPr>
        <w:t>ый</w:t>
      </w:r>
      <w:r w:rsidR="00DC029B" w:rsidRPr="00114687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 </w:t>
      </w:r>
      <w:r w:rsidR="00DC029B" w:rsidRPr="00114687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4E3A87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679B27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5C0995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8C82A3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8F2926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3209AC32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81FD70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887F6DD" w14:textId="581E257D" w:rsidR="00DC029B" w:rsidRPr="0062290E" w:rsidRDefault="00953A2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953A26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953A26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>
        <w:rPr>
          <w:color w:val="000000"/>
          <w:sz w:val="24"/>
          <w:szCs w:val="24"/>
          <w:lang w:eastAsia="ru-RU"/>
        </w:rPr>
        <w:t>.</w:t>
      </w:r>
      <w:r w:rsidR="00DC029B" w:rsidRPr="0062290E">
        <w:rPr>
          <w:color w:val="000000"/>
          <w:sz w:val="24"/>
          <w:szCs w:val="24"/>
          <w:lang w:eastAsia="ru-RU"/>
        </w:rPr>
        <w:t xml:space="preserve"> </w:t>
      </w:r>
    </w:p>
    <w:p w14:paraId="53164A4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92CAFB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25E714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C2C6A3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EF2928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2AEBE56A" w14:textId="5D8A78EE" w:rsidR="00DC029B" w:rsidRPr="005738E7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584F6E">
        <w:rPr>
          <w:color w:val="000000"/>
          <w:sz w:val="24"/>
          <w:szCs w:val="24"/>
          <w:lang w:eastAsia="ru-RU"/>
        </w:rPr>
        <w:t xml:space="preserve"> </w:t>
      </w:r>
      <w:r w:rsidR="00114687" w:rsidRPr="00114687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Трапезников Василий Александрович </w:t>
      </w:r>
      <w:r w:rsidR="00114687" w:rsidRPr="00114687">
        <w:rPr>
          <w:color w:val="000000"/>
          <w:sz w:val="24"/>
          <w:szCs w:val="24"/>
          <w:shd w:val="clear" w:color="auto" w:fill="FFFFFF"/>
          <w:lang w:eastAsia="ru-RU"/>
        </w:rPr>
        <w:t>ИНН 663001817807</w:t>
      </w:r>
      <w:r w:rsidR="0017499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C7543A" w:rsidRPr="00C7543A">
        <w:rPr>
          <w:color w:val="000000"/>
          <w:sz w:val="24"/>
          <w:szCs w:val="24"/>
          <w:shd w:val="clear" w:color="auto" w:fill="FFFFFF"/>
          <w:lang w:eastAsia="ru-RU"/>
        </w:rPr>
        <w:t xml:space="preserve">ИНН Банка 7707083893 р/с </w:t>
      </w:r>
      <w:r w:rsidR="00114687">
        <w:rPr>
          <w:color w:val="000000"/>
          <w:sz w:val="24"/>
          <w:szCs w:val="24"/>
          <w:shd w:val="clear" w:color="auto" w:fill="FFFFFF"/>
          <w:lang w:eastAsia="ru-RU"/>
        </w:rPr>
        <w:t>40817810620862481308</w:t>
      </w:r>
      <w:r w:rsidR="00C7543A" w:rsidRPr="00C7543A">
        <w:rPr>
          <w:color w:val="000000"/>
          <w:sz w:val="24"/>
          <w:szCs w:val="24"/>
          <w:shd w:val="clear" w:color="auto" w:fill="FFFFFF"/>
          <w:lang w:eastAsia="ru-RU"/>
        </w:rPr>
        <w:t xml:space="preserve"> в Калининградское отделение №</w:t>
      </w:r>
      <w:r w:rsidR="00174993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7543A" w:rsidRPr="00C7543A">
        <w:rPr>
          <w:color w:val="000000"/>
          <w:sz w:val="24"/>
          <w:szCs w:val="24"/>
          <w:shd w:val="clear" w:color="auto" w:fill="FFFFFF"/>
          <w:lang w:eastAsia="ru-RU"/>
        </w:rPr>
        <w:t>8626 ПАО Сбербанк к/с 30101810100000000634 БИК 042748634.</w:t>
      </w:r>
    </w:p>
    <w:p w14:paraId="36CCD8F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BAC642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4F8C1A7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CE12F4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75DEEEDC" w14:textId="1AA35CDB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953A26">
        <w:rPr>
          <w:color w:val="000000"/>
          <w:sz w:val="24"/>
          <w:szCs w:val="24"/>
          <w:lang w:eastAsia="ru-RU"/>
        </w:rPr>
        <w:t xml:space="preserve"> 10 (Десяти) рабочих </w:t>
      </w:r>
      <w:r w:rsidRPr="0062290E">
        <w:rPr>
          <w:color w:val="000000"/>
          <w:sz w:val="24"/>
          <w:szCs w:val="24"/>
          <w:lang w:eastAsia="ru-RU"/>
        </w:rPr>
        <w:t xml:space="preserve">дней с момента оплаты имущества Покупателем. </w:t>
      </w:r>
    </w:p>
    <w:p w14:paraId="047E5FB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F2BAC3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97A18D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C18A55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88B9FE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F82E5E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0BBA4E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56CA79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467404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818A7A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64E4615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287674B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5.3. Все разногласия, возникающие из данного договора </w:t>
      </w:r>
      <w:proofErr w:type="gramStart"/>
      <w:r w:rsidRPr="0062290E">
        <w:rPr>
          <w:color w:val="000000"/>
          <w:sz w:val="24"/>
          <w:szCs w:val="24"/>
          <w:lang w:eastAsia="ru-RU"/>
        </w:rPr>
        <w:t>Стороны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 будут стараться решить путем переговоров.</w:t>
      </w:r>
    </w:p>
    <w:p w14:paraId="63682F8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2EF322F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091DD1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36DB700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ayout w:type="fixed"/>
        <w:tblLook w:val="04A0" w:firstRow="1" w:lastRow="0" w:firstColumn="1" w:lastColumn="0" w:noHBand="0" w:noVBand="1"/>
      </w:tblPr>
      <w:tblGrid>
        <w:gridCol w:w="4880"/>
        <w:gridCol w:w="4595"/>
      </w:tblGrid>
      <w:tr w:rsidR="00DC029B" w:rsidRPr="0062290E" w14:paraId="6160D101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B65B0FC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43715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C6A8D25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824C59B" w14:textId="41094945" w:rsidR="006D4385" w:rsidRDefault="00114687" w:rsidP="007C0C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14687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Трапезников Василий Александрович </w:t>
            </w:r>
            <w:r w:rsidRPr="00114687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(ИНН 663001817807, СНИЛС 027-393-161 55, 21.12.1967 г.р., место рождения - гор. Нижний Тагил Свердловской обл., адрес регистрации: 624205, Свердловская область, гор. Лесной, ул. Ленина, д.102, кв. 63)</w:t>
            </w:r>
          </w:p>
          <w:p w14:paraId="3C102AB3" w14:textId="55BD93EA" w:rsidR="007C0C42" w:rsidRDefault="00C3147C" w:rsidP="007C0C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5342ED84" w14:textId="4E375CEB" w:rsidR="00C3147C" w:rsidRPr="009F498D" w:rsidRDefault="00114687" w:rsidP="000E73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114687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Трапезников Василий Александрович </w:t>
            </w:r>
            <w:r w:rsidRPr="00114687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663001817807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C7543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ИНН Банка 7707083893 р/с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40817810620862481308</w:t>
            </w:r>
            <w:r w:rsidRPr="00C7543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 Калининградское отделение №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7543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8626 ПАО Сбербанк к/с 30101810100000000634 БИК 042748634</w:t>
            </w:r>
            <w:r w:rsidR="00645B32" w:rsidRPr="00645B32">
              <w:rPr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99ECEA6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14DA4C3C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EB5B249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0E73C2"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2B857F73" w14:textId="77777777" w:rsidR="00DC029B" w:rsidRDefault="00645B32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Гончарова Елизавета Игоревна</w:t>
            </w:r>
          </w:p>
          <w:p w14:paraId="3B772BF4" w14:textId="77777777" w:rsidR="000E73C2" w:rsidRPr="00C3147C" w:rsidRDefault="000E73C2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65DE0CED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2A2BF69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r w:rsidR="00C3147C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r w:rsidR="00645B32">
              <w:rPr>
                <w:color w:val="000000"/>
                <w:shd w:val="clear" w:color="auto" w:fill="FFFFFF"/>
                <w:lang w:eastAsia="ru-RU"/>
              </w:rPr>
              <w:t>Е.И. Гончарова</w:t>
            </w:r>
          </w:p>
          <w:p w14:paraId="0895D46C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702EC54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6313C1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9DB15A5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5AB65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B6F1D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0D292F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95D308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71C5FC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6920A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B96F6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98C844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EBC1E0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AA9258F" w14:textId="2570BC4F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</w:p>
    <w:p w14:paraId="15A07801" w14:textId="77777777" w:rsidR="00A64DA6" w:rsidRPr="0062290E" w:rsidRDefault="00A64DA6" w:rsidP="00A64D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4828700A" w14:textId="77777777" w:rsidR="00A64DA6" w:rsidRPr="0062290E" w:rsidRDefault="00A64DA6" w:rsidP="00A64D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612C633" w14:textId="5B34741E" w:rsidR="00DC029B" w:rsidRPr="00C7543A" w:rsidRDefault="00114687" w:rsidP="00A64D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114687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Трапезников Василий Александрович </w:t>
      </w:r>
      <w:r w:rsidRPr="00114687">
        <w:rPr>
          <w:color w:val="000000"/>
          <w:sz w:val="24"/>
          <w:szCs w:val="24"/>
          <w:shd w:val="clear" w:color="auto" w:fill="FFFFFF"/>
          <w:lang w:eastAsia="ru-RU"/>
        </w:rPr>
        <w:t>(ИНН 663001817807, СНИЛС 027-393-161 55, 21.12.1967 г.р., место рождения - гор. Нижний Тагил Свердловской обл., адрес регистрации: 624205, Свердловская область, гор. Лесной, ул. Ленина, д.102, кв. 63), в лице финансового управляющего Гончаровой Елизаветы Игоревны, действующей на основании решения Арбитражного суда Свердловской области от 28.02.2023 г. по делу № А60-2134/2023,</w:t>
      </w:r>
      <w:r w:rsidRPr="00114687">
        <w:rPr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</w:t>
      </w:r>
      <w:r w:rsidR="007C0C42">
        <w:rPr>
          <w:color w:val="000000"/>
          <w:sz w:val="24"/>
          <w:szCs w:val="24"/>
          <w:lang w:eastAsia="ru-RU"/>
        </w:rPr>
        <w:t>-продажи от ___.___________.202_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94A77E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8E6CFE8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9C2BBD7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EAD08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4F32284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23F8FB2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6B78751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ayout w:type="fixed"/>
        <w:tblLook w:val="04A0" w:firstRow="1" w:lastRow="0" w:firstColumn="1" w:lastColumn="0" w:noHBand="0" w:noVBand="1"/>
      </w:tblPr>
      <w:tblGrid>
        <w:gridCol w:w="4880"/>
        <w:gridCol w:w="4595"/>
      </w:tblGrid>
      <w:tr w:rsidR="00114687" w:rsidRPr="0062290E" w14:paraId="1492BDD2" w14:textId="77777777" w:rsidTr="00BD1F23">
        <w:trPr>
          <w:trHeight w:val="1"/>
          <w:tblCellSpacing w:w="0" w:type="dxa"/>
        </w:trPr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7B5FC3D" w14:textId="77777777" w:rsidR="00114687" w:rsidRPr="0062290E" w:rsidRDefault="00114687" w:rsidP="00BD1F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B9A96AA" w14:textId="77777777" w:rsidR="00114687" w:rsidRPr="0062290E" w:rsidRDefault="00114687" w:rsidP="00BD1F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114687" w:rsidRPr="0062290E" w14:paraId="60BD5C6C" w14:textId="77777777" w:rsidTr="00BD1F23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C88CE65" w14:textId="77777777" w:rsidR="00114687" w:rsidRDefault="00114687" w:rsidP="00BD1F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14687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Трапезников Василий Александрович </w:t>
            </w:r>
            <w:r w:rsidRPr="00114687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(ИНН 663001817807, СНИЛС 027-393-161 55, 21.12.1967 г.р., место рождения - гор. Нижний Тагил Свердловской обл., адрес регистрации: 624205, Свердловская область, гор. Лесной, ул. Ленина, д.102, кв. 63)</w:t>
            </w:r>
          </w:p>
          <w:p w14:paraId="0762DFDF" w14:textId="77777777" w:rsidR="00114687" w:rsidRDefault="00114687" w:rsidP="00BD1F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7733260E" w14:textId="77777777" w:rsidR="00114687" w:rsidRPr="009F498D" w:rsidRDefault="00114687" w:rsidP="00BD1F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114687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Трапезников Василий Александрович </w:t>
            </w:r>
            <w:r w:rsidRPr="00114687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663001817807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C7543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ИНН Банка 7707083893 р/с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40817810620862481308</w:t>
            </w:r>
            <w:r w:rsidRPr="00C7543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 Калининградское отделение №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7543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8626 ПАО Сбербанк к/с 30101810100000000634 БИК 042748634</w:t>
            </w:r>
            <w:r w:rsidRPr="00645B32">
              <w:rPr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047E233" w14:textId="77777777" w:rsidR="00114687" w:rsidRPr="0062290E" w:rsidRDefault="00114687" w:rsidP="00BD1F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114687" w:rsidRPr="0062290E" w14:paraId="7E4FE665" w14:textId="77777777" w:rsidTr="00BD1F23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B8F8748" w14:textId="77777777" w:rsidR="00114687" w:rsidRPr="000E73C2" w:rsidRDefault="00114687" w:rsidP="00BD1F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0E73C2"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2C45BA89" w14:textId="77777777" w:rsidR="00114687" w:rsidRDefault="00114687" w:rsidP="00BD1F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Гончарова Елизавета Игоревна</w:t>
            </w:r>
          </w:p>
          <w:p w14:paraId="0A11EA65" w14:textId="77777777" w:rsidR="00114687" w:rsidRPr="00C3147C" w:rsidRDefault="00114687" w:rsidP="00BD1F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6C59E940" w14:textId="77777777" w:rsidR="00114687" w:rsidRPr="000E73C2" w:rsidRDefault="00114687" w:rsidP="00BD1F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50561DCE" w14:textId="77777777" w:rsidR="00114687" w:rsidRDefault="00114687" w:rsidP="00BD1F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r>
              <w:rPr>
                <w:color w:val="000000"/>
                <w:shd w:val="clear" w:color="auto" w:fill="FFFFFF"/>
                <w:lang w:eastAsia="ru-RU"/>
              </w:rPr>
              <w:t xml:space="preserve"> Е.И. Гончарова</w:t>
            </w:r>
          </w:p>
          <w:p w14:paraId="12C254DC" w14:textId="77777777" w:rsidR="00114687" w:rsidRPr="000E73C2" w:rsidRDefault="00114687" w:rsidP="00BD1F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43E3A6A" w14:textId="77777777" w:rsidR="00114687" w:rsidRPr="0062290E" w:rsidRDefault="00114687" w:rsidP="00BD1F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253BAB8" w14:textId="77777777" w:rsidR="00114687" w:rsidRPr="0062290E" w:rsidRDefault="00114687" w:rsidP="00BD1F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12EDFE4" w14:textId="77777777" w:rsidR="00114687" w:rsidRPr="0062290E" w:rsidRDefault="00114687" w:rsidP="00BD1F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2D8F602" w14:textId="77777777" w:rsidR="006976C4" w:rsidRPr="0062290E" w:rsidRDefault="006976C4" w:rsidP="00697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bookmarkStart w:id="0" w:name="_GoBack"/>
      <w:bookmarkEnd w:id="0"/>
      <w:r w:rsidRPr="0062290E">
        <w:rPr>
          <w:color w:val="000000"/>
          <w:sz w:val="22"/>
          <w:szCs w:val="22"/>
          <w:lang w:eastAsia="ru-RU"/>
        </w:rPr>
        <w:t> </w:t>
      </w:r>
    </w:p>
    <w:p w14:paraId="686289F5" w14:textId="77777777" w:rsidR="006976C4" w:rsidRPr="0062290E" w:rsidRDefault="006976C4" w:rsidP="00697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753770A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80A77D9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8F1DE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9B7C5A" w14:textId="77777777" w:rsidR="00DA4C7C" w:rsidRDefault="00DA4C7C">
      <w:r>
        <w:separator/>
      </w:r>
    </w:p>
  </w:endnote>
  <w:endnote w:type="continuationSeparator" w:id="0">
    <w:p w14:paraId="67E71AB3" w14:textId="77777777" w:rsidR="00DA4C7C" w:rsidRDefault="00DA4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F9530E" w14:textId="77777777" w:rsidR="00DA4C7C" w:rsidRDefault="00DA4C7C">
      <w:r>
        <w:separator/>
      </w:r>
    </w:p>
  </w:footnote>
  <w:footnote w:type="continuationSeparator" w:id="0">
    <w:p w14:paraId="0430D5C5" w14:textId="77777777" w:rsidR="00DA4C7C" w:rsidRDefault="00DA4C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846"/>
    <w:rsid w:val="00045504"/>
    <w:rsid w:val="000C347D"/>
    <w:rsid w:val="000E73C2"/>
    <w:rsid w:val="00114687"/>
    <w:rsid w:val="00174993"/>
    <w:rsid w:val="0019141E"/>
    <w:rsid w:val="0019466E"/>
    <w:rsid w:val="001B1108"/>
    <w:rsid w:val="0020354D"/>
    <w:rsid w:val="002515EF"/>
    <w:rsid w:val="00283A2A"/>
    <w:rsid w:val="004A068C"/>
    <w:rsid w:val="004A2572"/>
    <w:rsid w:val="00522BD3"/>
    <w:rsid w:val="005738E7"/>
    <w:rsid w:val="00584F6E"/>
    <w:rsid w:val="00586A2B"/>
    <w:rsid w:val="0060568A"/>
    <w:rsid w:val="006144F9"/>
    <w:rsid w:val="0062290E"/>
    <w:rsid w:val="00640DAB"/>
    <w:rsid w:val="00645B32"/>
    <w:rsid w:val="006976C4"/>
    <w:rsid w:val="006D4385"/>
    <w:rsid w:val="006F6D62"/>
    <w:rsid w:val="00702ADB"/>
    <w:rsid w:val="0072229F"/>
    <w:rsid w:val="00730728"/>
    <w:rsid w:val="007441D1"/>
    <w:rsid w:val="007C0C42"/>
    <w:rsid w:val="007C68EE"/>
    <w:rsid w:val="00813D2D"/>
    <w:rsid w:val="008629B9"/>
    <w:rsid w:val="00881F9A"/>
    <w:rsid w:val="008B1FFF"/>
    <w:rsid w:val="008C59FA"/>
    <w:rsid w:val="008F1DEB"/>
    <w:rsid w:val="008F2926"/>
    <w:rsid w:val="00953A26"/>
    <w:rsid w:val="009925E9"/>
    <w:rsid w:val="009F498D"/>
    <w:rsid w:val="00A64DA6"/>
    <w:rsid w:val="00A941DA"/>
    <w:rsid w:val="00B01009"/>
    <w:rsid w:val="00B065DB"/>
    <w:rsid w:val="00B23523"/>
    <w:rsid w:val="00C3147C"/>
    <w:rsid w:val="00C66A35"/>
    <w:rsid w:val="00C7543A"/>
    <w:rsid w:val="00C83276"/>
    <w:rsid w:val="00C83846"/>
    <w:rsid w:val="00CD4FDD"/>
    <w:rsid w:val="00CF65A4"/>
    <w:rsid w:val="00D52FBA"/>
    <w:rsid w:val="00D9160F"/>
    <w:rsid w:val="00DA4C7C"/>
    <w:rsid w:val="00DC029B"/>
    <w:rsid w:val="00DC2178"/>
    <w:rsid w:val="00EF2697"/>
    <w:rsid w:val="00F8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3B402"/>
  <w15:docId w15:val="{DE620F0C-9C33-4FB4-901F-20CFC4CA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C7543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F1DE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F1DE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8F1DE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8F1DE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F1DE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8F1DE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8F1DE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8F1DE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8F1DE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1DE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F1DE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8F1DE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8F1DE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8F1DE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8F1DE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8F1DE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8F1DE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8F1DEB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8F1DEB"/>
  </w:style>
  <w:style w:type="paragraph" w:styleId="a4">
    <w:name w:val="Title"/>
    <w:basedOn w:val="a"/>
    <w:next w:val="a"/>
    <w:link w:val="a5"/>
    <w:uiPriority w:val="10"/>
    <w:qFormat/>
    <w:rsid w:val="008F1DEB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8F1DEB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8F1DEB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F1DE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F1DE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8F1DEB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F1DE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F1DEB"/>
    <w:rPr>
      <w:i/>
    </w:rPr>
  </w:style>
  <w:style w:type="paragraph" w:styleId="aa">
    <w:name w:val="header"/>
    <w:basedOn w:val="a"/>
    <w:link w:val="ab"/>
    <w:uiPriority w:val="99"/>
    <w:unhideWhenUsed/>
    <w:rsid w:val="008F1DEB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F1DEB"/>
  </w:style>
  <w:style w:type="paragraph" w:styleId="ac">
    <w:name w:val="footer"/>
    <w:basedOn w:val="a"/>
    <w:link w:val="ad"/>
    <w:uiPriority w:val="99"/>
    <w:unhideWhenUsed/>
    <w:rsid w:val="008F1DEB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8F1DEB"/>
  </w:style>
  <w:style w:type="paragraph" w:styleId="ae">
    <w:name w:val="caption"/>
    <w:basedOn w:val="a"/>
    <w:next w:val="a"/>
    <w:uiPriority w:val="35"/>
    <w:semiHidden/>
    <w:unhideWhenUsed/>
    <w:qFormat/>
    <w:rsid w:val="008F1DEB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8F1DEB"/>
  </w:style>
  <w:style w:type="table" w:customStyle="1" w:styleId="TableGridLight">
    <w:name w:val="Table Grid Light"/>
    <w:basedOn w:val="a1"/>
    <w:uiPriority w:val="59"/>
    <w:rsid w:val="008F1DE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8F1DE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8F1DEB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8F1DEB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8F1DEB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F1DE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F1DE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F1DE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F1DE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F1DE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F1DE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F1DE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F1DE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F1DE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F1DE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F1DE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F1DE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F1DE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F1DE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F1DEB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F1DE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F1DE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F1DE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F1DE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F1DE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F1DE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F1DEB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F1DEB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F1DEB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F1DEB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F1DEB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F1DEB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F1DEB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F1DEB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F1DEB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F1DE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8F1DE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F1DEB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F1DEB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F1DEB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F1DEB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F1DEB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F1DEB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F1DEB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F1DE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F1DEB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F1DEB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F1DEB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F1DEB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F1DEB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F1DEB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F1DEB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F1DEB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8F1DEB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8F1DEB"/>
    <w:rPr>
      <w:sz w:val="18"/>
    </w:rPr>
  </w:style>
  <w:style w:type="character" w:styleId="af1">
    <w:name w:val="footnote reference"/>
    <w:basedOn w:val="a0"/>
    <w:uiPriority w:val="99"/>
    <w:unhideWhenUsed/>
    <w:rsid w:val="008F1DEB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8F1DEB"/>
  </w:style>
  <w:style w:type="character" w:customStyle="1" w:styleId="af3">
    <w:name w:val="Текст концевой сноски Знак"/>
    <w:link w:val="af2"/>
    <w:uiPriority w:val="99"/>
    <w:rsid w:val="008F1DEB"/>
    <w:rPr>
      <w:sz w:val="20"/>
    </w:rPr>
  </w:style>
  <w:style w:type="character" w:styleId="af4">
    <w:name w:val="endnote reference"/>
    <w:basedOn w:val="a0"/>
    <w:uiPriority w:val="99"/>
    <w:semiHidden/>
    <w:unhideWhenUsed/>
    <w:rsid w:val="008F1DEB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8F1DEB"/>
    <w:pPr>
      <w:spacing w:after="57"/>
    </w:pPr>
  </w:style>
  <w:style w:type="paragraph" w:styleId="23">
    <w:name w:val="toc 2"/>
    <w:basedOn w:val="a"/>
    <w:next w:val="a"/>
    <w:uiPriority w:val="39"/>
    <w:unhideWhenUsed/>
    <w:rsid w:val="008F1DEB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8F1DEB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8F1DEB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8F1DE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F1DE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F1DE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F1DE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F1DEB"/>
    <w:pPr>
      <w:spacing w:after="57"/>
      <w:ind w:left="2268"/>
    </w:pPr>
  </w:style>
  <w:style w:type="paragraph" w:styleId="af5">
    <w:name w:val="TOC Heading"/>
    <w:uiPriority w:val="39"/>
    <w:unhideWhenUsed/>
    <w:rsid w:val="008F1DEB"/>
  </w:style>
  <w:style w:type="paragraph" w:styleId="af6">
    <w:name w:val="List Paragraph"/>
    <w:basedOn w:val="a"/>
    <w:uiPriority w:val="34"/>
    <w:qFormat/>
    <w:rsid w:val="008F1DEB"/>
    <w:pPr>
      <w:ind w:left="720"/>
      <w:contextualSpacing/>
    </w:pPr>
  </w:style>
  <w:style w:type="table" w:styleId="af7">
    <w:name w:val="Table Grid"/>
    <w:basedOn w:val="a1"/>
    <w:uiPriority w:val="59"/>
    <w:rsid w:val="008F1D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8F1DEB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Андрей Гусев</cp:lastModifiedBy>
  <cp:revision>8</cp:revision>
  <dcterms:created xsi:type="dcterms:W3CDTF">2022-04-26T09:26:00Z</dcterms:created>
  <dcterms:modified xsi:type="dcterms:W3CDTF">2023-11-14T11:35:00Z</dcterms:modified>
</cp:coreProperties>
</file>