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6C4B" w:rsidRDefault="00DE7AFF">
      <w:pPr>
        <w:pStyle w:val="center"/>
      </w:pPr>
      <w:r>
        <w:rPr>
          <w:rStyle w:val="docheader"/>
        </w:rPr>
        <w:t>ПРОТОКОЛ ОБ ОПРЕДЕЛЕНИИ УЧАСТНИКОВ ТОРГОВ № 38012-ОТПП/1</w:t>
      </w:r>
    </w:p>
    <w:p w:rsidR="00746C4B" w:rsidRDefault="00746C4B"/>
    <w:p w:rsidR="00746C4B" w:rsidRDefault="00DE7AFF">
      <w:r>
        <w:t>29.11.2023 г.</w:t>
      </w:r>
    </w:p>
    <w:p w:rsidR="00746C4B" w:rsidRDefault="00746C4B"/>
    <w:tbl>
      <w:tblPr>
        <w:tblStyle w:val="noborder"/>
        <w:tblW w:w="0" w:type="auto"/>
        <w:tblInd w:w="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746C4B">
        <w:tc>
          <w:tcPr>
            <w:tcW w:w="10000" w:type="dxa"/>
            <w:gridSpan w:val="2"/>
            <w:vAlign w:val="center"/>
          </w:tcPr>
          <w:p w:rsidR="00746C4B" w:rsidRDefault="00DE7AFF">
            <w:r>
              <w:rPr>
                <w:rStyle w:val="tableheader"/>
              </w:rPr>
              <w:t>Организатор торгов</w:t>
            </w:r>
          </w:p>
        </w:tc>
      </w:tr>
      <w:tr w:rsidR="00746C4B">
        <w:tc>
          <w:tcPr>
            <w:tcW w:w="4000" w:type="dxa"/>
            <w:vAlign w:val="center"/>
          </w:tcPr>
          <w:p w:rsidR="00746C4B" w:rsidRDefault="00DE7AFF">
            <w:r>
              <w:t>ФИО:</w:t>
            </w:r>
          </w:p>
        </w:tc>
        <w:tc>
          <w:tcPr>
            <w:tcW w:w="6000" w:type="dxa"/>
            <w:vAlign w:val="center"/>
          </w:tcPr>
          <w:p w:rsidR="00746C4B" w:rsidRDefault="00DE7AFF">
            <w:r>
              <w:t>Исаев Дмитрий Михайлович</w:t>
            </w:r>
          </w:p>
        </w:tc>
      </w:tr>
      <w:tr w:rsidR="00746C4B">
        <w:tc>
          <w:tcPr>
            <w:tcW w:w="4000" w:type="dxa"/>
            <w:vAlign w:val="center"/>
          </w:tcPr>
          <w:p w:rsidR="00746C4B" w:rsidRDefault="00DE7AFF">
            <w:r>
              <w:t>ИНН:</w:t>
            </w:r>
          </w:p>
        </w:tc>
        <w:tc>
          <w:tcPr>
            <w:tcW w:w="6000" w:type="dxa"/>
            <w:vAlign w:val="center"/>
          </w:tcPr>
          <w:p w:rsidR="00746C4B" w:rsidRDefault="00DE7AFF">
            <w:r>
              <w:t>780530352216</w:t>
            </w:r>
          </w:p>
        </w:tc>
      </w:tr>
      <w:tr w:rsidR="00746C4B">
        <w:tc>
          <w:tcPr>
            <w:tcW w:w="4000" w:type="dxa"/>
            <w:vAlign w:val="center"/>
          </w:tcPr>
          <w:p w:rsidR="00746C4B" w:rsidRDefault="00DE7AFF">
            <w:r>
              <w:t>Телефон/факс:</w:t>
            </w:r>
          </w:p>
        </w:tc>
        <w:tc>
          <w:tcPr>
            <w:tcW w:w="6000" w:type="dxa"/>
            <w:vAlign w:val="center"/>
          </w:tcPr>
          <w:p w:rsidR="00746C4B" w:rsidRDefault="00DE7AFF">
            <w:r>
              <w:t>+7 (921) 577-52-55</w:t>
            </w:r>
          </w:p>
        </w:tc>
      </w:tr>
      <w:tr w:rsidR="00746C4B">
        <w:tc>
          <w:tcPr>
            <w:tcW w:w="10000" w:type="dxa"/>
            <w:gridSpan w:val="2"/>
            <w:vAlign w:val="center"/>
          </w:tcPr>
          <w:p w:rsidR="00746C4B" w:rsidRDefault="00746C4B"/>
        </w:tc>
      </w:tr>
      <w:tr w:rsidR="00746C4B">
        <w:tc>
          <w:tcPr>
            <w:tcW w:w="10000" w:type="dxa"/>
            <w:gridSpan w:val="2"/>
            <w:vAlign w:val="center"/>
          </w:tcPr>
          <w:p w:rsidR="00746C4B" w:rsidRDefault="00DE7AFF">
            <w:r>
              <w:rPr>
                <w:rStyle w:val="tableheader"/>
              </w:rPr>
              <w:t>Сведения о должнике</w:t>
            </w:r>
          </w:p>
        </w:tc>
      </w:tr>
      <w:tr w:rsidR="00746C4B">
        <w:tc>
          <w:tcPr>
            <w:tcW w:w="4000" w:type="dxa"/>
            <w:vAlign w:val="center"/>
          </w:tcPr>
          <w:p w:rsidR="00746C4B" w:rsidRDefault="00DE7AFF">
            <w:r>
              <w:t>ФИО:</w:t>
            </w:r>
          </w:p>
        </w:tc>
        <w:tc>
          <w:tcPr>
            <w:tcW w:w="6000" w:type="dxa"/>
            <w:vAlign w:val="center"/>
          </w:tcPr>
          <w:p w:rsidR="00746C4B" w:rsidRDefault="00DE7AFF">
            <w:r>
              <w:t>Кравченко Александр Иванович</w:t>
            </w:r>
          </w:p>
        </w:tc>
      </w:tr>
      <w:tr w:rsidR="00746C4B">
        <w:tc>
          <w:tcPr>
            <w:tcW w:w="4000" w:type="dxa"/>
            <w:vAlign w:val="center"/>
          </w:tcPr>
          <w:p w:rsidR="00746C4B" w:rsidRDefault="00DE7AFF">
            <w:r>
              <w:t>ИНН:</w:t>
            </w:r>
          </w:p>
        </w:tc>
        <w:tc>
          <w:tcPr>
            <w:tcW w:w="6000" w:type="dxa"/>
            <w:vAlign w:val="center"/>
          </w:tcPr>
          <w:p w:rsidR="00746C4B" w:rsidRDefault="00DE7AFF">
            <w:r>
              <w:t>781714086171</w:t>
            </w:r>
          </w:p>
        </w:tc>
      </w:tr>
      <w:tr w:rsidR="00746C4B">
        <w:tc>
          <w:tcPr>
            <w:tcW w:w="4000" w:type="dxa"/>
            <w:vAlign w:val="center"/>
          </w:tcPr>
          <w:p w:rsidR="00746C4B" w:rsidRDefault="00DE7AFF">
            <w:r>
              <w:t>Адрес:</w:t>
            </w:r>
          </w:p>
        </w:tc>
        <w:tc>
          <w:tcPr>
            <w:tcW w:w="6000" w:type="dxa"/>
            <w:vAlign w:val="center"/>
          </w:tcPr>
          <w:p w:rsidR="00746C4B" w:rsidRDefault="00DE7AFF">
            <w:r>
              <w:t xml:space="preserve">195030, гор. Санкт-Петербург, </w:t>
            </w:r>
            <w:proofErr w:type="spellStart"/>
            <w:r>
              <w:t>пр-кт</w:t>
            </w:r>
            <w:proofErr w:type="spellEnd"/>
            <w:r>
              <w:t xml:space="preserve"> Наставников, дом 5, корп. 3, кв. 198</w:t>
            </w:r>
          </w:p>
        </w:tc>
      </w:tr>
      <w:tr w:rsidR="00746C4B">
        <w:tc>
          <w:tcPr>
            <w:tcW w:w="4000" w:type="dxa"/>
            <w:vAlign w:val="center"/>
          </w:tcPr>
          <w:p w:rsidR="00746C4B" w:rsidRDefault="00DE7AFF">
            <w:r>
              <w:t>Номер дела:</w:t>
            </w:r>
          </w:p>
        </w:tc>
        <w:tc>
          <w:tcPr>
            <w:tcW w:w="6000" w:type="dxa"/>
            <w:vAlign w:val="center"/>
          </w:tcPr>
          <w:p w:rsidR="00746C4B" w:rsidRDefault="00DE7AFF">
            <w:r>
              <w:t>А56-76408/2022</w:t>
            </w:r>
          </w:p>
        </w:tc>
      </w:tr>
      <w:tr w:rsidR="00746C4B">
        <w:tc>
          <w:tcPr>
            <w:tcW w:w="10000" w:type="dxa"/>
            <w:gridSpan w:val="2"/>
            <w:vAlign w:val="center"/>
          </w:tcPr>
          <w:p w:rsidR="00746C4B" w:rsidRDefault="00746C4B"/>
        </w:tc>
      </w:tr>
      <w:tr w:rsidR="00746C4B">
        <w:tc>
          <w:tcPr>
            <w:tcW w:w="10000" w:type="dxa"/>
            <w:gridSpan w:val="2"/>
            <w:vAlign w:val="center"/>
          </w:tcPr>
          <w:p w:rsidR="00746C4B" w:rsidRDefault="00DE7AFF">
            <w:r>
              <w:rPr>
                <w:rStyle w:val="tableheader"/>
              </w:rPr>
              <w:t>Информация о торгах и лоте</w:t>
            </w:r>
          </w:p>
        </w:tc>
      </w:tr>
      <w:tr w:rsidR="00746C4B">
        <w:tc>
          <w:tcPr>
            <w:tcW w:w="4000" w:type="dxa"/>
            <w:vAlign w:val="center"/>
          </w:tcPr>
          <w:p w:rsidR="00746C4B" w:rsidRDefault="00DE7AFF">
            <w:r>
              <w:t>Тип торгов:</w:t>
            </w:r>
          </w:p>
        </w:tc>
        <w:tc>
          <w:tcPr>
            <w:tcW w:w="6000" w:type="dxa"/>
            <w:vAlign w:val="center"/>
          </w:tcPr>
          <w:p w:rsidR="00746C4B" w:rsidRDefault="00DE7AFF">
            <w:r>
              <w:t>Публичное предложение</w:t>
            </w:r>
          </w:p>
        </w:tc>
      </w:tr>
      <w:tr w:rsidR="00746C4B">
        <w:tc>
          <w:tcPr>
            <w:tcW w:w="4000" w:type="dxa"/>
            <w:vAlign w:val="center"/>
          </w:tcPr>
          <w:p w:rsidR="00746C4B" w:rsidRDefault="00DE7AFF">
            <w:r>
              <w:t>Код торгов:</w:t>
            </w:r>
          </w:p>
        </w:tc>
        <w:tc>
          <w:tcPr>
            <w:tcW w:w="6000" w:type="dxa"/>
            <w:vAlign w:val="center"/>
          </w:tcPr>
          <w:p w:rsidR="00746C4B" w:rsidRDefault="00DE7AFF">
            <w:r>
              <w:t>38012-ОТПП</w:t>
            </w:r>
          </w:p>
        </w:tc>
      </w:tr>
      <w:tr w:rsidR="00746C4B">
        <w:tc>
          <w:tcPr>
            <w:tcW w:w="4000" w:type="dxa"/>
            <w:vAlign w:val="center"/>
          </w:tcPr>
          <w:p w:rsidR="00746C4B" w:rsidRDefault="00DE7AFF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:rsidR="00746C4B" w:rsidRDefault="00DE7AFF">
            <w:r>
              <w:t>07.11.2023 00:00:00</w:t>
            </w:r>
          </w:p>
        </w:tc>
      </w:tr>
      <w:tr w:rsidR="00746C4B">
        <w:tc>
          <w:tcPr>
            <w:tcW w:w="4000" w:type="dxa"/>
            <w:vAlign w:val="center"/>
          </w:tcPr>
          <w:p w:rsidR="00746C4B" w:rsidRDefault="00DE7AFF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:rsidR="00746C4B" w:rsidRDefault="00DE7AFF">
            <w:r>
              <w:t>23.01.2024 00:00:00</w:t>
            </w:r>
          </w:p>
        </w:tc>
      </w:tr>
      <w:tr w:rsidR="00746C4B">
        <w:tc>
          <w:tcPr>
            <w:tcW w:w="4000" w:type="dxa"/>
            <w:vAlign w:val="center"/>
          </w:tcPr>
          <w:p w:rsidR="00746C4B" w:rsidRDefault="00DE7AFF">
            <w:r>
              <w:t>Номер лота:</w:t>
            </w:r>
          </w:p>
        </w:tc>
        <w:tc>
          <w:tcPr>
            <w:tcW w:w="6000" w:type="dxa"/>
            <w:vAlign w:val="center"/>
          </w:tcPr>
          <w:p w:rsidR="00746C4B" w:rsidRDefault="00DE7AFF">
            <w:r>
              <w:t>1</w:t>
            </w:r>
          </w:p>
        </w:tc>
      </w:tr>
      <w:tr w:rsidR="00746C4B">
        <w:tc>
          <w:tcPr>
            <w:tcW w:w="4000" w:type="dxa"/>
            <w:vAlign w:val="center"/>
          </w:tcPr>
          <w:p w:rsidR="00746C4B" w:rsidRDefault="00DE7AFF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:rsidR="00746C4B" w:rsidRDefault="00DE7AFF">
            <w:r>
              <w:t xml:space="preserve">Жилое помещение, площадью 45.3 </w:t>
            </w:r>
            <w:proofErr w:type="spellStart"/>
            <w:r>
              <w:t>кв.м</w:t>
            </w:r>
            <w:proofErr w:type="spellEnd"/>
            <w:r>
              <w:t xml:space="preserve">. расположенное по адресу: Санкт-Петербург, </w:t>
            </w:r>
            <w:proofErr w:type="spellStart"/>
            <w:r>
              <w:t>пр-кт</w:t>
            </w:r>
            <w:proofErr w:type="spellEnd"/>
            <w:r>
              <w:t>. Наставников, д. 5, корп.3, литера. А, кв. 198. Кадастровый номер: 78:11:0006106:8</w:t>
            </w:r>
            <w:r>
              <w:t>506.</w:t>
            </w:r>
          </w:p>
        </w:tc>
      </w:tr>
      <w:tr w:rsidR="00746C4B">
        <w:tc>
          <w:tcPr>
            <w:tcW w:w="4000" w:type="dxa"/>
            <w:vAlign w:val="center"/>
          </w:tcPr>
          <w:p w:rsidR="00746C4B" w:rsidRDefault="00DE7AFF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:rsidR="00746C4B" w:rsidRDefault="00DE7AFF">
            <w:r>
              <w:t>5 886 000.00</w:t>
            </w:r>
          </w:p>
        </w:tc>
      </w:tr>
      <w:tr w:rsidR="00746C4B">
        <w:tc>
          <w:tcPr>
            <w:tcW w:w="4000" w:type="dxa"/>
            <w:vAlign w:val="center"/>
          </w:tcPr>
          <w:p w:rsidR="00746C4B" w:rsidRDefault="00DE7AFF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:rsidR="00746C4B" w:rsidRDefault="00DE7AFF">
            <w: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</w:t>
            </w:r>
            <w:r>
              <w:t>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 w:rsidR="00746C4B">
        <w:tc>
          <w:tcPr>
            <w:tcW w:w="10000" w:type="dxa"/>
            <w:gridSpan w:val="2"/>
            <w:vAlign w:val="center"/>
          </w:tcPr>
          <w:p w:rsidR="00746C4B" w:rsidRDefault="00746C4B"/>
        </w:tc>
      </w:tr>
      <w:tr w:rsidR="00746C4B">
        <w:tc>
          <w:tcPr>
            <w:tcW w:w="10000" w:type="dxa"/>
            <w:gridSpan w:val="2"/>
            <w:vAlign w:val="center"/>
          </w:tcPr>
          <w:p w:rsidR="00746C4B" w:rsidRDefault="00DE7AFF">
            <w:r>
              <w:rPr>
                <w:rStyle w:val="tableheader"/>
              </w:rPr>
              <w:t>Интервалы снижения для лота</w:t>
            </w:r>
          </w:p>
        </w:tc>
      </w:tr>
      <w:tr w:rsidR="00746C4B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500"/>
              <w:gridCol w:w="2530"/>
              <w:gridCol w:w="2474"/>
              <w:gridCol w:w="2474"/>
            </w:tblGrid>
            <w:tr w:rsidR="00746C4B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746C4B" w:rsidRDefault="00DE7AFF">
                  <w:r>
                    <w:t>Начало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746C4B" w:rsidRDefault="00DE7AFF">
                  <w:r>
                    <w:t>Окончание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746C4B" w:rsidRDefault="00DE7AFF">
                  <w:r>
                    <w:t>Задаток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746C4B" w:rsidRDefault="00DE7AFF">
                  <w:r>
                    <w:t>Цена на интервале</w:t>
                  </w:r>
                </w:p>
              </w:tc>
            </w:tr>
            <w:tr w:rsidR="00746C4B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46C4B" w:rsidRDefault="00DE7AFF">
                  <w:r>
                    <w:t>07.11.2023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46C4B" w:rsidRDefault="00DE7AFF">
                  <w:r>
                    <w:t>14.11.2023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46C4B" w:rsidRDefault="00DE7AFF">
                  <w:r>
                    <w:t>294 300.00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46C4B" w:rsidRDefault="00DE7AFF">
                  <w:r>
                    <w:t>5 886 000.00</w:t>
                  </w:r>
                </w:p>
              </w:tc>
            </w:tr>
            <w:tr w:rsidR="00746C4B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46C4B" w:rsidRDefault="00DE7AFF">
                  <w:r>
                    <w:lastRenderedPageBreak/>
                    <w:t>14.11.2023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46C4B" w:rsidRDefault="00DE7AFF">
                  <w:r>
                    <w:t>21.11.2023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46C4B" w:rsidRDefault="00DE7AFF">
                  <w:r>
                    <w:t>279 585.00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46C4B" w:rsidRDefault="00DE7AFF">
                  <w:r>
                    <w:t>5 591 700.00</w:t>
                  </w:r>
                </w:p>
              </w:tc>
            </w:tr>
            <w:tr w:rsidR="00746C4B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46C4B" w:rsidRDefault="00DE7AFF">
                  <w:r>
                    <w:t>21.11.2023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46C4B" w:rsidRDefault="00DE7AFF">
                  <w:r>
                    <w:t>28.11.2023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46C4B" w:rsidRDefault="00DE7AFF">
                  <w:r>
                    <w:t>264 870.00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46C4B" w:rsidRDefault="00DE7AFF">
                  <w:r>
                    <w:t>5 297 400.00</w:t>
                  </w:r>
                </w:p>
              </w:tc>
            </w:tr>
            <w:tr w:rsidR="00746C4B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46C4B" w:rsidRDefault="00DE7AFF">
                  <w:r>
                    <w:t>28.11.2023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46C4B" w:rsidRDefault="00DE7AFF">
                  <w:r>
                    <w:t>05.12.2023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46C4B" w:rsidRDefault="00DE7AFF">
                  <w:r>
                    <w:t>250 155.00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46C4B" w:rsidRDefault="00DE7AFF">
                  <w:r>
                    <w:t>5 003 100.00</w:t>
                  </w:r>
                </w:p>
              </w:tc>
            </w:tr>
            <w:tr w:rsidR="00746C4B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46C4B" w:rsidRDefault="00DE7AFF">
                  <w:r>
                    <w:t>05.12.2023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46C4B" w:rsidRDefault="00DE7AFF">
                  <w:r>
                    <w:t>12.12.2023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46C4B" w:rsidRDefault="00DE7AFF">
                  <w:r>
                    <w:t>235 440.00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46C4B" w:rsidRDefault="00DE7AFF">
                  <w:r>
                    <w:t>4 708 800.00</w:t>
                  </w:r>
                </w:p>
              </w:tc>
            </w:tr>
            <w:tr w:rsidR="00746C4B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46C4B" w:rsidRDefault="00DE7AFF">
                  <w:r>
                    <w:t>12.12.2023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46C4B" w:rsidRDefault="00DE7AFF">
                  <w:r>
                    <w:t>19.12.2023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46C4B" w:rsidRDefault="00DE7AFF">
                  <w:r>
                    <w:t>220 725.00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46C4B" w:rsidRDefault="00DE7AFF">
                  <w:r>
                    <w:t>4 414 500.00</w:t>
                  </w:r>
                </w:p>
              </w:tc>
            </w:tr>
            <w:tr w:rsidR="00746C4B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46C4B" w:rsidRDefault="00DE7AFF">
                  <w:r>
                    <w:t>19.12.2023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46C4B" w:rsidRDefault="00DE7AFF">
                  <w:r>
                    <w:t>26.12.2023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46C4B" w:rsidRDefault="00DE7AFF">
                  <w:r>
                    <w:t>206 010.00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46C4B" w:rsidRDefault="00DE7AFF">
                  <w:r>
                    <w:t>4 120 200.00</w:t>
                  </w:r>
                </w:p>
              </w:tc>
            </w:tr>
            <w:tr w:rsidR="00746C4B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46C4B" w:rsidRDefault="00DE7AFF">
                  <w:r>
                    <w:t>26.12.2023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46C4B" w:rsidRDefault="00DE7AFF">
                  <w:r>
                    <w:t>02.01.2024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46C4B" w:rsidRDefault="00DE7AFF">
                  <w:r>
                    <w:t>191 295.00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46C4B" w:rsidRDefault="00DE7AFF">
                  <w:r>
                    <w:t>3 825 900.00</w:t>
                  </w:r>
                </w:p>
              </w:tc>
            </w:tr>
            <w:tr w:rsidR="00746C4B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46C4B" w:rsidRDefault="00DE7AFF">
                  <w:r>
                    <w:t>02.01.2024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46C4B" w:rsidRDefault="00DE7AFF">
                  <w:r>
                    <w:t>09.01.2024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46C4B" w:rsidRDefault="00DE7AFF">
                  <w:r>
                    <w:t>176 580.00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46C4B" w:rsidRDefault="00DE7AFF">
                  <w:r>
                    <w:t>3 531 600.00</w:t>
                  </w:r>
                </w:p>
              </w:tc>
            </w:tr>
            <w:tr w:rsidR="00746C4B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46C4B" w:rsidRDefault="00DE7AFF">
                  <w:r>
                    <w:t>09.01.2024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46C4B" w:rsidRDefault="00DE7AFF">
                  <w:r>
                    <w:t>16.01.2024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46C4B" w:rsidRDefault="00DE7AFF">
                  <w:r>
                    <w:t>161 865.00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46C4B" w:rsidRDefault="00DE7AFF">
                  <w:r>
                    <w:t>3 237 300.00</w:t>
                  </w:r>
                </w:p>
              </w:tc>
            </w:tr>
            <w:tr w:rsidR="00746C4B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46C4B" w:rsidRDefault="00DE7AFF">
                  <w:r>
                    <w:t>16.01.2024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46C4B" w:rsidRDefault="00DE7AFF">
                  <w:r>
                    <w:t>23.01.2024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46C4B" w:rsidRDefault="00DE7AFF">
                  <w:r>
                    <w:t>147 150.00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46C4B" w:rsidRDefault="00DE7AFF">
                  <w:r>
                    <w:t>2 943 000.00</w:t>
                  </w:r>
                </w:p>
              </w:tc>
            </w:tr>
          </w:tbl>
          <w:p w:rsidR="00746C4B" w:rsidRDefault="00746C4B"/>
        </w:tc>
      </w:tr>
      <w:tr w:rsidR="00746C4B">
        <w:tc>
          <w:tcPr>
            <w:tcW w:w="10000" w:type="dxa"/>
            <w:gridSpan w:val="2"/>
            <w:vAlign w:val="center"/>
          </w:tcPr>
          <w:p w:rsidR="00746C4B" w:rsidRDefault="00746C4B"/>
        </w:tc>
      </w:tr>
      <w:tr w:rsidR="00746C4B">
        <w:tc>
          <w:tcPr>
            <w:tcW w:w="10000" w:type="dxa"/>
            <w:gridSpan w:val="2"/>
            <w:vAlign w:val="center"/>
          </w:tcPr>
          <w:p w:rsidR="00746C4B" w:rsidRDefault="00DE7AFF">
            <w:r>
              <w:rPr>
                <w:rStyle w:val="tableheader"/>
              </w:rPr>
              <w:t>Поданные заявки</w:t>
            </w:r>
          </w:p>
        </w:tc>
      </w:tr>
      <w:tr w:rsidR="00746C4B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039"/>
              <w:gridCol w:w="2402"/>
              <w:gridCol w:w="3312"/>
              <w:gridCol w:w="2225"/>
            </w:tblGrid>
            <w:tr w:rsidR="00746C4B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746C4B" w:rsidRDefault="00DE7AFF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746C4B" w:rsidRDefault="00DE7AFF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746C4B" w:rsidRDefault="00DE7AFF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746C4B" w:rsidRDefault="00DE7AFF">
                  <w:r>
                    <w:t>Статус заявки</w:t>
                  </w:r>
                </w:p>
              </w:tc>
            </w:tr>
            <w:tr w:rsidR="00746C4B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46C4B" w:rsidRDefault="00DE7AFF">
                  <w:r>
                    <w:t>38012-ОТПП-1-4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46C4B" w:rsidRDefault="00DE7AFF">
                  <w:r>
                    <w:t>27.11.2023 22:24:01.420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46C4B" w:rsidRDefault="00DE7AFF" w:rsidP="00010A4A">
                  <w:proofErr w:type="spellStart"/>
                  <w:r>
                    <w:t>Зацаринная</w:t>
                  </w:r>
                  <w:proofErr w:type="spellEnd"/>
                  <w:r>
                    <w:t xml:space="preserve"> Ирина Викторовна (ИНН 344304239031)</w:t>
                  </w:r>
                  <w:r w:rsidR="00010A4A">
                    <w:t xml:space="preserve"> </w:t>
                  </w:r>
                  <w:r>
                    <w:t xml:space="preserve">действующее в рамках </w:t>
                  </w:r>
                  <w:r w:rsidR="00010A4A">
                    <w:t>агентского договора</w:t>
                  </w:r>
                  <w:r w:rsidR="002A1E0D">
                    <w:t xml:space="preserve"> №18</w:t>
                  </w:r>
                  <w:r>
                    <w:t xml:space="preserve"> от </w:t>
                  </w:r>
                  <w:r w:rsidR="002A1E0D" w:rsidRPr="002A1E0D">
                    <w:t>22</w:t>
                  </w:r>
                  <w:r w:rsidR="00010A4A" w:rsidRPr="002A1E0D">
                    <w:t xml:space="preserve"> ноября 2023г., в</w:t>
                  </w:r>
                  <w:r>
                    <w:t xml:space="preserve"> интересах </w:t>
                  </w:r>
                  <w:r w:rsidR="00010A4A" w:rsidRPr="00010A4A">
                    <w:t>САЛАМАТОВ АЛЕКСАНДР ЮРЬЕВИЧ</w:t>
                  </w:r>
                  <w:r w:rsidR="00010A4A" w:rsidRPr="00010A4A">
                    <w:rPr>
                      <w:highlight w:val="yellow"/>
                    </w:rPr>
                    <w:t xml:space="preserve"> </w:t>
                  </w:r>
                  <w:r>
                    <w:t xml:space="preserve">(ИНН </w:t>
                  </w:r>
                  <w:r w:rsidR="002A1E0D" w:rsidRPr="002A1E0D">
                    <w:t>344306559750</w:t>
                  </w:r>
                  <w:r>
                    <w:t xml:space="preserve">, СНИЛС: </w:t>
                  </w:r>
                  <w:r w:rsidR="002A1E0D" w:rsidRPr="002A1E0D">
                    <w:t>13206257518</w:t>
                  </w:r>
                  <w:r w:rsidR="00010A4A" w:rsidRPr="002A1E0D">
                    <w:t>).</w:t>
                  </w:r>
                </w:p>
                <w:p w:rsidR="00010A4A" w:rsidRDefault="00010A4A"/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46C4B" w:rsidRDefault="00DE7AFF">
                  <w:r>
                    <w:t>Заявка допущена</w:t>
                  </w:r>
                </w:p>
              </w:tc>
            </w:tr>
            <w:tr w:rsidR="00746C4B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46C4B" w:rsidRDefault="00DE7AFF">
                  <w:r>
                    <w:t>38012-ОТПП-1-5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46C4B" w:rsidRDefault="00DE7AFF">
                  <w:r>
                    <w:t>27.11.2023 23:30:07.800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46C4B" w:rsidRPr="00DE7AFF" w:rsidRDefault="00DE7AFF" w:rsidP="00010A4A">
                  <w:r w:rsidRPr="00DE7AFF">
                    <w:t>ОБЩЕСТВО С ОГРАНИЧЕННОЙ ОТВЕТСТВЕННОСТЬЮ ИНТЕРНЕТ-КОМПАНИЯ ПАРУС (ИНН 1831153390, ОГРН: 1121831002589)</w:t>
                  </w:r>
                  <w:r w:rsidR="00010A4A" w:rsidRPr="00DE7AFF">
                    <w:t xml:space="preserve"> </w:t>
                  </w:r>
                  <w:r>
                    <w:t xml:space="preserve">действующее в рамках </w:t>
                  </w:r>
                  <w:r w:rsidR="00010A4A" w:rsidRPr="00DE7AFF">
                    <w:t>агентского договора</w:t>
                  </w:r>
                  <w:r w:rsidR="002A1E0D" w:rsidRPr="00DE7AFF">
                    <w:t>№22-18/11-23</w:t>
                  </w:r>
                  <w:r>
                    <w:t xml:space="preserve"> от </w:t>
                  </w:r>
                  <w:r w:rsidRPr="00DE7AFF">
                    <w:t>22</w:t>
                  </w:r>
                  <w:r>
                    <w:t xml:space="preserve"> ноября 2023г., в интересах СЕДОВ АЛЕКСАНДР </w:t>
                  </w:r>
                  <w:r w:rsidR="002A1E0D" w:rsidRPr="00DE7AFF">
                    <w:t xml:space="preserve">ВИКТОРОВИЧ </w:t>
                  </w:r>
                  <w:r>
                    <w:t xml:space="preserve">(ИНН </w:t>
                  </w:r>
                  <w:r w:rsidRPr="00DE7AFF">
                    <w:t>781607897778</w:t>
                  </w:r>
                  <w:r>
                    <w:t xml:space="preserve">, СНИЛС: </w:t>
                  </w:r>
                  <w:bookmarkStart w:id="0" w:name="_GoBack"/>
                  <w:bookmarkEnd w:id="0"/>
                  <w:r w:rsidRPr="00DE7AFF">
                    <w:t>05764617085</w:t>
                  </w:r>
                  <w:r w:rsidR="00010A4A" w:rsidRPr="00DE7AFF">
                    <w:t>).</w:t>
                  </w:r>
                </w:p>
                <w:p w:rsidR="00010A4A" w:rsidRPr="00DE7AFF" w:rsidRDefault="00010A4A"/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46C4B" w:rsidRPr="00DE7AFF" w:rsidRDefault="00DE7AFF">
                  <w:r w:rsidRPr="00DE7AFF">
                    <w:t>Заявка допущена</w:t>
                  </w:r>
                </w:p>
              </w:tc>
            </w:tr>
          </w:tbl>
          <w:p w:rsidR="00746C4B" w:rsidRDefault="00746C4B"/>
        </w:tc>
      </w:tr>
      <w:tr w:rsidR="00746C4B">
        <w:tc>
          <w:tcPr>
            <w:tcW w:w="10000" w:type="dxa"/>
            <w:gridSpan w:val="2"/>
            <w:vAlign w:val="center"/>
          </w:tcPr>
          <w:p w:rsidR="00746C4B" w:rsidRDefault="00746C4B"/>
        </w:tc>
      </w:tr>
    </w:tbl>
    <w:p w:rsidR="00746C4B" w:rsidRDefault="00746C4B"/>
    <w:p w:rsidR="00746C4B" w:rsidRDefault="00746C4B"/>
    <w:p w:rsidR="00746C4B" w:rsidRDefault="00746C4B"/>
    <w:p w:rsidR="00746C4B" w:rsidRDefault="00DE7AFF">
      <w:r>
        <w:t>Протокол подписан организатором торгов</w:t>
      </w:r>
    </w:p>
    <w:sectPr w:rsidR="00746C4B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6C4B"/>
    <w:rsid w:val="00010A4A"/>
    <w:rsid w:val="002A1E0D"/>
    <w:rsid w:val="00746C4B"/>
    <w:rsid w:val="00DE7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B5DBCF-A6BB-4DD8-989E-962B5EEBF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bottom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407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2023-11-29T08:37:00Z</dcterms:created>
  <dcterms:modified xsi:type="dcterms:W3CDTF">2023-11-29T08:37:00Z</dcterms:modified>
  <cp:category/>
</cp:coreProperties>
</file>