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1F1B8A" w14:textId="53BC893C" w:rsidR="00EB0889" w:rsidRPr="007C78B9" w:rsidRDefault="002F045B" w:rsidP="00B034D9">
      <w:pPr>
        <w:widowControl w:val="0"/>
        <w:tabs>
          <w:tab w:val="left" w:pos="1843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Договор</w:t>
      </w:r>
      <w:r w:rsidR="00B534A2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 № ___</w:t>
      </w:r>
    </w:p>
    <w:p w14:paraId="2B704105" w14:textId="77777777" w:rsidR="00DB1F49" w:rsidRPr="007C78B9" w:rsidRDefault="00EB0889" w:rsidP="00342159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куп</w:t>
      </w:r>
      <w:r w:rsidR="00DB1F49"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ли-продажи </w:t>
      </w:r>
      <w:r w:rsidR="007A4CA1"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недвижимого имущества</w:t>
      </w:r>
    </w:p>
    <w:p w14:paraId="0C7B2606" w14:textId="77777777" w:rsidR="00DB1F49" w:rsidRPr="007C78B9" w:rsidRDefault="00DB1F49" w:rsidP="00342159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</w:p>
    <w:p w14:paraId="2F428C89" w14:textId="7B965A69" w:rsidR="009A404E" w:rsidRDefault="003B2880" w:rsidP="00FA3FBC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г. Павлово</w:t>
      </w:r>
    </w:p>
    <w:p w14:paraId="0834AB0E" w14:textId="77777777" w:rsidR="00743CF2" w:rsidRPr="007C78B9" w:rsidRDefault="00743CF2" w:rsidP="00FA3FBC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pacing w:val="-5"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Нижегородской области</w:t>
      </w:r>
    </w:p>
    <w:p w14:paraId="6792FFF1" w14:textId="44987E6A" w:rsidR="00FA3FBC" w:rsidRPr="007C78B9" w:rsidRDefault="007A4CA1" w:rsidP="00FA3FBC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pacing w:val="-5"/>
          <w:sz w:val="22"/>
          <w:szCs w:val="22"/>
          <w:lang w:val="ru-RU"/>
        </w:rPr>
        <w:t>___________________</w:t>
      </w:r>
      <w:r w:rsidR="00FD134D" w:rsidRPr="007C78B9">
        <w:rPr>
          <w:rFonts w:ascii="Times New Roman" w:hAnsi="Times New Roman" w:cs="Times New Roman"/>
          <w:b/>
          <w:bCs/>
          <w:spacing w:val="-5"/>
          <w:sz w:val="22"/>
          <w:szCs w:val="22"/>
          <w:lang w:val="ru-RU"/>
        </w:rPr>
        <w:t xml:space="preserve"> </w:t>
      </w:r>
      <w:r w:rsidR="00FA3FBC" w:rsidRPr="007C78B9">
        <w:rPr>
          <w:rFonts w:ascii="Times New Roman" w:hAnsi="Times New Roman" w:cs="Times New Roman"/>
          <w:b/>
          <w:bCs/>
          <w:spacing w:val="-5"/>
          <w:sz w:val="22"/>
          <w:szCs w:val="22"/>
          <w:lang w:val="ru-RU"/>
        </w:rPr>
        <w:t xml:space="preserve">две тысячи </w:t>
      </w:r>
      <w:r w:rsidR="002D78D0">
        <w:rPr>
          <w:rFonts w:ascii="Times New Roman" w:hAnsi="Times New Roman" w:cs="Times New Roman"/>
          <w:b/>
          <w:bCs/>
          <w:spacing w:val="-5"/>
          <w:sz w:val="22"/>
          <w:szCs w:val="22"/>
          <w:lang w:val="ru-RU"/>
        </w:rPr>
        <w:t xml:space="preserve">двадцать </w:t>
      </w:r>
      <w:r w:rsidR="00B534A2">
        <w:rPr>
          <w:rFonts w:ascii="Times New Roman" w:hAnsi="Times New Roman" w:cs="Times New Roman"/>
          <w:b/>
          <w:bCs/>
          <w:spacing w:val="-5"/>
          <w:sz w:val="22"/>
          <w:szCs w:val="22"/>
          <w:lang w:val="ru-RU"/>
        </w:rPr>
        <w:t>третьего</w:t>
      </w:r>
      <w:r w:rsidR="00F57A1D">
        <w:rPr>
          <w:rFonts w:ascii="Times New Roman" w:hAnsi="Times New Roman" w:cs="Times New Roman"/>
          <w:b/>
          <w:bCs/>
          <w:spacing w:val="-5"/>
          <w:sz w:val="22"/>
          <w:szCs w:val="22"/>
          <w:lang w:val="ru-RU"/>
        </w:rPr>
        <w:t xml:space="preserve"> </w:t>
      </w:r>
      <w:r w:rsidR="00FA3FBC" w:rsidRPr="007C78B9">
        <w:rPr>
          <w:rFonts w:ascii="Times New Roman" w:hAnsi="Times New Roman" w:cs="Times New Roman"/>
          <w:b/>
          <w:bCs/>
          <w:spacing w:val="-5"/>
          <w:sz w:val="22"/>
          <w:szCs w:val="22"/>
          <w:lang w:val="ru-RU"/>
        </w:rPr>
        <w:t>года</w:t>
      </w:r>
    </w:p>
    <w:p w14:paraId="0D71A1D0" w14:textId="77777777" w:rsidR="00FE049E" w:rsidRPr="007C78B9" w:rsidRDefault="00FE049E" w:rsidP="00342159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5B595332" w14:textId="0556F3D3" w:rsidR="007A4CA1" w:rsidRPr="007C78B9" w:rsidRDefault="00A94F60" w:rsidP="007A4CA1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Гражданин </w:t>
      </w:r>
      <w:r w:rsidR="003B2880" w:rsidRPr="003B2880">
        <w:rPr>
          <w:rFonts w:ascii="Times New Roman" w:hAnsi="Times New Roman" w:cs="Times New Roman"/>
          <w:sz w:val="22"/>
          <w:szCs w:val="22"/>
          <w:lang w:val="ru-RU"/>
        </w:rPr>
        <w:t>Зрячева Наталья Анатольевна (10.11.1987 года рождения; место рождения: гор. Павлово Горьковской обл.; ИНН 525207177384; СНИЛС 116-652-295 56; адрес: Нижегородская область, г. Павлово, ул. Аллея Ильича, д. 18, кв. 12</w:t>
      </w:r>
      <w:r w:rsidR="00EA2141" w:rsidRPr="00EA2141">
        <w:rPr>
          <w:rFonts w:ascii="Times New Roman" w:hAnsi="Times New Roman" w:cs="Times New Roman"/>
          <w:sz w:val="22"/>
          <w:szCs w:val="22"/>
          <w:lang w:val="ru-RU"/>
        </w:rPr>
        <w:t>), в лице финансового управляющего Коваленко Оксаны Вячеславовны, действующего на основании Решения Арбитражного суда Нижегородской области по делу № А43-</w:t>
      </w:r>
      <w:r w:rsidR="003B2880">
        <w:rPr>
          <w:rFonts w:ascii="Times New Roman" w:hAnsi="Times New Roman" w:cs="Times New Roman"/>
          <w:sz w:val="22"/>
          <w:szCs w:val="22"/>
          <w:lang w:val="ru-RU"/>
        </w:rPr>
        <w:t>850/2023</w:t>
      </w:r>
      <w:r w:rsidR="00EA2141">
        <w:rPr>
          <w:rFonts w:ascii="Times New Roman" w:hAnsi="Times New Roman" w:cs="Times New Roman"/>
          <w:sz w:val="22"/>
          <w:szCs w:val="22"/>
          <w:lang w:val="ru-RU"/>
        </w:rPr>
        <w:t xml:space="preserve"> от </w:t>
      </w:r>
      <w:r w:rsidR="003B2880">
        <w:rPr>
          <w:rFonts w:ascii="Times New Roman" w:hAnsi="Times New Roman" w:cs="Times New Roman"/>
          <w:sz w:val="22"/>
          <w:szCs w:val="22"/>
          <w:lang w:val="ru-RU"/>
        </w:rPr>
        <w:t>18.04.2023</w:t>
      </w:r>
      <w:r w:rsidR="00D560CE" w:rsidRPr="00D560CE">
        <w:rPr>
          <w:rFonts w:ascii="Times New Roman" w:hAnsi="Times New Roman" w:cs="Times New Roman"/>
          <w:sz w:val="22"/>
          <w:szCs w:val="22"/>
          <w:lang w:val="ru-RU"/>
        </w:rPr>
        <w:t xml:space="preserve"> г.</w:t>
      </w:r>
      <w:r w:rsidR="007D3EF7" w:rsidRPr="007D3EF7">
        <w:rPr>
          <w:rFonts w:ascii="Times New Roman" w:hAnsi="Times New Roman" w:cs="Times New Roman"/>
          <w:sz w:val="22"/>
          <w:szCs w:val="22"/>
          <w:lang w:val="ru-RU"/>
        </w:rPr>
        <w:t xml:space="preserve">, </w:t>
      </w:r>
      <w:r w:rsidR="009559B7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именуем</w:t>
      </w:r>
      <w:r w:rsidR="00743CF2">
        <w:rPr>
          <w:rFonts w:ascii="Times New Roman" w:hAnsi="Times New Roman" w:cs="Times New Roman"/>
          <w:sz w:val="22"/>
          <w:szCs w:val="22"/>
          <w:lang w:val="ru-RU"/>
        </w:rPr>
        <w:t>ая</w:t>
      </w:r>
      <w:r w:rsidR="009559B7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в дальнейшем </w:t>
      </w:r>
      <w:r w:rsidR="0074098C"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«Продавец»</w:t>
      </w:r>
      <w:r w:rsidR="0074098C" w:rsidRPr="007C78B9">
        <w:rPr>
          <w:rFonts w:ascii="Times New Roman" w:hAnsi="Times New Roman" w:cs="Times New Roman"/>
          <w:sz w:val="22"/>
          <w:szCs w:val="22"/>
          <w:lang w:val="ru-RU"/>
        </w:rPr>
        <w:t>, с одной стороны</w:t>
      </w:r>
      <w:r w:rsidR="00D6024A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и</w:t>
      </w:r>
      <w:r w:rsidR="00EB0889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725715" w:rsidRPr="007C78B9">
        <w:rPr>
          <w:rFonts w:ascii="Times New Roman" w:hAnsi="Times New Roman" w:cs="Times New Roman"/>
          <w:b/>
          <w:sz w:val="22"/>
          <w:szCs w:val="22"/>
          <w:lang w:val="ru-RU"/>
        </w:rPr>
        <w:t>_______</w:t>
      </w:r>
      <w:r w:rsidR="007A4CA1" w:rsidRPr="007C78B9">
        <w:rPr>
          <w:rFonts w:ascii="Times New Roman" w:hAnsi="Times New Roman" w:cs="Times New Roman"/>
          <w:b/>
          <w:sz w:val="22"/>
          <w:szCs w:val="22"/>
          <w:lang w:val="ru-RU"/>
        </w:rPr>
        <w:t>___________________</w:t>
      </w:r>
      <w:r w:rsidR="00FD134D" w:rsidRPr="007C78B9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r w:rsidR="00FD134D" w:rsidRPr="007C78B9">
        <w:rPr>
          <w:rFonts w:ascii="Times New Roman" w:hAnsi="Times New Roman" w:cs="Times New Roman"/>
          <w:sz w:val="22"/>
          <w:szCs w:val="22"/>
          <w:lang w:val="ru-RU"/>
        </w:rPr>
        <w:t>(</w:t>
      </w:r>
      <w:r w:rsidR="007A4CA1" w:rsidRPr="007C78B9">
        <w:rPr>
          <w:rFonts w:ascii="Times New Roman" w:hAnsi="Times New Roman" w:cs="Times New Roman"/>
          <w:sz w:val="22"/>
          <w:szCs w:val="22"/>
          <w:lang w:val="ru-RU"/>
        </w:rPr>
        <w:t>________________________</w:t>
      </w:r>
      <w:r w:rsidR="00FD134D" w:rsidRPr="007C78B9">
        <w:rPr>
          <w:rFonts w:ascii="Times New Roman" w:hAnsi="Times New Roman" w:cs="Times New Roman"/>
          <w:bCs/>
          <w:sz w:val="22"/>
          <w:szCs w:val="22"/>
          <w:lang w:val="ru-RU"/>
        </w:rPr>
        <w:t>)</w:t>
      </w:r>
      <w:r w:rsidR="00FD134D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, в лице </w:t>
      </w:r>
      <w:r w:rsidR="007A4CA1" w:rsidRPr="007C78B9">
        <w:rPr>
          <w:rFonts w:ascii="Times New Roman" w:hAnsi="Times New Roman" w:cs="Times New Roman"/>
          <w:sz w:val="22"/>
          <w:szCs w:val="22"/>
          <w:lang w:val="ru-RU"/>
        </w:rPr>
        <w:t>____________________________</w:t>
      </w:r>
      <w:r w:rsidR="00FD134D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, действующего на основании </w:t>
      </w:r>
      <w:r w:rsidR="007A4CA1" w:rsidRPr="007C78B9">
        <w:rPr>
          <w:rFonts w:ascii="Times New Roman" w:hAnsi="Times New Roman" w:cs="Times New Roman"/>
          <w:sz w:val="22"/>
          <w:szCs w:val="22"/>
          <w:lang w:val="ru-RU"/>
        </w:rPr>
        <w:t>_________________</w:t>
      </w:r>
      <w:r w:rsidR="00FD134D" w:rsidRPr="007C78B9">
        <w:rPr>
          <w:rFonts w:ascii="Times New Roman" w:hAnsi="Times New Roman" w:cs="Times New Roman"/>
          <w:sz w:val="22"/>
          <w:szCs w:val="22"/>
          <w:lang w:val="ru-RU"/>
        </w:rPr>
        <w:t>,</w:t>
      </w:r>
      <w:r w:rsidR="00D107BB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2F045B" w:rsidRPr="007C78B9">
        <w:rPr>
          <w:rFonts w:ascii="Times New Roman" w:hAnsi="Times New Roman" w:cs="Times New Roman"/>
          <w:sz w:val="22"/>
          <w:szCs w:val="22"/>
          <w:lang w:val="ru-RU"/>
        </w:rPr>
        <w:t>именуем</w:t>
      </w:r>
      <w:r w:rsidR="00D107BB" w:rsidRPr="007C78B9">
        <w:rPr>
          <w:rFonts w:ascii="Times New Roman" w:hAnsi="Times New Roman" w:cs="Times New Roman"/>
          <w:sz w:val="22"/>
          <w:szCs w:val="22"/>
          <w:lang w:val="ru-RU"/>
        </w:rPr>
        <w:t>ое</w:t>
      </w:r>
      <w:r w:rsidR="0074098C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в дальнейшем </w:t>
      </w:r>
      <w:r w:rsidR="009559B7"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«Покупатель»</w:t>
      </w:r>
      <w:r w:rsidR="009559B7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, с </w:t>
      </w:r>
      <w:r w:rsidR="00EB0889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другой </w:t>
      </w:r>
      <w:r w:rsidR="0074098C" w:rsidRPr="007C78B9">
        <w:rPr>
          <w:rFonts w:ascii="Times New Roman" w:hAnsi="Times New Roman" w:cs="Times New Roman"/>
          <w:sz w:val="22"/>
          <w:szCs w:val="22"/>
          <w:lang w:val="ru-RU"/>
        </w:rPr>
        <w:t>с</w:t>
      </w:r>
      <w:r w:rsidR="009559B7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тороны и вместе именуемые </w:t>
      </w:r>
      <w:r w:rsidR="009559B7"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«Стороны»</w:t>
      </w:r>
      <w:r w:rsidR="009559B7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, </w:t>
      </w:r>
      <w:r w:rsidR="00D6024A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на основании </w:t>
      </w:r>
      <w:r w:rsidR="009B15E3" w:rsidRPr="007C78B9">
        <w:rPr>
          <w:rFonts w:ascii="Times New Roman" w:hAnsi="Times New Roman" w:cs="Times New Roman"/>
          <w:sz w:val="22"/>
          <w:szCs w:val="22"/>
          <w:lang w:val="ru-RU"/>
        </w:rPr>
        <w:t>Протокола результат</w:t>
      </w:r>
      <w:r w:rsidR="00B534A2">
        <w:rPr>
          <w:rFonts w:ascii="Times New Roman" w:hAnsi="Times New Roman" w:cs="Times New Roman"/>
          <w:sz w:val="22"/>
          <w:szCs w:val="22"/>
          <w:lang w:val="ru-RU"/>
        </w:rPr>
        <w:t>ов проведения</w:t>
      </w:r>
      <w:r w:rsidR="009B15E3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торгов от </w:t>
      </w:r>
      <w:r w:rsidR="00F57A1D">
        <w:rPr>
          <w:rFonts w:ascii="Times New Roman" w:hAnsi="Times New Roman" w:cs="Times New Roman"/>
          <w:sz w:val="22"/>
          <w:szCs w:val="22"/>
          <w:lang w:val="ru-RU"/>
        </w:rPr>
        <w:t>__________</w:t>
      </w:r>
      <w:r w:rsidR="00B534A2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4C400D" w:rsidRPr="007C78B9">
        <w:rPr>
          <w:rFonts w:ascii="Times New Roman" w:hAnsi="Times New Roman" w:cs="Times New Roman"/>
          <w:sz w:val="22"/>
          <w:szCs w:val="22"/>
          <w:lang w:val="ru-RU"/>
        </w:rPr>
        <w:t>г.</w:t>
      </w:r>
      <w:r w:rsidR="007A4CA1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заключили настоящий договор, далее «Договор», о нижеследующем:</w:t>
      </w:r>
    </w:p>
    <w:p w14:paraId="0CD98C92" w14:textId="77777777" w:rsidR="0074098C" w:rsidRPr="007C78B9" w:rsidRDefault="0074098C" w:rsidP="00342159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</w:p>
    <w:p w14:paraId="10F263A1" w14:textId="77777777" w:rsidR="009559B7" w:rsidRPr="007C78B9" w:rsidRDefault="009559B7" w:rsidP="00342159">
      <w:pPr>
        <w:widowControl w:val="0"/>
        <w:numPr>
          <w:ilvl w:val="0"/>
          <w:numId w:val="11"/>
        </w:numPr>
        <w:shd w:val="clear" w:color="auto" w:fill="FFFFFF"/>
        <w:tabs>
          <w:tab w:val="clear" w:pos="360"/>
          <w:tab w:val="num" w:pos="-1560"/>
          <w:tab w:val="left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Предмет Договора</w:t>
      </w:r>
    </w:p>
    <w:p w14:paraId="3DE4DFDF" w14:textId="77777777" w:rsidR="00123C66" w:rsidRPr="007C78B9" w:rsidRDefault="009559B7" w:rsidP="00342159">
      <w:pPr>
        <w:widowControl w:val="0"/>
        <w:numPr>
          <w:ilvl w:val="1"/>
          <w:numId w:val="11"/>
        </w:numPr>
        <w:shd w:val="clear" w:color="auto" w:fill="FFFFFF"/>
        <w:tabs>
          <w:tab w:val="clear" w:pos="384"/>
          <w:tab w:val="num" w:pos="1276"/>
          <w:tab w:val="left" w:pos="2127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pacing w:val="-17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Продавец передает в собственность Покупателю, а Покупатель обязуется принять и оплатить следующее </w:t>
      </w:r>
      <w:r w:rsidR="00DD4F5B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недвижимое 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>имущество</w:t>
      </w:r>
      <w:r w:rsidR="00D6024A" w:rsidRPr="007C78B9">
        <w:rPr>
          <w:rFonts w:ascii="Times New Roman" w:hAnsi="Times New Roman" w:cs="Times New Roman"/>
          <w:sz w:val="22"/>
          <w:szCs w:val="22"/>
          <w:lang w:val="ru-RU"/>
        </w:rPr>
        <w:t>, именуемое в дальнейшем «Объект»:</w:t>
      </w:r>
    </w:p>
    <w:p w14:paraId="106D3353" w14:textId="6C72EF49" w:rsidR="007C78B9" w:rsidRPr="00C2677E" w:rsidRDefault="00A94F60" w:rsidP="00D560CE">
      <w:pPr>
        <w:ind w:firstLine="709"/>
        <w:jc w:val="both"/>
        <w:rPr>
          <w:rFonts w:ascii="Times New Roman" w:hAnsi="Times New Roman" w:cs="Times New Roman"/>
          <w:sz w:val="22"/>
          <w:szCs w:val="22"/>
          <w:lang w:val="ru-RU" w:eastAsia="en-GB"/>
        </w:rPr>
      </w:pPr>
      <w:r w:rsidRPr="007C78B9">
        <w:rPr>
          <w:rFonts w:ascii="Times New Roman" w:hAnsi="Times New Roman" w:cs="Times New Roman"/>
          <w:sz w:val="22"/>
          <w:szCs w:val="22"/>
          <w:lang w:val="ru-RU" w:eastAsia="en-GB"/>
        </w:rPr>
        <w:t>-</w:t>
      </w:r>
      <w:r w:rsidRPr="007C78B9">
        <w:rPr>
          <w:rFonts w:ascii="Times New Roman" w:hAnsi="Times New Roman" w:cs="Times New Roman"/>
          <w:sz w:val="22"/>
          <w:szCs w:val="22"/>
          <w:lang w:val="ru-RU" w:eastAsia="en-GB"/>
        </w:rPr>
        <w:tab/>
      </w:r>
      <w:r w:rsidR="003B2880">
        <w:rPr>
          <w:rFonts w:ascii="Times New Roman" w:hAnsi="Times New Roman" w:cs="Times New Roman"/>
          <w:sz w:val="22"/>
          <w:szCs w:val="22"/>
          <w:lang w:val="ru-RU" w:eastAsia="en-GB"/>
        </w:rPr>
        <w:t>_______________________</w:t>
      </w:r>
      <w:r w:rsidR="007D3EF7">
        <w:rPr>
          <w:rFonts w:ascii="Times New Roman" w:hAnsi="Times New Roman" w:cs="Times New Roman"/>
          <w:sz w:val="22"/>
          <w:szCs w:val="22"/>
          <w:lang w:val="ru-RU" w:eastAsia="en-GB"/>
        </w:rPr>
        <w:t>.</w:t>
      </w:r>
    </w:p>
    <w:p w14:paraId="4856AB4D" w14:textId="77777777" w:rsidR="009559B7" w:rsidRPr="007C78B9" w:rsidRDefault="003E6250" w:rsidP="00342159">
      <w:pPr>
        <w:widowControl w:val="0"/>
        <w:numPr>
          <w:ilvl w:val="1"/>
          <w:numId w:val="11"/>
        </w:numPr>
        <w:shd w:val="clear" w:color="auto" w:fill="FFFFFF"/>
        <w:tabs>
          <w:tab w:val="clear" w:pos="384"/>
          <w:tab w:val="num" w:pos="1276"/>
          <w:tab w:val="left" w:pos="2127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pacing w:val="-16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Объект принадлежит продавцу на праве собственности, зарегистрированном </w:t>
      </w:r>
      <w:r w:rsidR="000373DF" w:rsidRPr="007C78B9">
        <w:rPr>
          <w:rFonts w:ascii="Times New Roman" w:hAnsi="Times New Roman" w:cs="Times New Roman"/>
          <w:sz w:val="22"/>
          <w:szCs w:val="22"/>
          <w:lang w:val="ru-RU"/>
        </w:rPr>
        <w:t>У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правлением Федеральной службы </w:t>
      </w:r>
      <w:r w:rsidR="002F045B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государственной регистрации, кадастра и картографии 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по </w:t>
      </w:r>
      <w:r w:rsidR="00DD4F5B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Нижегородской 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>области.</w:t>
      </w:r>
    </w:p>
    <w:p w14:paraId="3FF692FF" w14:textId="77777777" w:rsidR="0074098C" w:rsidRPr="007C78B9" w:rsidRDefault="0074098C" w:rsidP="00342159">
      <w:pPr>
        <w:widowControl w:val="0"/>
        <w:numPr>
          <w:ilvl w:val="1"/>
          <w:numId w:val="11"/>
        </w:numPr>
        <w:shd w:val="clear" w:color="auto" w:fill="FFFFFF"/>
        <w:tabs>
          <w:tab w:val="clear" w:pos="384"/>
          <w:tab w:val="num" w:pos="1276"/>
          <w:tab w:val="left" w:pos="2127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pacing w:val="-16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Покупатель удовлетворен качественным состоянием </w:t>
      </w:r>
      <w:r w:rsidR="003E6250" w:rsidRPr="007C78B9">
        <w:rPr>
          <w:rFonts w:ascii="Times New Roman" w:hAnsi="Times New Roman" w:cs="Times New Roman"/>
          <w:sz w:val="22"/>
          <w:szCs w:val="22"/>
          <w:lang w:val="ru-RU"/>
        </w:rPr>
        <w:t>Объекта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>, установленным путем его внешнего осмотра перед заключением данного договора, и не обнаружил при осмотре каких-либо недостатков, о которых ему не сообщил Продавец.</w:t>
      </w:r>
    </w:p>
    <w:p w14:paraId="71721B4C" w14:textId="77777777" w:rsidR="000373DF" w:rsidRPr="007C78B9" w:rsidRDefault="000373DF" w:rsidP="00342159">
      <w:pPr>
        <w:widowControl w:val="0"/>
        <w:shd w:val="clear" w:color="auto" w:fill="FFFFFF"/>
        <w:tabs>
          <w:tab w:val="left" w:pos="2127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pacing w:val="-16"/>
          <w:sz w:val="22"/>
          <w:szCs w:val="22"/>
          <w:lang w:val="ru-RU"/>
        </w:rPr>
      </w:pPr>
    </w:p>
    <w:p w14:paraId="418E2A92" w14:textId="77777777" w:rsidR="0074098C" w:rsidRPr="007C78B9" w:rsidRDefault="0074098C" w:rsidP="00342159">
      <w:pPr>
        <w:widowControl w:val="0"/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Стоимость Имущества и порядок его оплаты</w:t>
      </w:r>
    </w:p>
    <w:p w14:paraId="0603F58A" w14:textId="7824A565" w:rsidR="00B6638C" w:rsidRPr="007C78B9" w:rsidRDefault="00B6638C" w:rsidP="00342159">
      <w:pPr>
        <w:widowControl w:val="0"/>
        <w:numPr>
          <w:ilvl w:val="1"/>
          <w:numId w:val="12"/>
        </w:numPr>
        <w:shd w:val="clear" w:color="auto" w:fill="FFFFFF"/>
        <w:tabs>
          <w:tab w:val="clear" w:pos="1288"/>
          <w:tab w:val="num" w:pos="1276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color w:val="000000"/>
          <w:sz w:val="22"/>
          <w:szCs w:val="22"/>
          <w:lang w:val="ru-RU"/>
        </w:rPr>
        <w:t>Продажная цена Объекта, указанного в п.</w:t>
      </w:r>
      <w:r w:rsidR="002F045B" w:rsidRPr="007C78B9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r w:rsidRPr="007C78B9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1.1. настоящего договора, определена </w:t>
      </w:r>
      <w:r w:rsidR="00DD4F5B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по результатам торгов, состоявшихся </w:t>
      </w:r>
      <w:r w:rsidR="00F57A1D">
        <w:rPr>
          <w:rFonts w:ascii="Times New Roman" w:hAnsi="Times New Roman" w:cs="Times New Roman"/>
          <w:sz w:val="22"/>
          <w:szCs w:val="22"/>
          <w:lang w:val="ru-RU"/>
        </w:rPr>
        <w:t>_________</w:t>
      </w:r>
      <w:r w:rsidR="00B534A2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DD4F5B" w:rsidRPr="007C78B9">
        <w:rPr>
          <w:rFonts w:ascii="Times New Roman" w:hAnsi="Times New Roman" w:cs="Times New Roman"/>
          <w:sz w:val="22"/>
          <w:szCs w:val="22"/>
          <w:lang w:val="ru-RU"/>
        </w:rPr>
        <w:t>г.</w:t>
      </w:r>
    </w:p>
    <w:p w14:paraId="60EF6215" w14:textId="77777777" w:rsidR="00B6638C" w:rsidRPr="007C78B9" w:rsidRDefault="00B6638C" w:rsidP="0034215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pacing w:val="-4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Цена данной сделки составляет </w:t>
      </w:r>
      <w:r w:rsidR="00DD4F5B" w:rsidRPr="007C78B9">
        <w:rPr>
          <w:rFonts w:ascii="Times New Roman" w:hAnsi="Times New Roman" w:cs="Times New Roman"/>
          <w:sz w:val="22"/>
          <w:szCs w:val="22"/>
          <w:lang w:val="ru-RU"/>
        </w:rPr>
        <w:t>_________________________</w:t>
      </w:r>
      <w:r w:rsidR="00D107BB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>(</w:t>
      </w:r>
      <w:r w:rsidR="00DD4F5B" w:rsidRPr="007C78B9">
        <w:rPr>
          <w:rFonts w:ascii="Times New Roman" w:hAnsi="Times New Roman" w:cs="Times New Roman"/>
          <w:sz w:val="22"/>
          <w:szCs w:val="22"/>
          <w:lang w:val="ru-RU"/>
        </w:rPr>
        <w:t>______________________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>) рублей</w:t>
      </w:r>
      <w:r w:rsidR="00BF7769" w:rsidRPr="007C78B9">
        <w:rPr>
          <w:rFonts w:ascii="Times New Roman" w:hAnsi="Times New Roman" w:cs="Times New Roman"/>
          <w:sz w:val="22"/>
          <w:szCs w:val="22"/>
          <w:lang w:val="ru-RU"/>
        </w:rPr>
        <w:t>.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7C78B9">
        <w:rPr>
          <w:rFonts w:ascii="Times New Roman" w:hAnsi="Times New Roman" w:cs="Times New Roman"/>
          <w:spacing w:val="-4"/>
          <w:sz w:val="22"/>
          <w:szCs w:val="22"/>
          <w:lang w:val="ru-RU"/>
        </w:rPr>
        <w:t>Указанная цена является окончательной и изменению не полежит.</w:t>
      </w:r>
    </w:p>
    <w:p w14:paraId="5A92AD3F" w14:textId="77777777" w:rsidR="00F65424" w:rsidRDefault="0074098C" w:rsidP="00342159">
      <w:pPr>
        <w:widowControl w:val="0"/>
        <w:numPr>
          <w:ilvl w:val="1"/>
          <w:numId w:val="12"/>
        </w:numPr>
        <w:shd w:val="clear" w:color="auto" w:fill="FFFFFF"/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Оплата производится Покупателем в течение </w:t>
      </w:r>
      <w:r w:rsidR="009B15E3" w:rsidRPr="007C78B9">
        <w:rPr>
          <w:rFonts w:ascii="Times New Roman" w:hAnsi="Times New Roman" w:cs="Times New Roman"/>
          <w:sz w:val="22"/>
          <w:szCs w:val="22"/>
          <w:lang w:val="ru-RU"/>
        </w:rPr>
        <w:t>3</w:t>
      </w:r>
      <w:r w:rsidR="002F045B" w:rsidRPr="007C78B9">
        <w:rPr>
          <w:rFonts w:ascii="Times New Roman" w:hAnsi="Times New Roman" w:cs="Times New Roman"/>
          <w:sz w:val="22"/>
          <w:szCs w:val="22"/>
          <w:lang w:val="ru-RU"/>
        </w:rPr>
        <w:t>0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дней со дня</w:t>
      </w:r>
      <w:r w:rsidR="00D62BBA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подписания настоящего </w:t>
      </w:r>
      <w:r w:rsidR="00D62BBA" w:rsidRPr="007C78B9">
        <w:rPr>
          <w:rFonts w:ascii="Times New Roman" w:hAnsi="Times New Roman" w:cs="Times New Roman"/>
          <w:sz w:val="22"/>
          <w:szCs w:val="22"/>
          <w:lang w:val="ru-RU"/>
        </w:rPr>
        <w:t>Д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>оговора</w:t>
      </w:r>
      <w:r w:rsidR="0098455D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по реквизитам, указанным в п. </w:t>
      </w:r>
      <w:r w:rsidR="00D107BB" w:rsidRPr="007C78B9">
        <w:rPr>
          <w:rFonts w:ascii="Times New Roman" w:hAnsi="Times New Roman" w:cs="Times New Roman"/>
          <w:sz w:val="22"/>
          <w:szCs w:val="22"/>
          <w:lang w:val="ru-RU"/>
        </w:rPr>
        <w:t>9</w:t>
      </w:r>
      <w:r w:rsidR="0098455D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настоящего договора.</w:t>
      </w:r>
    </w:p>
    <w:p w14:paraId="480D4020" w14:textId="77777777" w:rsidR="00F000AC" w:rsidRPr="007C78B9" w:rsidRDefault="00F000AC" w:rsidP="00342159">
      <w:pPr>
        <w:widowControl w:val="0"/>
        <w:numPr>
          <w:ilvl w:val="1"/>
          <w:numId w:val="12"/>
        </w:numPr>
        <w:shd w:val="clear" w:color="auto" w:fill="FFFFFF"/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A1F12">
        <w:rPr>
          <w:rFonts w:ascii="Times New Roman" w:hAnsi="Times New Roman" w:cs="Times New Roman"/>
          <w:sz w:val="22"/>
          <w:szCs w:val="22"/>
          <w:lang w:val="ru-RU"/>
        </w:rPr>
        <w:t>Оплата расходов, связанных с государственной регистрацией права на передаваемое недвижимое имущество, осуществляется Покупателем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в полном объеме.</w:t>
      </w:r>
    </w:p>
    <w:p w14:paraId="3F61D73A" w14:textId="77777777" w:rsidR="0098455D" w:rsidRPr="007C78B9" w:rsidRDefault="0098455D" w:rsidP="00342159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278AB07A" w14:textId="77777777" w:rsidR="0074098C" w:rsidRPr="007C78B9" w:rsidRDefault="0074098C" w:rsidP="00342159">
      <w:pPr>
        <w:widowControl w:val="0"/>
        <w:numPr>
          <w:ilvl w:val="0"/>
          <w:numId w:val="13"/>
        </w:numPr>
        <w:shd w:val="clear" w:color="auto" w:fill="FFFFFF"/>
        <w:tabs>
          <w:tab w:val="clear" w:pos="360"/>
          <w:tab w:val="num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Передача </w:t>
      </w:r>
      <w:r w:rsidR="000846FB"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Объекта</w:t>
      </w:r>
    </w:p>
    <w:p w14:paraId="0EA0FB16" w14:textId="77777777" w:rsidR="004C400D" w:rsidRPr="007C78B9" w:rsidRDefault="0074098C" w:rsidP="00342159">
      <w:pPr>
        <w:widowControl w:val="0"/>
        <w:numPr>
          <w:ilvl w:val="1"/>
          <w:numId w:val="13"/>
        </w:numPr>
        <w:shd w:val="clear" w:color="auto" w:fill="FFFFFF"/>
        <w:tabs>
          <w:tab w:val="clear" w:pos="36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pacing w:val="-9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>Имущество</w:t>
      </w:r>
      <w:r w:rsidR="000846FB" w:rsidRPr="007C78B9">
        <w:rPr>
          <w:rFonts w:ascii="Times New Roman" w:hAnsi="Times New Roman" w:cs="Times New Roman"/>
          <w:sz w:val="22"/>
          <w:szCs w:val="22"/>
          <w:lang w:val="ru-RU"/>
        </w:rPr>
        <w:t>, являющееся Объектом по договору,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передается по месту его нахождения</w:t>
      </w:r>
      <w:r w:rsidR="000846FB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: </w:t>
      </w:r>
    </w:p>
    <w:p w14:paraId="50CD2866" w14:textId="46E00EE6" w:rsidR="00964D7A" w:rsidRPr="007C78B9" w:rsidRDefault="004C400D" w:rsidP="009A404E">
      <w:pPr>
        <w:pStyle w:val="a9"/>
        <w:ind w:left="0"/>
        <w:jc w:val="both"/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 w:eastAsia="en-GB"/>
        </w:rPr>
        <w:t>-</w:t>
      </w:r>
      <w:r w:rsidRPr="007C78B9">
        <w:rPr>
          <w:rFonts w:ascii="Times New Roman" w:hAnsi="Times New Roman" w:cs="Times New Roman"/>
          <w:sz w:val="22"/>
          <w:szCs w:val="22"/>
          <w:lang w:val="ru-RU" w:eastAsia="en-GB"/>
        </w:rPr>
        <w:tab/>
      </w:r>
      <w:r w:rsidR="003B2880">
        <w:rPr>
          <w:rFonts w:ascii="Times New Roman" w:hAnsi="Times New Roman" w:cs="Times New Roman"/>
          <w:sz w:val="22"/>
          <w:szCs w:val="22"/>
          <w:lang w:val="ru-RU" w:eastAsia="en-GB"/>
        </w:rPr>
        <w:t>__________________________</w:t>
      </w:r>
      <w:r w:rsidR="001C303F" w:rsidRPr="007C78B9">
        <w:rPr>
          <w:rFonts w:ascii="Times New Roman" w:hAnsi="Times New Roman" w:cs="Times New Roman"/>
          <w:sz w:val="22"/>
          <w:szCs w:val="22"/>
          <w:lang w:val="ru-RU" w:eastAsia="en-GB"/>
        </w:rPr>
        <w:t>.</w:t>
      </w:r>
    </w:p>
    <w:p w14:paraId="6993ADBD" w14:textId="77777777" w:rsidR="000846FB" w:rsidRPr="007C78B9" w:rsidRDefault="000846FB" w:rsidP="00342159">
      <w:pPr>
        <w:widowControl w:val="0"/>
        <w:numPr>
          <w:ilvl w:val="1"/>
          <w:numId w:val="13"/>
        </w:numPr>
        <w:shd w:val="clear" w:color="auto" w:fill="FFFFFF"/>
        <w:tabs>
          <w:tab w:val="clear" w:pos="36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pacing w:val="-9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Передача Объекта Продавцом и принятие его Покупателем осуществляется по подписываемому сторонами акту приема-передачи. С момента подписания передаточного акта обязанность Продавца по передаче Объекта Покупателю считается исполненной. </w:t>
      </w:r>
    </w:p>
    <w:p w14:paraId="617D1FF2" w14:textId="77777777" w:rsidR="0074098C" w:rsidRPr="007C78B9" w:rsidRDefault="0074098C" w:rsidP="00342159">
      <w:pPr>
        <w:widowControl w:val="0"/>
        <w:numPr>
          <w:ilvl w:val="1"/>
          <w:numId w:val="13"/>
        </w:numPr>
        <w:shd w:val="clear" w:color="auto" w:fill="FFFFFF"/>
        <w:tabs>
          <w:tab w:val="clear" w:pos="36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pacing w:val="-9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Передача </w:t>
      </w:r>
      <w:r w:rsidR="000846FB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Объекта 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должна быть осуществлена в течение </w:t>
      </w:r>
      <w:r w:rsidR="0098455D" w:rsidRPr="007C78B9">
        <w:rPr>
          <w:rFonts w:ascii="Times New Roman" w:hAnsi="Times New Roman" w:cs="Times New Roman"/>
          <w:sz w:val="22"/>
          <w:szCs w:val="22"/>
          <w:lang w:val="ru-RU"/>
        </w:rPr>
        <w:t>30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421CC9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календарных 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>дней со дня его оплаты, но не позднее передачи договора на регистрацию перехода права собственности на недвижимое имущество</w:t>
      </w:r>
      <w:r w:rsidR="00A64642" w:rsidRPr="007C78B9">
        <w:rPr>
          <w:rFonts w:ascii="Times New Roman" w:hAnsi="Times New Roman" w:cs="Times New Roman"/>
          <w:sz w:val="22"/>
          <w:szCs w:val="22"/>
          <w:lang w:val="ru-RU"/>
        </w:rPr>
        <w:t>.</w:t>
      </w:r>
    </w:p>
    <w:p w14:paraId="183F8386" w14:textId="77777777" w:rsidR="000846FB" w:rsidRPr="007C78B9" w:rsidRDefault="000846FB" w:rsidP="00342159">
      <w:pPr>
        <w:widowControl w:val="0"/>
        <w:numPr>
          <w:ilvl w:val="1"/>
          <w:numId w:val="13"/>
        </w:numPr>
        <w:shd w:val="clear" w:color="auto" w:fill="FFFFFF"/>
        <w:tabs>
          <w:tab w:val="clear" w:pos="36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pacing w:val="-9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>Риск случайной гибели или случайного повреждения Объекта пе</w:t>
      </w:r>
      <w:r w:rsidR="00F000AC">
        <w:rPr>
          <w:rFonts w:ascii="Times New Roman" w:hAnsi="Times New Roman" w:cs="Times New Roman"/>
          <w:sz w:val="22"/>
          <w:szCs w:val="22"/>
          <w:lang w:val="ru-RU"/>
        </w:rPr>
        <w:t>реходит на Покупателя с момента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F000AC">
        <w:rPr>
          <w:rFonts w:ascii="Times New Roman" w:hAnsi="Times New Roman" w:cs="Times New Roman"/>
          <w:sz w:val="22"/>
          <w:szCs w:val="22"/>
          <w:lang w:val="ru-RU"/>
        </w:rPr>
        <w:t>подписания акта приема-передачи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>.</w:t>
      </w:r>
    </w:p>
    <w:p w14:paraId="57A561C7" w14:textId="77777777" w:rsidR="000846FB" w:rsidRPr="007C78B9" w:rsidRDefault="000846FB" w:rsidP="00342159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pacing w:val="-9"/>
          <w:sz w:val="22"/>
          <w:szCs w:val="22"/>
          <w:lang w:val="ru-RU"/>
        </w:rPr>
      </w:pPr>
    </w:p>
    <w:p w14:paraId="7EA4EEAC" w14:textId="77777777" w:rsidR="000846FB" w:rsidRPr="007C78B9" w:rsidRDefault="0074098C" w:rsidP="00342159">
      <w:pPr>
        <w:widowControl w:val="0"/>
        <w:numPr>
          <w:ilvl w:val="0"/>
          <w:numId w:val="14"/>
        </w:numPr>
        <w:shd w:val="clear" w:color="auto" w:fill="FFFFFF"/>
        <w:tabs>
          <w:tab w:val="clear" w:pos="720"/>
          <w:tab w:val="num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Переход права собственности</w:t>
      </w:r>
    </w:p>
    <w:p w14:paraId="18654575" w14:textId="77777777" w:rsidR="000846FB" w:rsidRPr="007C78B9" w:rsidRDefault="000846FB" w:rsidP="00342159">
      <w:pPr>
        <w:widowControl w:val="0"/>
        <w:numPr>
          <w:ilvl w:val="1"/>
          <w:numId w:val="14"/>
        </w:numPr>
        <w:tabs>
          <w:tab w:val="clear" w:pos="720"/>
          <w:tab w:val="num" w:pos="1276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>Покупатель приобретает право собственности (владения, пользования, распоряжения) на Объект с момента государ</w:t>
      </w:r>
      <w:r w:rsidR="0098455D" w:rsidRPr="007C78B9">
        <w:rPr>
          <w:rFonts w:ascii="Times New Roman" w:hAnsi="Times New Roman" w:cs="Times New Roman"/>
          <w:sz w:val="22"/>
          <w:szCs w:val="22"/>
          <w:lang w:val="ru-RU"/>
        </w:rPr>
        <w:t>ственной регистрации договора.</w:t>
      </w:r>
    </w:p>
    <w:p w14:paraId="00264E7C" w14:textId="77777777" w:rsidR="0074098C" w:rsidRPr="007C78B9" w:rsidRDefault="0074098C" w:rsidP="00342159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589D8845" w14:textId="77777777" w:rsidR="0074098C" w:rsidRPr="007C78B9" w:rsidRDefault="0074098C" w:rsidP="00342159">
      <w:pPr>
        <w:widowControl w:val="0"/>
        <w:numPr>
          <w:ilvl w:val="0"/>
          <w:numId w:val="14"/>
        </w:numPr>
        <w:shd w:val="clear" w:color="auto" w:fill="FFFFFF"/>
        <w:tabs>
          <w:tab w:val="clear" w:pos="720"/>
          <w:tab w:val="num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Ответственность сторон</w:t>
      </w:r>
    </w:p>
    <w:p w14:paraId="2E8192C4" w14:textId="77777777" w:rsidR="0074098C" w:rsidRPr="007C78B9" w:rsidRDefault="0074098C" w:rsidP="00342159">
      <w:pPr>
        <w:widowControl w:val="0"/>
        <w:numPr>
          <w:ilvl w:val="0"/>
          <w:numId w:val="5"/>
        </w:numPr>
        <w:shd w:val="clear" w:color="auto" w:fill="FFFFFF"/>
        <w:tabs>
          <w:tab w:val="left" w:pos="998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pacing w:val="-9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>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14:paraId="3BE826F2" w14:textId="77777777" w:rsidR="00A94F60" w:rsidRPr="007C78B9" w:rsidRDefault="00A94F60" w:rsidP="00A94F60">
      <w:pPr>
        <w:widowControl w:val="0"/>
        <w:shd w:val="clear" w:color="auto" w:fill="FFFFFF"/>
        <w:tabs>
          <w:tab w:val="left" w:pos="998"/>
        </w:tabs>
        <w:autoSpaceDE w:val="0"/>
        <w:autoSpaceDN w:val="0"/>
        <w:adjustRightInd w:val="0"/>
        <w:ind w:left="709"/>
        <w:jc w:val="both"/>
        <w:rPr>
          <w:rFonts w:ascii="Times New Roman" w:hAnsi="Times New Roman" w:cs="Times New Roman"/>
          <w:spacing w:val="-9"/>
          <w:sz w:val="22"/>
          <w:szCs w:val="22"/>
          <w:lang w:val="ru-RU"/>
        </w:rPr>
      </w:pPr>
    </w:p>
    <w:p w14:paraId="542ADF2A" w14:textId="77777777" w:rsidR="00EC518A" w:rsidRPr="007C78B9" w:rsidRDefault="00EC518A" w:rsidP="00342159">
      <w:pPr>
        <w:widowControl w:val="0"/>
        <w:numPr>
          <w:ilvl w:val="0"/>
          <w:numId w:val="14"/>
        </w:numPr>
        <w:tabs>
          <w:tab w:val="clear" w:pos="720"/>
          <w:tab w:val="num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Споры</w:t>
      </w:r>
    </w:p>
    <w:p w14:paraId="0BC03284" w14:textId="77777777" w:rsidR="00EC518A" w:rsidRPr="007C78B9" w:rsidRDefault="00EC518A" w:rsidP="00342159">
      <w:pPr>
        <w:widowControl w:val="0"/>
        <w:numPr>
          <w:ilvl w:val="1"/>
          <w:numId w:val="14"/>
        </w:numPr>
        <w:tabs>
          <w:tab w:val="clear" w:pos="720"/>
          <w:tab w:val="num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>Все споры и разногласия, возникающие между сторонами из настоящего договора или в связи с ним, разрешаются в установленном законом порядке.</w:t>
      </w:r>
    </w:p>
    <w:p w14:paraId="675EA6C7" w14:textId="77777777" w:rsidR="00964D7A" w:rsidRPr="007C78B9" w:rsidRDefault="00964D7A" w:rsidP="009B15E3">
      <w:pPr>
        <w:widowControl w:val="0"/>
        <w:autoSpaceDE w:val="0"/>
        <w:autoSpaceDN w:val="0"/>
        <w:adjustRightInd w:val="0"/>
        <w:ind w:left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3530FC4E" w14:textId="77777777" w:rsidR="00EC518A" w:rsidRPr="007C78B9" w:rsidRDefault="00EC518A" w:rsidP="00342159">
      <w:pPr>
        <w:widowControl w:val="0"/>
        <w:numPr>
          <w:ilvl w:val="0"/>
          <w:numId w:val="14"/>
        </w:numPr>
        <w:tabs>
          <w:tab w:val="clear" w:pos="720"/>
          <w:tab w:val="num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Прочие условия</w:t>
      </w:r>
    </w:p>
    <w:p w14:paraId="334C1846" w14:textId="77777777" w:rsidR="00EC518A" w:rsidRPr="007C78B9" w:rsidRDefault="00EC518A" w:rsidP="00342159">
      <w:pPr>
        <w:widowControl w:val="0"/>
        <w:numPr>
          <w:ilvl w:val="1"/>
          <w:numId w:val="14"/>
        </w:numPr>
        <w:tabs>
          <w:tab w:val="clear" w:pos="720"/>
          <w:tab w:val="num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lastRenderedPageBreak/>
        <w:t>Все дополнения и изменения к настоящему договору должны быть составлены письменно и подписаны обеими сторонами.</w:t>
      </w:r>
    </w:p>
    <w:p w14:paraId="094C0A67" w14:textId="77777777" w:rsidR="00EC518A" w:rsidRPr="007C78B9" w:rsidRDefault="00EC518A" w:rsidP="00342159">
      <w:pPr>
        <w:widowControl w:val="0"/>
        <w:numPr>
          <w:ilvl w:val="1"/>
          <w:numId w:val="14"/>
        </w:numPr>
        <w:tabs>
          <w:tab w:val="clear" w:pos="720"/>
          <w:tab w:val="num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Настоящий договор составлен и подписан в </w:t>
      </w:r>
      <w:r w:rsidR="007C78B9" w:rsidRPr="007C78B9">
        <w:rPr>
          <w:rFonts w:ascii="Times New Roman" w:hAnsi="Times New Roman" w:cs="Times New Roman"/>
          <w:sz w:val="22"/>
          <w:szCs w:val="22"/>
          <w:lang w:val="ru-RU"/>
        </w:rPr>
        <w:t>трех</w:t>
      </w:r>
      <w:r w:rsidR="006968CB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экземплярах, из которых </w:t>
      </w:r>
      <w:r w:rsidR="007C78B9" w:rsidRPr="007C78B9">
        <w:rPr>
          <w:rFonts w:ascii="Times New Roman" w:hAnsi="Times New Roman" w:cs="Times New Roman"/>
          <w:sz w:val="22"/>
          <w:szCs w:val="22"/>
          <w:lang w:val="ru-RU"/>
        </w:rPr>
        <w:t>один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переда</w:t>
      </w:r>
      <w:r w:rsidR="007333ED" w:rsidRPr="007C78B9">
        <w:rPr>
          <w:rFonts w:ascii="Times New Roman" w:hAnsi="Times New Roman" w:cs="Times New Roman"/>
          <w:sz w:val="22"/>
          <w:szCs w:val="22"/>
          <w:lang w:val="ru-RU"/>
        </w:rPr>
        <w:t>е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тся в </w:t>
      </w:r>
      <w:r w:rsidR="0098455D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Управление Федеральной службы государственной регистрации, кадастра и картографии по </w:t>
      </w:r>
      <w:r w:rsidR="00DD4F5B" w:rsidRPr="007C78B9">
        <w:rPr>
          <w:rFonts w:ascii="Times New Roman" w:hAnsi="Times New Roman" w:cs="Times New Roman"/>
          <w:sz w:val="22"/>
          <w:szCs w:val="22"/>
          <w:lang w:val="ru-RU"/>
        </w:rPr>
        <w:t>Нижегородской</w:t>
      </w:r>
      <w:r w:rsidR="002863D9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области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>, и по одному остается у сторон настоящего договора.</w:t>
      </w:r>
    </w:p>
    <w:p w14:paraId="4537C425" w14:textId="77777777" w:rsidR="00EC518A" w:rsidRPr="007C78B9" w:rsidRDefault="00EC518A" w:rsidP="0034215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076C9829" w14:textId="77777777" w:rsidR="00EC518A" w:rsidRPr="007C78B9" w:rsidRDefault="00EC518A" w:rsidP="00342159">
      <w:pPr>
        <w:widowControl w:val="0"/>
        <w:numPr>
          <w:ilvl w:val="0"/>
          <w:numId w:val="14"/>
        </w:numPr>
        <w:tabs>
          <w:tab w:val="clear" w:pos="720"/>
          <w:tab w:val="num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Форс-мажорные обстоятельства</w:t>
      </w:r>
    </w:p>
    <w:p w14:paraId="6C1612C4" w14:textId="77777777" w:rsidR="00EC518A" w:rsidRPr="007C78B9" w:rsidRDefault="00EC518A" w:rsidP="00342159">
      <w:pPr>
        <w:widowControl w:val="0"/>
        <w:numPr>
          <w:ilvl w:val="1"/>
          <w:numId w:val="14"/>
        </w:numPr>
        <w:tabs>
          <w:tab w:val="clear" w:pos="720"/>
          <w:tab w:val="num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>Сторона не несет гражданско-правовой ответственности за ненадлежащее исполнение настоящего договора в случае возникновения форс-мажорных обстоятельств (авария, пожар, наводнение и прочие чрезвычайные ситуации), если докажет, что неисполнение или ненадлежащее исполнение договора имело место вследствие наступления указанных обстоятельств.</w:t>
      </w:r>
    </w:p>
    <w:p w14:paraId="25DADA0C" w14:textId="77777777" w:rsidR="007E0077" w:rsidRPr="007C78B9" w:rsidRDefault="007E0077" w:rsidP="00342159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sz w:val="22"/>
          <w:szCs w:val="22"/>
          <w:lang w:val="ru-RU"/>
        </w:rPr>
      </w:pPr>
    </w:p>
    <w:p w14:paraId="57EBC71D" w14:textId="77777777" w:rsidR="00EC518A" w:rsidRPr="007C78B9" w:rsidRDefault="00EC518A" w:rsidP="00DB2B9A">
      <w:pPr>
        <w:widowControl w:val="0"/>
        <w:numPr>
          <w:ilvl w:val="0"/>
          <w:numId w:val="14"/>
        </w:numPr>
        <w:tabs>
          <w:tab w:val="clear" w:pos="720"/>
          <w:tab w:val="num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Юридические адреса и реквизиты сторон:</w:t>
      </w:r>
    </w:p>
    <w:tbl>
      <w:tblPr>
        <w:tblStyle w:val="a3"/>
        <w:tblW w:w="9923" w:type="dxa"/>
        <w:tblLook w:val="01E0" w:firstRow="1" w:lastRow="1" w:firstColumn="1" w:lastColumn="1" w:noHBand="0" w:noVBand="0"/>
      </w:tblPr>
      <w:tblGrid>
        <w:gridCol w:w="4678"/>
        <w:gridCol w:w="425"/>
        <w:gridCol w:w="4820"/>
      </w:tblGrid>
      <w:tr w:rsidR="00342159" w:rsidRPr="007C78B9" w14:paraId="4C7C8534" w14:textId="77777777" w:rsidTr="007D3EF7">
        <w:trPr>
          <w:trHeight w:val="141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0B428BB0" w14:textId="77777777" w:rsidR="00342159" w:rsidRPr="007C78B9" w:rsidRDefault="00A64642" w:rsidP="00DB2B9A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7C78B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u w:val="single"/>
                <w:lang w:val="ru-RU"/>
              </w:rPr>
              <w:t>Продавец: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2F5A4D9" w14:textId="77777777" w:rsidR="00342159" w:rsidRPr="007C78B9" w:rsidRDefault="00342159" w:rsidP="00DB2B9A">
            <w:pPr>
              <w:tabs>
                <w:tab w:val="left" w:pos="1080"/>
                <w:tab w:val="left" w:pos="3750"/>
              </w:tabs>
              <w:ind w:firstLine="709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u w:val="single"/>
                <w:lang w:val="ru-RU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74C1DE5D" w14:textId="77777777" w:rsidR="00342159" w:rsidRPr="007C78B9" w:rsidRDefault="00A64642" w:rsidP="00DB2B9A">
            <w:pPr>
              <w:tabs>
                <w:tab w:val="left" w:pos="3750"/>
              </w:tabs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7C78B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u w:val="single"/>
                <w:lang w:val="ru-RU"/>
              </w:rPr>
              <w:t>Покупатель</w:t>
            </w:r>
            <w:r w:rsidR="00342159" w:rsidRPr="007C78B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u w:val="single"/>
                <w:lang w:val="ru-RU"/>
              </w:rPr>
              <w:t>:</w:t>
            </w:r>
          </w:p>
        </w:tc>
      </w:tr>
      <w:tr w:rsidR="00EA2141" w:rsidRPr="007C78B9" w14:paraId="32F96476" w14:textId="77777777" w:rsidTr="007D3EF7">
        <w:trPr>
          <w:trHeight w:hRule="exact" w:val="3595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600EF9A0" w14:textId="75788983" w:rsidR="00EA2141" w:rsidRPr="00EA2141" w:rsidRDefault="003B2880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 w:rsidRPr="003B2880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Зрячева Наталья Анатольевна</w:t>
            </w:r>
          </w:p>
          <w:p w14:paraId="398B51E2" w14:textId="3DFEA141" w:rsidR="00EA2141" w:rsidRPr="00EA2141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</w:pPr>
            <w:r w:rsidRPr="00EA2141"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  <w:t xml:space="preserve">ИНН </w:t>
            </w:r>
            <w:r w:rsidR="003B2880" w:rsidRPr="003B2880"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  <w:t>525207177384</w:t>
            </w:r>
          </w:p>
          <w:p w14:paraId="30D10E04" w14:textId="2E6A558D" w:rsidR="00EA2141" w:rsidRPr="00EA2141" w:rsidRDefault="003B2880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</w:pPr>
            <w:r w:rsidRPr="003B2880"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  <w:t>Нижегородская область, г. Павлово, ул. Аллея Ильича, д. 18, кв. 12</w:t>
            </w:r>
          </w:p>
          <w:p w14:paraId="5F136ACB" w14:textId="678789D0" w:rsidR="00EA2141" w:rsidRPr="00EA2141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</w:pPr>
            <w:r w:rsidRPr="00EA2141"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  <w:t xml:space="preserve">Р/с № </w:t>
            </w:r>
            <w:r w:rsidR="003B2880" w:rsidRPr="003B2880"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  <w:t>42301810442000632225</w:t>
            </w:r>
          </w:p>
          <w:p w14:paraId="06F4E88F" w14:textId="77777777" w:rsidR="00EA2141" w:rsidRPr="00EA2141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</w:pPr>
            <w:r w:rsidRPr="00EA2141"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  <w:t xml:space="preserve">в Волго-Вятский Банк ПАО «Сбербанк», </w:t>
            </w:r>
          </w:p>
          <w:p w14:paraId="7C8A5E42" w14:textId="77777777" w:rsidR="00EA2141" w:rsidRPr="00EA2141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</w:pPr>
            <w:r w:rsidRPr="00EA2141"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  <w:t xml:space="preserve">к/с 30101810900000000603, </w:t>
            </w:r>
          </w:p>
          <w:p w14:paraId="634EFF8A" w14:textId="77777777" w:rsidR="00EA2141" w:rsidRPr="00EA2141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</w:pPr>
            <w:r w:rsidRPr="00EA2141"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  <w:t>БИК 042202603</w:t>
            </w:r>
          </w:p>
          <w:p w14:paraId="68AE2AD2" w14:textId="77777777" w:rsidR="00EA2141" w:rsidRPr="00EA2141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</w:pPr>
          </w:p>
          <w:p w14:paraId="7CADA462" w14:textId="77777777" w:rsidR="00EA2141" w:rsidRPr="00EA2141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</w:pPr>
            <w:r w:rsidRPr="00EA2141"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  <w:t>Финансовый управляющий</w:t>
            </w:r>
          </w:p>
          <w:p w14:paraId="2C884B99" w14:textId="77777777" w:rsidR="00EA2141" w:rsidRPr="00EA2141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</w:pPr>
          </w:p>
          <w:p w14:paraId="03C8FA23" w14:textId="77777777" w:rsidR="00EA2141" w:rsidRPr="00EA2141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EA2141"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  <w:t>_____________________/О.В. Коваленко/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030C41D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ind w:firstLine="720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79E07D99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343F5A75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7D7E085A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67135A55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6C7D4F9C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1E64009F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7D788B6E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1489F998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0C38EECD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7F2DD2E2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1C0032F2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4EAF37B8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7C78B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_______________________/_______________/</w:t>
            </w:r>
          </w:p>
        </w:tc>
      </w:tr>
    </w:tbl>
    <w:p w14:paraId="248FDBCF" w14:textId="77777777" w:rsidR="00FA3FBC" w:rsidRPr="007C78B9" w:rsidRDefault="00FA3FBC" w:rsidP="004C400D">
      <w:pPr>
        <w:widowControl w:val="0"/>
        <w:tabs>
          <w:tab w:val="left" w:pos="201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3DF05EFA" w14:textId="77777777" w:rsidR="00E70D73" w:rsidRPr="007C78B9" w:rsidRDefault="00E70D73">
      <w:pPr>
        <w:widowControl w:val="0"/>
        <w:tabs>
          <w:tab w:val="left" w:pos="201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sectPr w:rsidR="00E70D73" w:rsidRPr="007C78B9" w:rsidSect="00E70D73">
      <w:type w:val="continuous"/>
      <w:pgSz w:w="11909" w:h="16834"/>
      <w:pgMar w:top="426" w:right="567" w:bottom="284" w:left="1418" w:header="720" w:footer="14" w:gutter="0"/>
      <w:cols w:space="6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D81ABB" w14:textId="77777777" w:rsidR="00E26930" w:rsidRDefault="00E26930" w:rsidP="004C400D">
      <w:r>
        <w:separator/>
      </w:r>
    </w:p>
  </w:endnote>
  <w:endnote w:type="continuationSeparator" w:id="0">
    <w:p w14:paraId="794CBDFF" w14:textId="77777777" w:rsidR="00E26930" w:rsidRDefault="00E26930" w:rsidP="004C40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0EC21F" w14:textId="77777777" w:rsidR="00E26930" w:rsidRDefault="00E26930" w:rsidP="004C400D">
      <w:r>
        <w:separator/>
      </w:r>
    </w:p>
  </w:footnote>
  <w:footnote w:type="continuationSeparator" w:id="0">
    <w:p w14:paraId="30A3B3D2" w14:textId="77777777" w:rsidR="00E26930" w:rsidRDefault="00E26930" w:rsidP="004C40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BACEE77A"/>
    <w:lvl w:ilvl="0">
      <w:numFmt w:val="bullet"/>
      <w:lvlText w:val="*"/>
      <w:lvlJc w:val="left"/>
    </w:lvl>
  </w:abstractNum>
  <w:abstractNum w:abstractNumId="1" w15:restartNumberingAfterBreak="0">
    <w:nsid w:val="010B239C"/>
    <w:multiLevelType w:val="singleLevel"/>
    <w:tmpl w:val="BAC2229A"/>
    <w:lvl w:ilvl="0">
      <w:start w:val="1"/>
      <w:numFmt w:val="decimal"/>
      <w:lvlText w:val="5.%1."/>
      <w:legacy w:legacy="1" w:legacySpace="0" w:legacyIndent="460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113D10B5"/>
    <w:multiLevelType w:val="hybridMultilevel"/>
    <w:tmpl w:val="2958A05C"/>
    <w:lvl w:ilvl="0" w:tplc="04190011">
      <w:start w:val="1"/>
      <w:numFmt w:val="decimal"/>
      <w:lvlText w:val="%1)"/>
      <w:lvlJc w:val="left"/>
      <w:pPr>
        <w:ind w:left="754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3" w15:restartNumberingAfterBreak="0">
    <w:nsid w:val="263576DF"/>
    <w:multiLevelType w:val="multilevel"/>
    <w:tmpl w:val="5590C9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</w:rPr>
    </w:lvl>
    <w:lvl w:ilvl="1">
      <w:start w:val="1"/>
      <w:numFmt w:val="decimal"/>
      <w:isLgl/>
      <w:lvlText w:val="%1.%2."/>
      <w:lvlJc w:val="left"/>
      <w:pPr>
        <w:tabs>
          <w:tab w:val="num" w:pos="1140"/>
        </w:tabs>
        <w:ind w:left="114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cs="Times New Roman" w:hint="default"/>
      </w:rPr>
    </w:lvl>
  </w:abstractNum>
  <w:abstractNum w:abstractNumId="4" w15:restartNumberingAfterBreak="0">
    <w:nsid w:val="2B023204"/>
    <w:multiLevelType w:val="hybridMultilevel"/>
    <w:tmpl w:val="F816F46E"/>
    <w:lvl w:ilvl="0" w:tplc="04190011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2D4908A4"/>
    <w:multiLevelType w:val="multilevel"/>
    <w:tmpl w:val="C7EC399A"/>
    <w:lvl w:ilvl="0">
      <w:start w:val="6"/>
      <w:numFmt w:val="decimal"/>
      <w:lvlText w:val="%1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2149"/>
        </w:tabs>
        <w:ind w:left="2149" w:hanging="14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858"/>
        </w:tabs>
        <w:ind w:left="2858" w:hanging="144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567"/>
        </w:tabs>
        <w:ind w:left="3567" w:hanging="144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276"/>
        </w:tabs>
        <w:ind w:left="4276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cs="Times New Roman" w:hint="default"/>
      </w:rPr>
    </w:lvl>
  </w:abstractNum>
  <w:abstractNum w:abstractNumId="6" w15:restartNumberingAfterBreak="0">
    <w:nsid w:val="2F4C3950"/>
    <w:multiLevelType w:val="hybridMultilevel"/>
    <w:tmpl w:val="FEA234A0"/>
    <w:lvl w:ilvl="0" w:tplc="08724A5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7" w15:restartNumberingAfterBreak="0">
    <w:nsid w:val="366B6283"/>
    <w:multiLevelType w:val="singleLevel"/>
    <w:tmpl w:val="093CC108"/>
    <w:lvl w:ilvl="0">
      <w:start w:val="4"/>
      <w:numFmt w:val="decimal"/>
      <w:lvlText w:val="6.%1."/>
      <w:legacy w:legacy="1" w:legacySpace="0" w:legacyIndent="476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3CD9022C"/>
    <w:multiLevelType w:val="multilevel"/>
    <w:tmpl w:val="FC3E67E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288"/>
        </w:tabs>
        <w:ind w:left="128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9" w15:restartNumberingAfterBreak="0">
    <w:nsid w:val="3E0A4980"/>
    <w:multiLevelType w:val="singleLevel"/>
    <w:tmpl w:val="F30CBCDC"/>
    <w:lvl w:ilvl="0">
      <w:start w:val="4"/>
      <w:numFmt w:val="decimal"/>
      <w:lvlText w:val="2.%1."/>
      <w:legacy w:legacy="1" w:legacySpace="0" w:legacyIndent="436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4523218D"/>
    <w:multiLevelType w:val="multilevel"/>
    <w:tmpl w:val="9CAAA5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1" w15:restartNumberingAfterBreak="0">
    <w:nsid w:val="48BC27D2"/>
    <w:multiLevelType w:val="multilevel"/>
    <w:tmpl w:val="E0B4F12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2" w15:restartNumberingAfterBreak="0">
    <w:nsid w:val="494B06F9"/>
    <w:multiLevelType w:val="hybridMultilevel"/>
    <w:tmpl w:val="6EB0E3D8"/>
    <w:lvl w:ilvl="0" w:tplc="08724A5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3" w15:restartNumberingAfterBreak="0">
    <w:nsid w:val="50B210E6"/>
    <w:multiLevelType w:val="hybridMultilevel"/>
    <w:tmpl w:val="04685A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550B4519"/>
    <w:multiLevelType w:val="hybridMultilevel"/>
    <w:tmpl w:val="1FA4618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639A47B0"/>
    <w:multiLevelType w:val="hybridMultilevel"/>
    <w:tmpl w:val="7568B818"/>
    <w:lvl w:ilvl="0" w:tplc="1868A83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FB5FD3"/>
    <w:multiLevelType w:val="multilevel"/>
    <w:tmpl w:val="C7EC399A"/>
    <w:lvl w:ilvl="0">
      <w:start w:val="6"/>
      <w:numFmt w:val="decimal"/>
      <w:lvlText w:val="%1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2149"/>
        </w:tabs>
        <w:ind w:left="2149" w:hanging="14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858"/>
        </w:tabs>
        <w:ind w:left="2858" w:hanging="144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567"/>
        </w:tabs>
        <w:ind w:left="3567" w:hanging="144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276"/>
        </w:tabs>
        <w:ind w:left="4276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cs="Times New Roman" w:hint="default"/>
      </w:rPr>
    </w:lvl>
  </w:abstractNum>
  <w:abstractNum w:abstractNumId="17" w15:restartNumberingAfterBreak="0">
    <w:nsid w:val="6E6912D0"/>
    <w:multiLevelType w:val="hybridMultilevel"/>
    <w:tmpl w:val="B9AED492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720E4054"/>
    <w:multiLevelType w:val="hybridMultilevel"/>
    <w:tmpl w:val="EAB24288"/>
    <w:lvl w:ilvl="0" w:tplc="A9720156">
      <w:start w:val="1"/>
      <w:numFmt w:val="decimal"/>
      <w:lvlText w:val="%1)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9" w15:restartNumberingAfterBreak="0">
    <w:nsid w:val="794803A7"/>
    <w:multiLevelType w:val="singleLevel"/>
    <w:tmpl w:val="84C4CBE4"/>
    <w:lvl w:ilvl="0">
      <w:start w:val="2"/>
      <w:numFmt w:val="decimal"/>
      <w:lvlText w:val="6.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20" w15:restartNumberingAfterBreak="0">
    <w:nsid w:val="7BB76F96"/>
    <w:multiLevelType w:val="singleLevel"/>
    <w:tmpl w:val="4260D086"/>
    <w:lvl w:ilvl="0">
      <w:start w:val="1"/>
      <w:numFmt w:val="decimal"/>
      <w:lvlText w:val="1.%1."/>
      <w:legacy w:legacy="1" w:legacySpace="0" w:legacyIndent="408"/>
      <w:lvlJc w:val="left"/>
      <w:rPr>
        <w:rFonts w:ascii="Times New Roman" w:hAnsi="Times New Roman" w:cs="Times New Roman" w:hint="default"/>
      </w:rPr>
    </w:lvl>
  </w:abstractNum>
  <w:abstractNum w:abstractNumId="21" w15:restartNumberingAfterBreak="0">
    <w:nsid w:val="7BF40739"/>
    <w:multiLevelType w:val="multilevel"/>
    <w:tmpl w:val="6A0A5A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84"/>
        </w:tabs>
        <w:ind w:left="384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68"/>
        </w:tabs>
        <w:ind w:left="76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92"/>
        </w:tabs>
        <w:ind w:left="792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176"/>
        </w:tabs>
        <w:ind w:left="117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200"/>
        </w:tabs>
        <w:ind w:left="120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224"/>
        </w:tabs>
        <w:ind w:left="1224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08"/>
        </w:tabs>
        <w:ind w:left="1608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632"/>
        </w:tabs>
        <w:ind w:left="1632" w:hanging="1440"/>
      </w:pPr>
      <w:rPr>
        <w:rFonts w:cs="Times New Roman" w:hint="default"/>
      </w:rPr>
    </w:lvl>
  </w:abstractNum>
  <w:abstractNum w:abstractNumId="22" w15:restartNumberingAfterBreak="0">
    <w:nsid w:val="7E8C1E24"/>
    <w:multiLevelType w:val="singleLevel"/>
    <w:tmpl w:val="0602DC0C"/>
    <w:lvl w:ilvl="0">
      <w:start w:val="5"/>
      <w:numFmt w:val="decimal"/>
      <w:lvlText w:val="1.%1."/>
      <w:legacy w:legacy="1" w:legacySpace="0" w:legacyIndent="427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7EC05B17"/>
    <w:multiLevelType w:val="multilevel"/>
    <w:tmpl w:val="2D1C1780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>
      <w:start w:val="1"/>
      <w:numFmt w:val="decimal"/>
      <w:lvlText w:val="1.%2."/>
      <w:legacy w:legacy="1" w:legacySpace="0" w:legacyIndent="408"/>
      <w:lvlJc w:val="left"/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7EE277A3"/>
    <w:multiLevelType w:val="singleLevel"/>
    <w:tmpl w:val="023C191E"/>
    <w:lvl w:ilvl="0">
      <w:start w:val="1"/>
      <w:numFmt w:val="decimal"/>
      <w:lvlText w:val="3.%1."/>
      <w:legacy w:legacy="1" w:legacySpace="0" w:legacyIndent="412"/>
      <w:lvlJc w:val="left"/>
      <w:rPr>
        <w:rFonts w:ascii="Times New Roman" w:hAnsi="Times New Roman" w:cs="Times New Roman" w:hint="default"/>
      </w:rPr>
    </w:lvl>
  </w:abstractNum>
  <w:num w:numId="1">
    <w:abstractNumId w:val="20"/>
  </w:num>
  <w:num w:numId="2">
    <w:abstractNumId w:val="22"/>
  </w:num>
  <w:num w:numId="3">
    <w:abstractNumId w:val="9"/>
  </w:num>
  <w:num w:numId="4">
    <w:abstractNumId w:val="24"/>
  </w:num>
  <w:num w:numId="5">
    <w:abstractNumId w:val="1"/>
  </w:num>
  <w:num w:numId="6">
    <w:abstractNumId w:val="0"/>
    <w:lvlOverride w:ilvl="0">
      <w:lvl w:ilvl="0">
        <w:numFmt w:val="bullet"/>
        <w:lvlText w:val="-"/>
        <w:legacy w:legacy="1" w:legacySpace="0" w:legacyIndent="139"/>
        <w:lvlJc w:val="left"/>
        <w:rPr>
          <w:rFonts w:ascii="Times New Roman" w:hAnsi="Times New Roman" w:hint="default"/>
        </w:rPr>
      </w:lvl>
    </w:lvlOverride>
  </w:num>
  <w:num w:numId="7">
    <w:abstractNumId w:val="19"/>
  </w:num>
  <w:num w:numId="8">
    <w:abstractNumId w:val="7"/>
  </w:num>
  <w:num w:numId="9">
    <w:abstractNumId w:val="7"/>
    <w:lvlOverride w:ilvl="0">
      <w:lvl w:ilvl="0">
        <w:start w:val="4"/>
        <w:numFmt w:val="decimal"/>
        <w:lvlText w:val="6.%1."/>
        <w:legacy w:legacy="1" w:legacySpace="0" w:legacyIndent="475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23"/>
  </w:num>
  <w:num w:numId="11">
    <w:abstractNumId w:val="21"/>
  </w:num>
  <w:num w:numId="12">
    <w:abstractNumId w:val="8"/>
  </w:num>
  <w:num w:numId="13">
    <w:abstractNumId w:val="10"/>
  </w:num>
  <w:num w:numId="14">
    <w:abstractNumId w:val="11"/>
  </w:num>
  <w:num w:numId="15">
    <w:abstractNumId w:val="16"/>
  </w:num>
  <w:num w:numId="16">
    <w:abstractNumId w:val="5"/>
  </w:num>
  <w:num w:numId="17">
    <w:abstractNumId w:val="17"/>
  </w:num>
  <w:num w:numId="18">
    <w:abstractNumId w:val="12"/>
  </w:num>
  <w:num w:numId="19">
    <w:abstractNumId w:val="6"/>
  </w:num>
  <w:num w:numId="20">
    <w:abstractNumId w:val="3"/>
  </w:num>
  <w:num w:numId="21">
    <w:abstractNumId w:val="4"/>
  </w:num>
  <w:num w:numId="22">
    <w:abstractNumId w:val="14"/>
  </w:num>
  <w:num w:numId="23">
    <w:abstractNumId w:val="13"/>
  </w:num>
  <w:num w:numId="24">
    <w:abstractNumId w:val="15"/>
  </w:num>
  <w:num w:numId="25">
    <w:abstractNumId w:val="18"/>
  </w:num>
  <w:num w:numId="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098C"/>
    <w:rsid w:val="000373DF"/>
    <w:rsid w:val="000420FA"/>
    <w:rsid w:val="0006313D"/>
    <w:rsid w:val="00071AF6"/>
    <w:rsid w:val="000802BF"/>
    <w:rsid w:val="000846FB"/>
    <w:rsid w:val="000A4DB7"/>
    <w:rsid w:val="000B0D33"/>
    <w:rsid w:val="000E5FA7"/>
    <w:rsid w:val="00123C66"/>
    <w:rsid w:val="0014049E"/>
    <w:rsid w:val="001444B1"/>
    <w:rsid w:val="001B07AC"/>
    <w:rsid w:val="001C303F"/>
    <w:rsid w:val="001C3CFF"/>
    <w:rsid w:val="001C75DB"/>
    <w:rsid w:val="001E114A"/>
    <w:rsid w:val="001E4853"/>
    <w:rsid w:val="002206D6"/>
    <w:rsid w:val="0022455A"/>
    <w:rsid w:val="00226D56"/>
    <w:rsid w:val="00252066"/>
    <w:rsid w:val="0025610B"/>
    <w:rsid w:val="0027238E"/>
    <w:rsid w:val="002863D9"/>
    <w:rsid w:val="002D78D0"/>
    <w:rsid w:val="002F045B"/>
    <w:rsid w:val="00314572"/>
    <w:rsid w:val="0033427A"/>
    <w:rsid w:val="00342159"/>
    <w:rsid w:val="003920B8"/>
    <w:rsid w:val="003B2880"/>
    <w:rsid w:val="003C19A8"/>
    <w:rsid w:val="003C4DB7"/>
    <w:rsid w:val="003D4C41"/>
    <w:rsid w:val="003E39F2"/>
    <w:rsid w:val="003E6250"/>
    <w:rsid w:val="003E6550"/>
    <w:rsid w:val="003F5DC5"/>
    <w:rsid w:val="00421CC9"/>
    <w:rsid w:val="00464F48"/>
    <w:rsid w:val="00472497"/>
    <w:rsid w:val="00496E26"/>
    <w:rsid w:val="004A0DF2"/>
    <w:rsid w:val="004C400D"/>
    <w:rsid w:val="004D0EE9"/>
    <w:rsid w:val="004F4F41"/>
    <w:rsid w:val="00516EFA"/>
    <w:rsid w:val="00517633"/>
    <w:rsid w:val="00566C99"/>
    <w:rsid w:val="00587AD3"/>
    <w:rsid w:val="005A7FE8"/>
    <w:rsid w:val="005B7D16"/>
    <w:rsid w:val="005E325B"/>
    <w:rsid w:val="00644C40"/>
    <w:rsid w:val="006521FB"/>
    <w:rsid w:val="00652AD9"/>
    <w:rsid w:val="006648C2"/>
    <w:rsid w:val="006968CB"/>
    <w:rsid w:val="006D6EDB"/>
    <w:rsid w:val="006F2E71"/>
    <w:rsid w:val="00704B66"/>
    <w:rsid w:val="00717BDD"/>
    <w:rsid w:val="00725715"/>
    <w:rsid w:val="007333ED"/>
    <w:rsid w:val="007338BF"/>
    <w:rsid w:val="0074098C"/>
    <w:rsid w:val="007411F8"/>
    <w:rsid w:val="00743CF2"/>
    <w:rsid w:val="007A1734"/>
    <w:rsid w:val="007A4CA1"/>
    <w:rsid w:val="007B1CB6"/>
    <w:rsid w:val="007C78B9"/>
    <w:rsid w:val="007D3EF7"/>
    <w:rsid w:val="007E0077"/>
    <w:rsid w:val="007F7536"/>
    <w:rsid w:val="008103B7"/>
    <w:rsid w:val="008A66CF"/>
    <w:rsid w:val="008D73B0"/>
    <w:rsid w:val="009032E8"/>
    <w:rsid w:val="00943361"/>
    <w:rsid w:val="00950744"/>
    <w:rsid w:val="009559B7"/>
    <w:rsid w:val="00964D7A"/>
    <w:rsid w:val="00967873"/>
    <w:rsid w:val="009713B5"/>
    <w:rsid w:val="0098455D"/>
    <w:rsid w:val="00992233"/>
    <w:rsid w:val="009A404E"/>
    <w:rsid w:val="009B15E3"/>
    <w:rsid w:val="009D1728"/>
    <w:rsid w:val="009D2BBE"/>
    <w:rsid w:val="009E4484"/>
    <w:rsid w:val="00A11B42"/>
    <w:rsid w:val="00A144D7"/>
    <w:rsid w:val="00A43E86"/>
    <w:rsid w:val="00A60F9B"/>
    <w:rsid w:val="00A64642"/>
    <w:rsid w:val="00A94F60"/>
    <w:rsid w:val="00AA1055"/>
    <w:rsid w:val="00AA6AF1"/>
    <w:rsid w:val="00AB184A"/>
    <w:rsid w:val="00AB57B1"/>
    <w:rsid w:val="00AC16EB"/>
    <w:rsid w:val="00AF6DF9"/>
    <w:rsid w:val="00B034D9"/>
    <w:rsid w:val="00B12D41"/>
    <w:rsid w:val="00B534A2"/>
    <w:rsid w:val="00B64428"/>
    <w:rsid w:val="00B6638C"/>
    <w:rsid w:val="00B76AF7"/>
    <w:rsid w:val="00B83249"/>
    <w:rsid w:val="00B871FE"/>
    <w:rsid w:val="00BB146F"/>
    <w:rsid w:val="00BB5CC2"/>
    <w:rsid w:val="00BC134D"/>
    <w:rsid w:val="00BF4A50"/>
    <w:rsid w:val="00BF7769"/>
    <w:rsid w:val="00C160C9"/>
    <w:rsid w:val="00C2677E"/>
    <w:rsid w:val="00C837E1"/>
    <w:rsid w:val="00C911D3"/>
    <w:rsid w:val="00CB627B"/>
    <w:rsid w:val="00CB7BA9"/>
    <w:rsid w:val="00CC40D0"/>
    <w:rsid w:val="00CD6DFB"/>
    <w:rsid w:val="00CF54D6"/>
    <w:rsid w:val="00D107BB"/>
    <w:rsid w:val="00D12B0F"/>
    <w:rsid w:val="00D53CCB"/>
    <w:rsid w:val="00D560CE"/>
    <w:rsid w:val="00D6024A"/>
    <w:rsid w:val="00D62BBA"/>
    <w:rsid w:val="00D65B8E"/>
    <w:rsid w:val="00D9574C"/>
    <w:rsid w:val="00DA025B"/>
    <w:rsid w:val="00DA4DA0"/>
    <w:rsid w:val="00DA6643"/>
    <w:rsid w:val="00DB1127"/>
    <w:rsid w:val="00DB1F49"/>
    <w:rsid w:val="00DB2B9A"/>
    <w:rsid w:val="00DB4354"/>
    <w:rsid w:val="00DD4F5B"/>
    <w:rsid w:val="00DF1610"/>
    <w:rsid w:val="00E12DEC"/>
    <w:rsid w:val="00E26930"/>
    <w:rsid w:val="00E34822"/>
    <w:rsid w:val="00E427AC"/>
    <w:rsid w:val="00E70D73"/>
    <w:rsid w:val="00E82339"/>
    <w:rsid w:val="00EA2141"/>
    <w:rsid w:val="00EB0889"/>
    <w:rsid w:val="00EC518A"/>
    <w:rsid w:val="00EC5C9A"/>
    <w:rsid w:val="00F000AC"/>
    <w:rsid w:val="00F57A1D"/>
    <w:rsid w:val="00F65424"/>
    <w:rsid w:val="00F7009A"/>
    <w:rsid w:val="00F73D02"/>
    <w:rsid w:val="00FA3FBC"/>
    <w:rsid w:val="00FD134D"/>
    <w:rsid w:val="00FE049E"/>
    <w:rsid w:val="00FE6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811833E"/>
  <w15:docId w15:val="{E91D4FF2-06C5-4452-99B2-6559CFD3B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0077"/>
    <w:pPr>
      <w:spacing w:after="0" w:line="240" w:lineRule="auto"/>
    </w:pPr>
    <w:rPr>
      <w:rFonts w:ascii="Arial" w:hAnsi="Arial" w:cs="Arial"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EC518A"/>
    <w:pPr>
      <w:spacing w:after="0" w:line="240" w:lineRule="auto"/>
    </w:pPr>
    <w:rPr>
      <w:rFonts w:ascii="Arial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704B6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9713B5"/>
    <w:rPr>
      <w:rFonts w:ascii="Tahoma" w:hAnsi="Tahoma" w:cs="Tahoma"/>
      <w:sz w:val="16"/>
      <w:szCs w:val="16"/>
      <w:lang w:val="en-US"/>
    </w:rPr>
  </w:style>
  <w:style w:type="paragraph" w:customStyle="1" w:styleId="ConsNormal">
    <w:name w:val="ConsNormal"/>
    <w:uiPriority w:val="99"/>
    <w:rsid w:val="000373DF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hAnsi="Arial" w:cs="Arial"/>
      <w:sz w:val="20"/>
      <w:szCs w:val="20"/>
    </w:rPr>
  </w:style>
  <w:style w:type="paragraph" w:customStyle="1" w:styleId="111">
    <w:name w:val="Знак1 Знак Знак1 Знак Знак Знак1 Знак Знак Знак Знак Знак Знак Знак Знак Знак Знак"/>
    <w:basedOn w:val="a"/>
    <w:autoRedefine/>
    <w:rsid w:val="00D6024A"/>
    <w:pPr>
      <w:spacing w:after="160" w:line="240" w:lineRule="exact"/>
    </w:pPr>
    <w:rPr>
      <w:rFonts w:ascii="Times New Roman" w:eastAsia="SimSun" w:hAnsi="Times New Roman" w:cs="Times New Roman"/>
      <w:b/>
      <w:bCs/>
      <w:sz w:val="28"/>
      <w:szCs w:val="28"/>
      <w:lang w:eastAsia="en-US"/>
    </w:rPr>
  </w:style>
  <w:style w:type="paragraph" w:styleId="HTML">
    <w:name w:val="HTML Preformatted"/>
    <w:basedOn w:val="a"/>
    <w:link w:val="HTML0"/>
    <w:uiPriority w:val="99"/>
    <w:rsid w:val="00D6024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lang w:val="ru-RU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sid w:val="009713B5"/>
    <w:rPr>
      <w:rFonts w:ascii="Courier New" w:hAnsi="Courier New" w:cs="Courier New"/>
      <w:sz w:val="20"/>
      <w:szCs w:val="20"/>
      <w:lang w:val="en-US"/>
    </w:rPr>
  </w:style>
  <w:style w:type="paragraph" w:customStyle="1" w:styleId="ConsPlusNormal">
    <w:name w:val="ConsPlusNormal"/>
    <w:uiPriority w:val="99"/>
    <w:rsid w:val="00D602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styleId="a6">
    <w:name w:val="Body Text"/>
    <w:basedOn w:val="a"/>
    <w:link w:val="a7"/>
    <w:rsid w:val="009B15E3"/>
    <w:pPr>
      <w:ind w:right="-1050"/>
      <w:jc w:val="both"/>
    </w:pPr>
    <w:rPr>
      <w:rFonts w:ascii="Times New Roman" w:hAnsi="Times New Roman" w:cs="Times New Roman"/>
      <w:b/>
      <w:sz w:val="24"/>
      <w:lang w:val="ru-RU"/>
    </w:rPr>
  </w:style>
  <w:style w:type="character" w:customStyle="1" w:styleId="a7">
    <w:name w:val="Основной текст Знак"/>
    <w:basedOn w:val="a0"/>
    <w:link w:val="a6"/>
    <w:rsid w:val="009B15E3"/>
    <w:rPr>
      <w:b/>
      <w:sz w:val="24"/>
      <w:szCs w:val="20"/>
    </w:rPr>
  </w:style>
  <w:style w:type="character" w:customStyle="1" w:styleId="a8">
    <w:name w:val="Основной текст + Полужирный"/>
    <w:basedOn w:val="a7"/>
    <w:rsid w:val="009B15E3"/>
    <w:rPr>
      <w:b/>
      <w:bCs/>
      <w:sz w:val="24"/>
      <w:szCs w:val="20"/>
      <w:lang w:val="ru-RU" w:eastAsia="ru-RU" w:bidi="ar-SA"/>
    </w:rPr>
  </w:style>
  <w:style w:type="character" w:customStyle="1" w:styleId="text">
    <w:name w:val="text"/>
    <w:basedOn w:val="a0"/>
    <w:rsid w:val="009B15E3"/>
  </w:style>
  <w:style w:type="character" w:customStyle="1" w:styleId="10">
    <w:name w:val="Основной текст + 10"/>
    <w:aliases w:val="5 pt"/>
    <w:uiPriority w:val="99"/>
    <w:rsid w:val="004C400D"/>
    <w:rPr>
      <w:rFonts w:ascii="Times New Roman" w:hAnsi="Times New Roman" w:cs="Times New Roman"/>
      <w:sz w:val="21"/>
      <w:szCs w:val="21"/>
      <w:u w:val="none"/>
    </w:rPr>
  </w:style>
  <w:style w:type="paragraph" w:styleId="a9">
    <w:name w:val="List Paragraph"/>
    <w:basedOn w:val="a"/>
    <w:uiPriority w:val="34"/>
    <w:qFormat/>
    <w:rsid w:val="004C400D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4C400D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C400D"/>
    <w:rPr>
      <w:rFonts w:ascii="Arial" w:hAnsi="Arial" w:cs="Arial"/>
      <w:sz w:val="20"/>
      <w:szCs w:val="20"/>
      <w:lang w:val="en-US"/>
    </w:rPr>
  </w:style>
  <w:style w:type="paragraph" w:styleId="ac">
    <w:name w:val="footer"/>
    <w:basedOn w:val="a"/>
    <w:link w:val="ad"/>
    <w:uiPriority w:val="99"/>
    <w:unhideWhenUsed/>
    <w:rsid w:val="004C400D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C400D"/>
    <w:rPr>
      <w:rFonts w:ascii="Arial" w:hAnsi="Arial" w:cs="Arial"/>
      <w:sz w:val="20"/>
      <w:szCs w:val="20"/>
      <w:lang w:val="en-US"/>
    </w:rPr>
  </w:style>
  <w:style w:type="paragraph" w:styleId="ae">
    <w:name w:val="No Spacing"/>
    <w:uiPriority w:val="1"/>
    <w:qFormat/>
    <w:rsid w:val="001C303F"/>
    <w:pPr>
      <w:spacing w:after="0" w:line="240" w:lineRule="auto"/>
    </w:pPr>
    <w:rPr>
      <w:rFonts w:eastAsia="Calibri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60F575-C47A-4DD5-B59E-53BC818631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676</Words>
  <Characters>3857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купли-продажи недвижимого имущества</vt:lpstr>
    </vt:vector>
  </TitlesOfParts>
  <Company>Tycoon</Company>
  <LinksUpToDate>false</LinksUpToDate>
  <CharactersWithSpaces>4524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купли-продажи недвижимого имущества</dc:title>
  <dc:creator>User</dc:creator>
  <cp:lastModifiedBy>HP</cp:lastModifiedBy>
  <cp:revision>3</cp:revision>
  <cp:lastPrinted>2010-06-02T09:14:00Z</cp:lastPrinted>
  <dcterms:created xsi:type="dcterms:W3CDTF">2023-11-27T11:20:00Z</dcterms:created>
  <dcterms:modified xsi:type="dcterms:W3CDTF">2023-11-27T11:21:00Z</dcterms:modified>
</cp:coreProperties>
</file>