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3218D7" w:rsidRDefault="000A052A" w:rsidP="003218D7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3218D7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3218D7" w:rsidRDefault="000A052A" w:rsidP="003218D7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3218D7" w:rsidRDefault="000A052A" w:rsidP="003218D7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3218D7">
        <w:rPr>
          <w:rStyle w:val="paragraph"/>
          <w:rFonts w:ascii="Times New Roman" w:hAnsi="Times New Roman"/>
          <w:sz w:val="16"/>
          <w:szCs w:val="16"/>
        </w:rPr>
        <w:tab/>
      </w:r>
      <w:r w:rsidRPr="003218D7">
        <w:rPr>
          <w:rStyle w:val="paragraph"/>
          <w:rFonts w:ascii="Times New Roman" w:hAnsi="Times New Roman"/>
          <w:sz w:val="16"/>
          <w:szCs w:val="16"/>
        </w:rPr>
        <w:tab/>
      </w:r>
      <w:r w:rsidRPr="003218D7">
        <w:rPr>
          <w:rStyle w:val="paragraph"/>
          <w:rFonts w:ascii="Times New Roman" w:hAnsi="Times New Roman"/>
          <w:sz w:val="16"/>
          <w:szCs w:val="16"/>
        </w:rPr>
        <w:tab/>
      </w:r>
      <w:r w:rsidRPr="003218D7">
        <w:rPr>
          <w:rStyle w:val="paragraph"/>
          <w:rFonts w:ascii="Times New Roman" w:hAnsi="Times New Roman"/>
          <w:sz w:val="16"/>
          <w:szCs w:val="16"/>
        </w:rPr>
        <w:tab/>
      </w:r>
      <w:r w:rsidRPr="003218D7">
        <w:rPr>
          <w:rStyle w:val="paragraph"/>
          <w:rFonts w:ascii="Times New Roman" w:hAnsi="Times New Roman"/>
          <w:sz w:val="16"/>
          <w:szCs w:val="16"/>
        </w:rPr>
        <w:tab/>
      </w:r>
      <w:r w:rsidRPr="003218D7">
        <w:rPr>
          <w:rStyle w:val="paragraph"/>
          <w:rFonts w:ascii="Times New Roman" w:hAnsi="Times New Roman"/>
          <w:sz w:val="16"/>
          <w:szCs w:val="16"/>
        </w:rPr>
        <w:tab/>
      </w:r>
      <w:r w:rsidRPr="003218D7">
        <w:rPr>
          <w:rStyle w:val="paragraph"/>
          <w:rFonts w:ascii="Times New Roman" w:hAnsi="Times New Roman"/>
          <w:sz w:val="16"/>
          <w:szCs w:val="16"/>
        </w:rPr>
        <w:tab/>
      </w:r>
      <w:r w:rsidRPr="003218D7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3218D7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3218D7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3218D7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3218D7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3218D7" w:rsidRDefault="000A052A" w:rsidP="003218D7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3218D7" w:rsidRDefault="00871EDE" w:rsidP="003218D7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04977798" w:rsidR="000A052A" w:rsidRPr="003218D7" w:rsidRDefault="003218D7" w:rsidP="003218D7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 xml:space="preserve">Финансовый управляющий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Дабаевой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 Натальи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Дондоковны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 (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>./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.: 30.05.1968, с.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Аларь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Аларского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 района Иркутской области, СНИЛС 042775943 80, ИНН 031400187587, адрес: 671348, Республика Бурятия, Мухоршибирский район, у.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Нарсата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, ул. Ленина, д. 43),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Республики Бурятия от 15.12.2022 (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р.ч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>. от 08.12.2022) по делу № А10-2292/2022</w:t>
      </w:r>
      <w:r w:rsidR="003A2099" w:rsidRPr="003218D7">
        <w:rPr>
          <w:rFonts w:ascii="Times New Roman" w:hAnsi="Times New Roman"/>
          <w:sz w:val="16"/>
          <w:szCs w:val="16"/>
        </w:rPr>
        <w:t xml:space="preserve">, </w:t>
      </w:r>
      <w:r w:rsidR="000A052A" w:rsidRPr="003218D7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3218D7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3218D7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3218D7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3218D7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3218D7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3218D7">
        <w:rPr>
          <w:rFonts w:ascii="Times New Roman" w:hAnsi="Times New Roman"/>
          <w:sz w:val="16"/>
          <w:szCs w:val="16"/>
        </w:rPr>
        <w:t>,</w:t>
      </w:r>
      <w:r w:rsidR="000A052A" w:rsidRPr="003218D7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3218D7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3218D7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3218D7" w:rsidRDefault="000A052A" w:rsidP="003218D7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421507B5" w14:textId="77777777" w:rsidR="003218D7" w:rsidRPr="003218D7" w:rsidRDefault="003218D7" w:rsidP="003218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218D7">
        <w:rPr>
          <w:rFonts w:ascii="Times New Roman" w:hAnsi="Times New Roman"/>
          <w:i/>
          <w:sz w:val="16"/>
          <w:szCs w:val="16"/>
        </w:rPr>
        <w:t>Лот №1: Вид объекта недвижимости: Земельный участок</w:t>
      </w:r>
    </w:p>
    <w:p w14:paraId="3BD56FD7" w14:textId="77777777" w:rsidR="003218D7" w:rsidRPr="003218D7" w:rsidRDefault="003218D7" w:rsidP="003218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218D7">
        <w:rPr>
          <w:rFonts w:ascii="Times New Roman" w:hAnsi="Times New Roman"/>
          <w:i/>
          <w:sz w:val="16"/>
          <w:szCs w:val="16"/>
        </w:rPr>
        <w:t>Кадастровый номер: 03:14:310109:7</w:t>
      </w:r>
    </w:p>
    <w:p w14:paraId="063050B8" w14:textId="77777777" w:rsidR="003218D7" w:rsidRPr="003218D7" w:rsidRDefault="003218D7" w:rsidP="003218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218D7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06954C82" w14:textId="77777777" w:rsidR="003218D7" w:rsidRPr="003218D7" w:rsidRDefault="003218D7" w:rsidP="003218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218D7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для сельскохозяйственного производства</w:t>
      </w:r>
    </w:p>
    <w:p w14:paraId="28A4CA68" w14:textId="77777777" w:rsidR="003218D7" w:rsidRPr="003218D7" w:rsidRDefault="003218D7" w:rsidP="003218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218D7">
        <w:rPr>
          <w:rFonts w:ascii="Times New Roman" w:hAnsi="Times New Roman"/>
          <w:i/>
          <w:sz w:val="16"/>
          <w:szCs w:val="16"/>
        </w:rPr>
        <w:t>Местоположение: Местоположение установлено относительно ориентира, расположенного в границах участка.</w:t>
      </w:r>
    </w:p>
    <w:p w14:paraId="54F5AD94" w14:textId="77777777" w:rsidR="003218D7" w:rsidRPr="003218D7" w:rsidRDefault="003218D7" w:rsidP="003218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218D7">
        <w:rPr>
          <w:rFonts w:ascii="Times New Roman" w:hAnsi="Times New Roman"/>
          <w:i/>
          <w:sz w:val="16"/>
          <w:szCs w:val="16"/>
        </w:rPr>
        <w:t xml:space="preserve">Почтовый адрес ориентира: Бурятия </w:t>
      </w:r>
      <w:proofErr w:type="spellStart"/>
      <w:r w:rsidRPr="003218D7">
        <w:rPr>
          <w:rFonts w:ascii="Times New Roman" w:hAnsi="Times New Roman"/>
          <w:i/>
          <w:sz w:val="16"/>
          <w:szCs w:val="16"/>
        </w:rPr>
        <w:t>респ</w:t>
      </w:r>
      <w:proofErr w:type="spellEnd"/>
      <w:r w:rsidRPr="003218D7">
        <w:rPr>
          <w:rFonts w:ascii="Times New Roman" w:hAnsi="Times New Roman"/>
          <w:i/>
          <w:sz w:val="16"/>
          <w:szCs w:val="16"/>
        </w:rPr>
        <w:t>, р-н Мухоршибирский, совхоз "</w:t>
      </w:r>
      <w:proofErr w:type="spellStart"/>
      <w:r w:rsidRPr="003218D7">
        <w:rPr>
          <w:rFonts w:ascii="Times New Roman" w:hAnsi="Times New Roman"/>
          <w:i/>
          <w:sz w:val="16"/>
          <w:szCs w:val="16"/>
        </w:rPr>
        <w:t>Сутайский</w:t>
      </w:r>
      <w:proofErr w:type="spellEnd"/>
      <w:r w:rsidRPr="003218D7">
        <w:rPr>
          <w:rFonts w:ascii="Times New Roman" w:hAnsi="Times New Roman"/>
          <w:i/>
          <w:sz w:val="16"/>
          <w:szCs w:val="16"/>
        </w:rPr>
        <w:t xml:space="preserve">" </w:t>
      </w:r>
      <w:proofErr w:type="spellStart"/>
      <w:r w:rsidRPr="003218D7">
        <w:rPr>
          <w:rFonts w:ascii="Times New Roman" w:hAnsi="Times New Roman"/>
          <w:i/>
          <w:sz w:val="16"/>
          <w:szCs w:val="16"/>
        </w:rPr>
        <w:t>ур</w:t>
      </w:r>
      <w:proofErr w:type="spellEnd"/>
      <w:r w:rsidRPr="003218D7">
        <w:rPr>
          <w:rFonts w:ascii="Times New Roman" w:hAnsi="Times New Roman"/>
          <w:i/>
          <w:sz w:val="16"/>
          <w:szCs w:val="16"/>
        </w:rPr>
        <w:t xml:space="preserve">. </w:t>
      </w:r>
      <w:proofErr w:type="spellStart"/>
      <w:r w:rsidRPr="003218D7">
        <w:rPr>
          <w:rFonts w:ascii="Times New Roman" w:hAnsi="Times New Roman"/>
          <w:i/>
          <w:sz w:val="16"/>
          <w:szCs w:val="16"/>
        </w:rPr>
        <w:t>Тологой</w:t>
      </w:r>
      <w:proofErr w:type="spellEnd"/>
      <w:r w:rsidRPr="003218D7">
        <w:rPr>
          <w:rFonts w:ascii="Times New Roman" w:hAnsi="Times New Roman"/>
          <w:i/>
          <w:sz w:val="16"/>
          <w:szCs w:val="16"/>
        </w:rPr>
        <w:t>.</w:t>
      </w:r>
    </w:p>
    <w:p w14:paraId="7010F0A3" w14:textId="77777777" w:rsidR="003218D7" w:rsidRPr="003218D7" w:rsidRDefault="003218D7" w:rsidP="003218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218D7">
        <w:rPr>
          <w:rFonts w:ascii="Times New Roman" w:hAnsi="Times New Roman"/>
          <w:i/>
          <w:sz w:val="16"/>
          <w:szCs w:val="16"/>
        </w:rPr>
        <w:t>Площадь: 342000 +/- 5117 кв. м.</w:t>
      </w:r>
    </w:p>
    <w:p w14:paraId="54EC904E" w14:textId="77777777" w:rsidR="003218D7" w:rsidRPr="003218D7" w:rsidRDefault="003218D7" w:rsidP="003218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218D7">
        <w:rPr>
          <w:rFonts w:ascii="Times New Roman" w:hAnsi="Times New Roman"/>
          <w:i/>
          <w:sz w:val="16"/>
          <w:szCs w:val="16"/>
        </w:rPr>
        <w:t>Вид права, доля в праве: Общая долевая собственность, доля в праве 1/24 (далее – «Имущество»)</w:t>
      </w:r>
    </w:p>
    <w:p w14:paraId="67CB243C" w14:textId="77777777" w:rsidR="00017565" w:rsidRPr="003218D7" w:rsidRDefault="00017565" w:rsidP="003218D7">
      <w:pPr>
        <w:spacing w:after="0" w:line="240" w:lineRule="auto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3218D7" w:rsidRDefault="000A052A" w:rsidP="003218D7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3218D7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3218D7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3218D7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3218D7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3218D7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3218D7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3218D7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3218D7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3218D7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3218D7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3218D7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3218D7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3218D7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3218D7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3218D7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3218D7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3218D7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3218D7">
        <w:rPr>
          <w:rFonts w:ascii="Times New Roman" w:hAnsi="Times New Roman"/>
          <w:sz w:val="16"/>
          <w:szCs w:val="16"/>
        </w:rPr>
        <w:t xml:space="preserve"> </w:t>
      </w:r>
      <w:r w:rsidR="00B324C4" w:rsidRPr="003218D7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3218D7" w:rsidRDefault="003A2099" w:rsidP="003218D7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3218D7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218D7" w:rsidRDefault="000A052A" w:rsidP="003218D7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218D7" w:rsidRDefault="000A052A" w:rsidP="003218D7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3218D7" w:rsidRDefault="000A052A" w:rsidP="003218D7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3218D7" w:rsidRDefault="000A052A" w:rsidP="003218D7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3218D7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3218D7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218D7" w:rsidRDefault="003A2099" w:rsidP="003218D7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3218D7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218D7" w:rsidRDefault="003A2099" w:rsidP="003218D7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218D7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3218D7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3218D7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3218D7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3218D7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218D7" w:rsidRDefault="00017565" w:rsidP="003218D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3218D7" w:rsidRDefault="000A052A" w:rsidP="003218D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3218D7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3218D7" w:rsidRDefault="00871EDE" w:rsidP="003218D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218D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218D7" w:rsidRDefault="000A052A" w:rsidP="003218D7">
            <w:pPr>
              <w:spacing w:after="0"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218D7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218D7" w:rsidRDefault="003D3E15" w:rsidP="003218D7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218D7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3218D7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3218D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6F01D04" w:rsidR="003C3A95" w:rsidRPr="003218D7" w:rsidRDefault="00017565" w:rsidP="003218D7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3218D7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proofErr w:type="spellStart"/>
            <w:r w:rsidR="003218D7" w:rsidRPr="003218D7">
              <w:rPr>
                <w:rStyle w:val="paragraph"/>
                <w:i/>
                <w:sz w:val="16"/>
                <w:szCs w:val="16"/>
              </w:rPr>
              <w:t>Дабаевой</w:t>
            </w:r>
            <w:proofErr w:type="spellEnd"/>
            <w:r w:rsidR="003218D7" w:rsidRPr="003218D7">
              <w:rPr>
                <w:rStyle w:val="paragraph"/>
                <w:i/>
                <w:sz w:val="16"/>
                <w:szCs w:val="16"/>
              </w:rPr>
              <w:t xml:space="preserve"> Натальи </w:t>
            </w:r>
            <w:proofErr w:type="spellStart"/>
            <w:r w:rsidR="003218D7" w:rsidRPr="003218D7">
              <w:rPr>
                <w:rStyle w:val="paragraph"/>
                <w:i/>
                <w:sz w:val="16"/>
                <w:szCs w:val="16"/>
              </w:rPr>
              <w:t>Дондоковны</w:t>
            </w:r>
            <w:proofErr w:type="spellEnd"/>
            <w:r w:rsidR="003218D7" w:rsidRPr="003218D7">
              <w:rPr>
                <w:rStyle w:val="paragraph"/>
                <w:i/>
                <w:sz w:val="16"/>
                <w:szCs w:val="16"/>
              </w:rPr>
              <w:t xml:space="preserve"> (</w:t>
            </w:r>
            <w:proofErr w:type="spellStart"/>
            <w:r w:rsidR="003218D7" w:rsidRPr="003218D7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3218D7" w:rsidRPr="003218D7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3218D7" w:rsidRPr="003218D7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3218D7" w:rsidRPr="003218D7">
              <w:rPr>
                <w:rStyle w:val="paragraph"/>
                <w:i/>
                <w:sz w:val="16"/>
                <w:szCs w:val="16"/>
              </w:rPr>
              <w:t xml:space="preserve">.: 30.05.1968, с. </w:t>
            </w:r>
            <w:proofErr w:type="spellStart"/>
            <w:r w:rsidR="003218D7" w:rsidRPr="003218D7">
              <w:rPr>
                <w:rStyle w:val="paragraph"/>
                <w:i/>
                <w:sz w:val="16"/>
                <w:szCs w:val="16"/>
              </w:rPr>
              <w:t>Аларь</w:t>
            </w:r>
            <w:proofErr w:type="spellEnd"/>
            <w:r w:rsidR="003218D7" w:rsidRPr="003218D7">
              <w:rPr>
                <w:rStyle w:val="paragraph"/>
                <w:i/>
                <w:sz w:val="16"/>
                <w:szCs w:val="16"/>
              </w:rPr>
              <w:t xml:space="preserve"> </w:t>
            </w:r>
            <w:proofErr w:type="spellStart"/>
            <w:r w:rsidR="003218D7" w:rsidRPr="003218D7">
              <w:rPr>
                <w:rStyle w:val="paragraph"/>
                <w:i/>
                <w:sz w:val="16"/>
                <w:szCs w:val="16"/>
              </w:rPr>
              <w:t>Аларского</w:t>
            </w:r>
            <w:proofErr w:type="spellEnd"/>
            <w:r w:rsidR="003218D7" w:rsidRPr="003218D7">
              <w:rPr>
                <w:rStyle w:val="paragraph"/>
                <w:i/>
                <w:sz w:val="16"/>
                <w:szCs w:val="16"/>
              </w:rPr>
              <w:t xml:space="preserve"> района Иркутской области, СНИЛС 042775943 80, ИНН 031400187587, адрес: 671348, Республика Бурятия, Мухоршибирский район, у. </w:t>
            </w:r>
            <w:proofErr w:type="spellStart"/>
            <w:r w:rsidR="003218D7" w:rsidRPr="003218D7">
              <w:rPr>
                <w:rStyle w:val="paragraph"/>
                <w:i/>
                <w:sz w:val="16"/>
                <w:szCs w:val="16"/>
              </w:rPr>
              <w:t>Нарсата</w:t>
            </w:r>
            <w:proofErr w:type="spellEnd"/>
            <w:r w:rsidR="003218D7" w:rsidRPr="003218D7">
              <w:rPr>
                <w:rStyle w:val="paragraph"/>
                <w:i/>
                <w:sz w:val="16"/>
                <w:szCs w:val="16"/>
              </w:rPr>
              <w:t>, ул. Ленина, д. 43),</w:t>
            </w:r>
            <w:r w:rsidR="003218D7" w:rsidRPr="003218D7">
              <w:rPr>
                <w:rStyle w:val="paragraph"/>
                <w:i/>
                <w:sz w:val="16"/>
                <w:szCs w:val="16"/>
                <w:lang w:val="ru-RU"/>
              </w:rPr>
              <w:t xml:space="preserve"> </w:t>
            </w:r>
            <w:r w:rsidRPr="003218D7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3218D7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3218D7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3218D7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3218D7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3218D7" w:rsidRDefault="00017565" w:rsidP="003218D7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3218D7" w:rsidRDefault="00DC6459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218D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3218D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3218D7" w:rsidRDefault="009F1046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218D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3218D7" w:rsidRDefault="009F1046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218D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3218D7" w:rsidRDefault="009F1046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218D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3218D7" w:rsidRDefault="009F1046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218D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3218D7" w:rsidRDefault="009F1046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218D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31B1E523" w14:textId="799AB6FB" w:rsidR="008C0769" w:rsidRDefault="00B324C4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218D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F6AA20F" w14:textId="77777777" w:rsidR="005E5F52" w:rsidRPr="003218D7" w:rsidRDefault="005E5F52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bookmarkStart w:id="0" w:name="_GoBack"/>
            <w:bookmarkEnd w:id="0"/>
          </w:p>
          <w:p w14:paraId="737D90D1" w14:textId="77777777" w:rsidR="000A052A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</w:rPr>
            </w:pPr>
            <w:r w:rsidRPr="003218D7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3218D7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3218D7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3218D7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3218D7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3218D7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3218D7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  <w:p w14:paraId="5DAE0FA3" w14:textId="77777777" w:rsidR="005E5F52" w:rsidRDefault="005E5F52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10B02E48" w14:textId="332997B7" w:rsidR="005E5F52" w:rsidRPr="003218D7" w:rsidRDefault="005E5F52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3218D7" w:rsidRDefault="000A052A" w:rsidP="003218D7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3218D7" w:rsidRDefault="003D3E15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3218D7" w:rsidRDefault="003D3E15" w:rsidP="003218D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3218D7" w:rsidRDefault="00A53267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3218D7" w:rsidRDefault="00A53267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3218D7" w:rsidRDefault="000A052A" w:rsidP="003218D7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3218D7" w:rsidRDefault="003D3E15" w:rsidP="003218D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48D1D4AA" w14:textId="5561A4C0" w:rsidR="000A052A" w:rsidRPr="003218D7" w:rsidRDefault="003D3E15" w:rsidP="003218D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218D7">
              <w:rPr>
                <w:rFonts w:ascii="Times New Roman" w:hAnsi="Times New Roman"/>
                <w:sz w:val="16"/>
                <w:szCs w:val="16"/>
              </w:rPr>
              <w:t>________________/  ______________</w:t>
            </w:r>
          </w:p>
        </w:tc>
      </w:tr>
    </w:tbl>
    <w:p w14:paraId="689A31CA" w14:textId="77777777" w:rsidR="003F17D1" w:rsidRPr="003218D7" w:rsidRDefault="003F17D1" w:rsidP="003218D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sectPr w:rsidR="003F17D1" w:rsidRPr="003218D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218D7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E5F52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2023-08-14T15:13:00Z</dcterms:created>
  <dcterms:modified xsi:type="dcterms:W3CDTF">2023-08-14T15:13:00Z</dcterms:modified>
</cp:coreProperties>
</file>