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6C9B" w14:textId="1D83C33B" w:rsidR="00BF2E39" w:rsidRPr="00354B7B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54B7B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354B7B" w:rsidRPr="00354B7B" w14:paraId="37E55464" w14:textId="77777777" w:rsidTr="00706103">
        <w:tc>
          <w:tcPr>
            <w:tcW w:w="4785" w:type="dxa"/>
            <w:shd w:val="clear" w:color="auto" w:fill="auto"/>
          </w:tcPr>
          <w:p w14:paraId="69C35FFE" w14:textId="77777777" w:rsidR="00AC22CC" w:rsidRPr="00354B7B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786" w:type="dxa"/>
            <w:shd w:val="clear" w:color="auto" w:fill="auto"/>
          </w:tcPr>
          <w:p w14:paraId="0746883E" w14:textId="7BFED8A4" w:rsidR="00AC22CC" w:rsidRPr="00354B7B" w:rsidRDefault="00F509D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_____________</w:t>
            </w:r>
            <w:r w:rsidR="00AC22CC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20</w:t>
            </w:r>
            <w:r w:rsidR="00E62358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785B24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3</w:t>
            </w:r>
            <w:r w:rsidR="002F36B5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C22CC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73E35E10" w14:textId="77777777" w:rsidR="00BF2E39" w:rsidRPr="00BA3C89" w:rsidRDefault="00AC22CC" w:rsidP="00BF2E3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A3C89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749C6E91" w14:textId="0D6E8E6A" w:rsidR="001834DC" w:rsidRPr="00BA3C89" w:rsidRDefault="002653BD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Гр. 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Матвеева Виктория Владимировна 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>(дата рождения: 02.08.1976, место рождения: гор. Вышний Волочек Тверской области, СНИЛС 041-348-161 24, ИНН 690801141960, регистрация по месту жительства: 171163, Тверская область, г.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>Вышний Волочек, ул.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>Строителей, д.30) (далее по тексту - должник)</w:t>
      </w:r>
      <w:r w:rsidR="00AE760C"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ешением Арбитражного 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уда Тверской Области от 28.11.2022 г. по делу № А66-13146/2021 </w:t>
      </w:r>
      <w:r w:rsidR="00AE760C" w:rsidRPr="00354B7B">
        <w:rPr>
          <w:rFonts w:ascii="Times New Roman" w:hAnsi="Times New Roman"/>
          <w:color w:val="000000" w:themeColor="text1"/>
          <w:sz w:val="24"/>
          <w:szCs w:val="24"/>
        </w:rPr>
        <w:t>признанн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AE760C"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 несостоятельн</w:t>
      </w:r>
      <w:r w:rsidR="00354B7B" w:rsidRPr="00354B7B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="00AE760C"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 (банкротом), в отношении должника введена процедура реализации имущества, </w:t>
      </w:r>
      <w:r w:rsidR="001834DC" w:rsidRPr="00354B7B">
        <w:rPr>
          <w:rFonts w:ascii="Times New Roman" w:hAnsi="Times New Roman"/>
          <w:noProof/>
          <w:color w:val="000000" w:themeColor="text1"/>
          <w:sz w:val="24"/>
          <w:szCs w:val="24"/>
        </w:rPr>
        <w:t>именуем</w:t>
      </w:r>
      <w:r w:rsidR="00354B7B" w:rsidRPr="00354B7B">
        <w:rPr>
          <w:rFonts w:ascii="Times New Roman" w:hAnsi="Times New Roman"/>
          <w:noProof/>
          <w:color w:val="000000" w:themeColor="text1"/>
          <w:sz w:val="24"/>
          <w:szCs w:val="24"/>
        </w:rPr>
        <w:t>ая</w:t>
      </w:r>
      <w:r w:rsidR="001834DC" w:rsidRPr="00354B7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в дальнейшем </w:t>
      </w:r>
      <w:r w:rsidR="00B05DF0" w:rsidRPr="00354B7B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834DC" w:rsidRPr="00354B7B">
        <w:rPr>
          <w:rFonts w:ascii="Times New Roman" w:hAnsi="Times New Roman"/>
          <w:noProof/>
          <w:color w:val="000000" w:themeColor="text1"/>
          <w:sz w:val="24"/>
          <w:szCs w:val="24"/>
        </w:rPr>
        <w:t>Продавец</w:t>
      </w:r>
      <w:r w:rsidR="00B05DF0" w:rsidRPr="00354B7B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="001834DC" w:rsidRPr="00354B7B">
        <w:rPr>
          <w:rFonts w:ascii="Times New Roman" w:hAnsi="Times New Roman"/>
          <w:noProof/>
          <w:color w:val="000000" w:themeColor="text1"/>
          <w:sz w:val="24"/>
          <w:szCs w:val="24"/>
        </w:rPr>
        <w:t>, в лице</w:t>
      </w:r>
    </w:p>
    <w:p w14:paraId="76657257" w14:textId="05515276" w:rsidR="00AE760C" w:rsidRDefault="00E915AD" w:rsidP="006F469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Орган</w:t>
      </w:r>
      <w:r w:rsidR="00AB5984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и</w:t>
      </w: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затора торгов - </w:t>
      </w:r>
      <w:r w:rsidR="007F38A8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Финансов</w:t>
      </w:r>
      <w:r w:rsidR="001834DC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ого</w:t>
      </w:r>
      <w:r w:rsidR="007F38A8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управляющ</w:t>
      </w:r>
      <w:r w:rsidR="001834DC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его</w:t>
      </w:r>
      <w:r w:rsidR="007F38A8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54B7B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Матвеевой В. В.</w:t>
      </w: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</w:t>
      </w:r>
      <w:r w:rsidR="00985B45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Левина Михаил</w:t>
      </w:r>
      <w:r w:rsidR="00AB5984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а</w:t>
      </w: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Геннадьевич</w:t>
      </w:r>
      <w:r w:rsidR="00AB5984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а</w:t>
      </w: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(ИНН 770402181456, СНИЛС 106-886-208-76) - член СРО СОЮЗ АУ </w:t>
      </w:r>
      <w:r w:rsidR="006C73CE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ВОЗРОЖДЕНИЕ</w:t>
      </w:r>
      <w:r w:rsidR="006C73CE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="00985B45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</w:t>
      </w:r>
      <w:r w:rsidR="00AE760C"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действующего на основании </w:t>
      </w:r>
      <w:r w:rsidR="00AE760C" w:rsidRPr="006F4697">
        <w:rPr>
          <w:rFonts w:ascii="Times New Roman" w:hAnsi="Times New Roman"/>
          <w:color w:val="000000" w:themeColor="text1"/>
          <w:sz w:val="24"/>
          <w:szCs w:val="24"/>
        </w:rPr>
        <w:t>решения</w:t>
      </w:r>
      <w:r w:rsidR="006F4697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 Арбитражного </w:t>
      </w:r>
      <w:r w:rsidR="006F4697" w:rsidRPr="006F4697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="006F4697" w:rsidRPr="006F4697">
        <w:rPr>
          <w:rFonts w:ascii="Times New Roman" w:hAnsi="Times New Roman"/>
          <w:color w:val="000000" w:themeColor="text1"/>
          <w:sz w:val="24"/>
          <w:szCs w:val="24"/>
        </w:rPr>
        <w:t>уда Тверской Области от 28.11.2022 г. по делу № А66-13146/2021</w:t>
      </w:r>
      <w:r w:rsidR="006F4697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B3B63" w:rsidRPr="006F4697">
        <w:rPr>
          <w:rFonts w:ascii="Times New Roman" w:hAnsi="Times New Roman"/>
          <w:color w:val="000000" w:themeColor="text1"/>
          <w:sz w:val="24"/>
          <w:szCs w:val="24"/>
        </w:rPr>
        <w:t>с одной стороны, и</w:t>
      </w:r>
    </w:p>
    <w:p w14:paraId="5BB14209" w14:textId="77777777" w:rsidR="006F4697" w:rsidRPr="006F4697" w:rsidRDefault="006F4697" w:rsidP="006F469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53ABA4" w14:textId="699D3FA8" w:rsidR="00AC22CC" w:rsidRPr="006F4697" w:rsidRDefault="00F509DC" w:rsidP="00AE760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color w:val="000000" w:themeColor="text1"/>
          <w:sz w:val="24"/>
          <w:szCs w:val="24"/>
        </w:rPr>
        <w:t>_____________________________</w:t>
      </w:r>
      <w:r w:rsidR="001818D8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243B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(дата рождения: </w:t>
      </w:r>
      <w:r w:rsidRPr="006F469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57243B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 место рождения: </w:t>
      </w:r>
      <w:r w:rsidRPr="006F4697">
        <w:rPr>
          <w:rFonts w:ascii="Times New Roman" w:hAnsi="Times New Roman"/>
          <w:color w:val="000000" w:themeColor="text1"/>
          <w:sz w:val="24"/>
          <w:szCs w:val="24"/>
        </w:rPr>
        <w:t>_____________________________________</w:t>
      </w:r>
      <w:r w:rsidR="0057243B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818D8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паспорт </w:t>
      </w:r>
      <w:r w:rsidRPr="006F4697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="0057243B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818D8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зарегистрирован по адресу </w:t>
      </w:r>
      <w:r w:rsidRPr="006F4697">
        <w:rPr>
          <w:rFonts w:ascii="Times New Roman" w:hAnsi="Times New Roman"/>
          <w:color w:val="000000" w:themeColor="text1"/>
          <w:sz w:val="24"/>
          <w:szCs w:val="24"/>
        </w:rPr>
        <w:t>____________________________</w:t>
      </w:r>
      <w:r w:rsidR="0057243B" w:rsidRPr="006F4697">
        <w:rPr>
          <w:rFonts w:ascii="Times New Roman" w:hAnsi="Times New Roman"/>
          <w:color w:val="000000" w:themeColor="text1"/>
          <w:sz w:val="24"/>
          <w:szCs w:val="24"/>
        </w:rPr>
        <w:t>)</w:t>
      </w:r>
      <w:bookmarkStart w:id="0" w:name="_Hlk111116356"/>
      <w:r w:rsidR="0057243B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именуемый в дальнейшем «Покупатель», </w:t>
      </w:r>
      <w:r w:rsidR="00BF2E39" w:rsidRPr="006F4697">
        <w:rPr>
          <w:rFonts w:ascii="Times New Roman" w:hAnsi="Times New Roman"/>
          <w:color w:val="000000" w:themeColor="text1"/>
          <w:sz w:val="24"/>
          <w:szCs w:val="24"/>
        </w:rPr>
        <w:t>с другой стороны, вместе именуемые «Стороны», заключили настоящий договор о нижеследующем:</w:t>
      </w:r>
      <w:bookmarkEnd w:id="0"/>
    </w:p>
    <w:p w14:paraId="7AECA43E" w14:textId="77777777" w:rsidR="00BF2E39" w:rsidRPr="006F4697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6F4697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AADA51" w14:textId="7E86EBDA" w:rsidR="002F36B5" w:rsidRPr="006F4697" w:rsidRDefault="00710D01" w:rsidP="002F36B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17A33336" w14:textId="77777777" w:rsidR="00AC6C86" w:rsidRPr="00BA3C89" w:rsidRDefault="00AC6C86" w:rsidP="00AC6C86">
      <w:pPr>
        <w:spacing w:after="0" w:line="240" w:lineRule="auto"/>
        <w:jc w:val="both"/>
        <w:rPr>
          <w:color w:val="FF0000"/>
        </w:rPr>
      </w:pPr>
    </w:p>
    <w:p w14:paraId="6401869D" w14:textId="5C836439" w:rsidR="006F4697" w:rsidRPr="006F4697" w:rsidRDefault="00AC6C86" w:rsidP="004700B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</w:t>
      </w:r>
      <w:r w:rsidR="006F4697"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-Земельный участок, с кадастровым номером: 69:06:0170701:104, расположенный по адресу: местоположение установлено относительно ориентира, расположенного в границах участка. Почтовый адрес ориентира: Тверская область, р-н Вышневолоцкий, с/п Горняцкое, п. Горняк, ул. Центральная, д. 33, площадь: 2 298 +/- 17 кв. м., категория земель: земли населенных пунктов, вид разрешенного использования: для строительства гаража. </w:t>
      </w:r>
    </w:p>
    <w:p w14:paraId="0A4A084C" w14:textId="0BBAF9E2" w:rsidR="00AC6C86" w:rsidRPr="006F4697" w:rsidRDefault="006F4697" w:rsidP="00AC6C8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>-Нежилое здание (здание гаража), с кадастровым номером: 69:06:0170701:673, расположенное по адресу: Тверская область, р-н Вышневолоцкий, с/п Горняцкое, п Горняк, ул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Центральная, д</w:t>
      </w:r>
      <w:r w:rsidR="00366105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>33, площадь: 302.5 кв. м.,</w:t>
      </w:r>
    </w:p>
    <w:p w14:paraId="085A7BF4" w14:textId="77777777" w:rsidR="00AC6C86" w:rsidRPr="004700B2" w:rsidRDefault="00AC6C86" w:rsidP="00AC6C8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D083625" w14:textId="5AC92EE2" w:rsidR="00AC6C86" w:rsidRPr="004700B2" w:rsidRDefault="00AC6C86" w:rsidP="00AC6C8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t>И/ИЛИ</w:t>
      </w:r>
    </w:p>
    <w:p w14:paraId="0F6BD81E" w14:textId="77777777" w:rsidR="00AC6C86" w:rsidRPr="004700B2" w:rsidRDefault="00AC6C86" w:rsidP="00AC6C8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26B0EB4B" w14:textId="30B121F5" w:rsidR="004B609E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 xml:space="preserve">Лот № 2: </w:t>
      </w:r>
      <w:r w:rsidRPr="004700B2">
        <w:rPr>
          <w:rFonts w:ascii="Times New Roman" w:hAnsi="Times New Roman"/>
          <w:b/>
          <w:bCs/>
          <w:sz w:val="24"/>
          <w:szCs w:val="24"/>
        </w:rPr>
        <w:t>-Земельный участок, с кадастровым номером: 69:06:0170701:105, расположенный по адресу: обл. Тверская, р-н Вышневолоцкий, с/пос. Горняцкое, п. Горняк, ул. Центральная, д. 35, Площадь: 3066 +/- 39 кв. м. Вид разрешенного использования объекта недвижимости: Для строительства склада</w:t>
      </w:r>
      <w:r w:rsidRPr="004700B2">
        <w:rPr>
          <w:rFonts w:ascii="Times New Roman" w:hAnsi="Times New Roman"/>
          <w:b/>
          <w:bCs/>
          <w:sz w:val="24"/>
          <w:szCs w:val="24"/>
        </w:rPr>
        <w:t>.</w:t>
      </w:r>
    </w:p>
    <w:p w14:paraId="7618737C" w14:textId="77777777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5FB0AC" w14:textId="562AD048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И/ИЛИ </w:t>
      </w:r>
    </w:p>
    <w:p w14:paraId="6A5BF5F5" w14:textId="367995BE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6F5C48" w14:textId="77777777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Лот № 3</w:t>
      </w:r>
      <w:r w:rsidRPr="004700B2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4700B2">
        <w:rPr>
          <w:rFonts w:ascii="Times New Roman" w:hAnsi="Times New Roman"/>
          <w:b/>
          <w:bCs/>
          <w:sz w:val="24"/>
          <w:szCs w:val="24"/>
        </w:rPr>
        <w:t>-Нежилое здание (Гараж), с кадастровым номером: 69:06:0170701:132, расположенное по адресу Тверская обл., р-н Вышневолоцкий, с/п Горняцкое, п Горняк, ул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700B2">
        <w:rPr>
          <w:rFonts w:ascii="Times New Roman" w:hAnsi="Times New Roman"/>
          <w:b/>
          <w:bCs/>
          <w:sz w:val="24"/>
          <w:szCs w:val="24"/>
        </w:rPr>
        <w:t xml:space="preserve"> Центральная, №33а, площадь: 202.8 кв. м. </w:t>
      </w:r>
    </w:p>
    <w:p w14:paraId="4D698740" w14:textId="673A161E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>-Земельный участок, с кадастровым номером: 69:06:0170701:109, расположенный по адресу: Тверская область, р-н. Вышневолоцкий, с/п. Горняцкое, п. Горняк, ул. Центральная, д. 33а., вид разрешенного использования объекта недвижимости: Для обслуживания здания гаража, площадь 2569 +/- 35 кв. м.</w:t>
      </w:r>
    </w:p>
    <w:p w14:paraId="2E79039C" w14:textId="77777777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047774B" w14:textId="77777777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B00DE5B" w14:textId="24FF95B5" w:rsidR="004700B2" w:rsidRP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И/ИЛИ</w:t>
      </w:r>
    </w:p>
    <w:p w14:paraId="4BA8E04D" w14:textId="77777777" w:rsidR="004700B2" w:rsidRP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DED6F16" w14:textId="77777777" w:rsidR="004700B2" w:rsidRP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t>Лот № 4:</w:t>
      </w:r>
      <w:r w:rsidRPr="004700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700B2">
        <w:rPr>
          <w:rFonts w:ascii="Times New Roman" w:hAnsi="Times New Roman"/>
          <w:b/>
          <w:bCs/>
          <w:sz w:val="24"/>
          <w:szCs w:val="24"/>
        </w:rPr>
        <w:t xml:space="preserve">-Здание (Жилой дом), с кадастровым номером: 69:06:0100701:178, расположенное по адресу: Тверская область, г. о. Вышневолоцкий, д. Желниха, д. 40а, площадь 140 кв. м. </w:t>
      </w:r>
    </w:p>
    <w:p w14:paraId="48BCFCB2" w14:textId="0DC29C28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>-Земельный участок, с кадастровым номером: 69:06:0100701:314 расположенный по адресу: Тверская обл., Вышневолоцкий р-н, с. п. Садовое, дер. Желниха, д. 40А,, Виды разрешенного использования объекта недвижимости: для индивидуального жилищного строительства, Площадь 2397 +/- кв. м.</w:t>
      </w:r>
    </w:p>
    <w:p w14:paraId="6B525869" w14:textId="77777777" w:rsidR="004700B2" w:rsidRDefault="004700B2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CEC125" w14:textId="18D487FA" w:rsidR="00DF0F53" w:rsidRDefault="00DF0F53" w:rsidP="008B3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0F53">
        <w:rPr>
          <w:rFonts w:ascii="Times New Roman" w:hAnsi="Times New Roman"/>
          <w:sz w:val="24"/>
          <w:szCs w:val="24"/>
        </w:rPr>
        <w:t xml:space="preserve">Право собственности на имущество в настоящий момент зарегистрировано в Росреестре на сына Должника – Матвеева Александра Михайловича. Право собственности будет перерегистрировано на Должника Матвееву Викторию Владимировну на основании вступившего в законную силу Определения Арбитражного суда Тверской области по делу № А66-13146/2021 от 28.11.2022 г. </w:t>
      </w:r>
    </w:p>
    <w:p w14:paraId="11804EF8" w14:textId="77777777" w:rsidR="00DF0F53" w:rsidRDefault="00DF0F53" w:rsidP="008B3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0F53">
        <w:rPr>
          <w:rFonts w:ascii="Times New Roman" w:hAnsi="Times New Roman"/>
          <w:sz w:val="24"/>
          <w:szCs w:val="24"/>
        </w:rPr>
        <w:t xml:space="preserve">В соответствии со ст. 34 Семейного кодекса РФ, имущество, указанное в п. 1. настоящего Положения, является имуществом, совместно нажитым в браке, зарегистрированным между должником – Матвеевой Викторией Владимировной и её супругом Матвеевым Михаилом Анатольевичем. </w:t>
      </w:r>
    </w:p>
    <w:p w14:paraId="0E49E3BB" w14:textId="77777777" w:rsidR="00DF0F53" w:rsidRDefault="00DF0F53" w:rsidP="008B3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0F53">
        <w:rPr>
          <w:rFonts w:ascii="Times New Roman" w:hAnsi="Times New Roman"/>
          <w:sz w:val="24"/>
          <w:szCs w:val="24"/>
        </w:rPr>
        <w:t xml:space="preserve">В соответствии с п. 1 ст. 39 Семейного кодекса РФ доли супругов в праве на имущество признаются равными. </w:t>
      </w:r>
    </w:p>
    <w:p w14:paraId="2465A6ED" w14:textId="77777777" w:rsidR="00DF0F53" w:rsidRDefault="00DF0F53" w:rsidP="008B3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0F53">
        <w:rPr>
          <w:rFonts w:ascii="Times New Roman" w:hAnsi="Times New Roman"/>
          <w:sz w:val="24"/>
          <w:szCs w:val="24"/>
        </w:rPr>
        <w:t xml:space="preserve">Имущество подлежит продаже на условиях и в порядке, предусмотренном п.7 ст. 213.26 закона 127-фз «О несостоятельности (банкротстве)». </w:t>
      </w:r>
    </w:p>
    <w:p w14:paraId="5C2ADCA7" w14:textId="43B225EC" w:rsidR="00DF0F53" w:rsidRPr="00366105" w:rsidRDefault="00DF0F53" w:rsidP="008B3B6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F0F53">
        <w:rPr>
          <w:rFonts w:ascii="Times New Roman" w:hAnsi="Times New Roman"/>
          <w:sz w:val="24"/>
          <w:szCs w:val="24"/>
        </w:rPr>
        <w:t xml:space="preserve">Учитывая равные доли бывших супругов в праве на имущество, в конкурсную массу включается половина средств, вырученных от реализации совместно нажитого имущества, а </w:t>
      </w:r>
      <w:r w:rsidRPr="00366105">
        <w:rPr>
          <w:rFonts w:ascii="Times New Roman" w:hAnsi="Times New Roman"/>
          <w:color w:val="000000" w:themeColor="text1"/>
          <w:sz w:val="24"/>
          <w:szCs w:val="24"/>
        </w:rPr>
        <w:t>вторая половина этих средств выплачивается супругу – Матвееву Михаилу Анатольевичу</w:t>
      </w:r>
    </w:p>
    <w:p w14:paraId="161888F6" w14:textId="1F110FDF" w:rsidR="00AE760C" w:rsidRPr="00366105" w:rsidRDefault="004B609E" w:rsidP="003661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color w:val="000000" w:themeColor="text1"/>
          <w:sz w:val="24"/>
          <w:szCs w:val="24"/>
        </w:rPr>
        <w:t>Ознакомиться с правоустанавливающими документами на имущество возможно по месту нахождения Финансового управляющего: 129164, г. Москва, ул. Ярославская, д. 8, корп. 5, офис 614. Ознакомится непосредственно с имуществом возможно по предварительному согласованию с Финансовым управляющим</w:t>
      </w:r>
    </w:p>
    <w:p w14:paraId="463BFC80" w14:textId="77777777" w:rsidR="00AE760C" w:rsidRPr="00BA3C89" w:rsidRDefault="00AE760C" w:rsidP="00AE760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3AF6271" w14:textId="48A5F0C6" w:rsidR="00710D01" w:rsidRPr="00366105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аукциона</w:t>
      </w:r>
      <w:r w:rsidR="00710D01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7" w:history="1">
        <w:r w:rsidR="00710D01" w:rsidRPr="00366105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366105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366105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387587AD" w14:textId="77777777" w:rsidR="00710D01" w:rsidRPr="00366105" w:rsidRDefault="00710D01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CE4AF5F" w14:textId="77777777" w:rsidR="00BF2E39" w:rsidRPr="0036610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36610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44D645CC" w14:textId="77777777" w:rsidR="00BF2E39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15A8AB45" w14:textId="33A05685" w:rsidR="00460651" w:rsidRPr="00366105" w:rsidRDefault="00BF2E39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950CFD8" w14:textId="77777777" w:rsidR="00EA3C13" w:rsidRDefault="00EA3C13" w:rsidP="00B64179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4DF03D9D" w14:textId="77777777" w:rsidR="00366105" w:rsidRDefault="00366105" w:rsidP="00B64179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F178A80" w14:textId="77777777" w:rsidR="00366105" w:rsidRDefault="00366105" w:rsidP="00B64179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4D34F946" w14:textId="77777777" w:rsidR="00366105" w:rsidRPr="00BA3C89" w:rsidRDefault="00366105" w:rsidP="00B64179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C752758" w14:textId="77777777" w:rsidR="00DE33E7" w:rsidRPr="0036610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Стоимость Имущества и порядок его оплаты</w:t>
      </w:r>
    </w:p>
    <w:p w14:paraId="257326A6" w14:textId="77777777" w:rsidR="009308A2" w:rsidRPr="0036610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1161E57A" w:rsidR="006A7AFE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A15786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____________</w:t>
      </w:r>
      <w:r w:rsidR="00B6417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</w:t>
      </w:r>
      <w:r w:rsidR="00B6417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), 00</w:t>
      </w:r>
      <w:r w:rsidR="00685813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52BAA911" w14:textId="53212375" w:rsidR="00BF2E39" w:rsidRPr="00366105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3.2. Задаток в сумме </w:t>
      </w:r>
      <w:r w:rsidR="00A15786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_______________</w:t>
      </w:r>
      <w:r w:rsidR="00B6417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____________________________</w:t>
      </w:r>
      <w:r w:rsidR="00B6417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), 00 руб. </w:t>
      </w:r>
      <w:r w:rsidR="00BF2E3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3F7E76B3" w:rsidR="00BF2E39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A15786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="00B6417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__________________) </w:t>
      </w:r>
      <w:r w:rsidR="00B6417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00 руб.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36610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366105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36610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366105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36610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36610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36610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36610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36610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527545CA" w14:textId="161485CE" w:rsidR="004218E7" w:rsidRPr="0036610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B6417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</w:p>
    <w:bookmarkEnd w:id="2"/>
    <w:p w14:paraId="4E4731EB" w14:textId="77777777" w:rsidR="00AE4125" w:rsidRPr="00366105" w:rsidRDefault="00AE4125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7777777" w:rsidR="00BF2E39" w:rsidRPr="0036610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36610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36610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DA087C1" w14:textId="10F53C75" w:rsidR="00B64179" w:rsidRPr="00366105" w:rsidRDefault="00664311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56032FF" w14:textId="77777777" w:rsidR="00AE760C" w:rsidRDefault="00AE760C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8C3C630" w14:textId="77777777" w:rsidR="00366105" w:rsidRDefault="00366105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8B63D3D" w14:textId="77777777" w:rsidR="00366105" w:rsidRDefault="00366105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39C1038" w14:textId="77777777" w:rsidR="00366105" w:rsidRDefault="00366105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2CB9B9D" w14:textId="77777777" w:rsidR="00366105" w:rsidRDefault="00366105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58F3A72" w14:textId="77777777" w:rsidR="00366105" w:rsidRPr="00BA3C89" w:rsidRDefault="00366105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CE8D821" w14:textId="77777777" w:rsidR="00BF2E39" w:rsidRPr="00366105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Заключительные положении</w:t>
      </w:r>
    </w:p>
    <w:p w14:paraId="0BB85FC7" w14:textId="77777777" w:rsidR="00DE33E7" w:rsidRPr="0036610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36610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36610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36610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366105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36610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36610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42594650" w:rsidR="00DB382D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</w:pPr>
      <w:bookmarkStart w:id="3" w:name="_Hlk65063041"/>
      <w:r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36610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begin"/>
      </w:r>
      <w:r w:rsidR="0036610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HYPERLINK "mailto:</w:instrText>
      </w:r>
      <w:r w:rsidR="00366105" w:rsidRPr="0036610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info</w:instrText>
      </w:r>
      <w:r w:rsidR="00366105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@</w:instrText>
      </w:r>
      <w:r w:rsidR="00366105" w:rsidRPr="0036610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citilex</w:instrText>
      </w:r>
      <w:r w:rsidR="00366105" w:rsidRPr="00366105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.</w:instrText>
      </w:r>
      <w:r w:rsidR="00366105" w:rsidRPr="0036610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ru</w:instrText>
      </w:r>
      <w:r w:rsidR="0036610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"</w:instrText>
      </w:r>
      <w:r w:rsidR="0036610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separate"/>
      </w:r>
      <w:r w:rsidR="00366105" w:rsidRPr="00297B5A">
        <w:rPr>
          <w:rStyle w:val="a4"/>
          <w:rFonts w:ascii="Times New Roman" w:hAnsi="Times New Roman"/>
          <w:b/>
          <w:noProof/>
          <w:sz w:val="24"/>
          <w:szCs w:val="24"/>
          <w:lang w:val="en-US"/>
        </w:rPr>
        <w:t>info</w:t>
      </w:r>
      <w:r w:rsidR="00366105" w:rsidRPr="00297B5A">
        <w:rPr>
          <w:rStyle w:val="a4"/>
          <w:rFonts w:ascii="Times New Roman" w:hAnsi="Times New Roman"/>
          <w:b/>
          <w:noProof/>
          <w:sz w:val="24"/>
          <w:szCs w:val="24"/>
        </w:rPr>
        <w:t>@</w:t>
      </w:r>
      <w:r w:rsidR="00366105" w:rsidRPr="00297B5A">
        <w:rPr>
          <w:rStyle w:val="a4"/>
          <w:rFonts w:ascii="Times New Roman" w:hAnsi="Times New Roman"/>
          <w:b/>
          <w:noProof/>
          <w:sz w:val="24"/>
          <w:szCs w:val="24"/>
          <w:lang w:val="en-US"/>
        </w:rPr>
        <w:t>citilex</w:t>
      </w:r>
      <w:r w:rsidR="00366105" w:rsidRPr="00297B5A">
        <w:rPr>
          <w:rStyle w:val="a4"/>
          <w:rFonts w:ascii="Times New Roman" w:hAnsi="Times New Roman"/>
          <w:b/>
          <w:noProof/>
          <w:sz w:val="24"/>
          <w:szCs w:val="24"/>
        </w:rPr>
        <w:t>.</w:t>
      </w:r>
      <w:r w:rsidR="00366105" w:rsidRPr="00297B5A">
        <w:rPr>
          <w:rStyle w:val="a4"/>
          <w:rFonts w:ascii="Times New Roman" w:hAnsi="Times New Roman"/>
          <w:b/>
          <w:noProof/>
          <w:sz w:val="24"/>
          <w:szCs w:val="24"/>
          <w:lang w:val="en-US"/>
        </w:rPr>
        <w:t>ru</w:t>
      </w:r>
      <w:r w:rsidR="0036610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end"/>
      </w:r>
    </w:p>
    <w:p w14:paraId="2AAB7B91" w14:textId="77777777" w:rsidR="00366105" w:rsidRP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bookmarkEnd w:id="4"/>
    <w:p w14:paraId="306D2C47" w14:textId="475305B3" w:rsidR="001E7EFC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1328DB51" w14:textId="77777777" w:rsidR="00366105" w:rsidRP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7487BBA" w14:textId="1A157AE7" w:rsidR="001E7EFC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B82CEB0" w14:textId="77777777" w:rsidR="00366105" w:rsidRP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2BF89E7" w14:textId="72AC74DC" w:rsidR="001E7EFC" w:rsidRPr="0036610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4B609E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Росреестра</w:t>
      </w:r>
      <w:r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РФ.</w:t>
      </w:r>
    </w:p>
    <w:p w14:paraId="53D500AE" w14:textId="2D87EA6E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23941EC" w14:textId="79A2CAE8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54F0DC1" w14:textId="74CF9F78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C25B042" w14:textId="2CE7C2F2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22E9820" w14:textId="608EF823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7D241DC" w14:textId="08358B63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9310F1D" w14:textId="3A1D7D37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8596ADE" w14:textId="39658FDB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84C89CC" w14:textId="7B4F044A" w:rsidR="000064CA" w:rsidRPr="00BA3C89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1647908" w14:textId="77777777" w:rsidR="000064CA" w:rsidRDefault="000064C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46EC8B03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D91730E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29B11AE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9A7C89D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8CFCDA2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3AE23EC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41537240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3BDC8552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3583B08B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2EF6162" w14:textId="77777777" w:rsidR="00366105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E55D924" w14:textId="77777777" w:rsidR="00366105" w:rsidRPr="00BA3C89" w:rsidRDefault="00366105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CDAD6A9" w14:textId="77777777" w:rsidR="00E62358" w:rsidRPr="00BA3C89" w:rsidRDefault="00E62358" w:rsidP="00B6417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269CD43" w14:textId="62DCCC72" w:rsidR="00BF2E39" w:rsidRPr="00354B7B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4B7B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4B9C2614" w14:textId="77777777" w:rsidR="004021B4" w:rsidRPr="00BA3C89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BA3C89" w:rsidRPr="00BA3C89" w14:paraId="6D3C62BD" w14:textId="77777777" w:rsidTr="004021B4">
        <w:trPr>
          <w:trHeight w:hRule="exact"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354B7B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354B7B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BA3C89" w:rsidRPr="00BA3C89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0A34CD4" w:rsidR="00AD7CCF" w:rsidRPr="00354B7B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2C439A14" w14:textId="746F9B61" w:rsidR="00AD7CCF" w:rsidRPr="00354B7B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гр. </w:t>
            </w:r>
            <w:r w:rsidR="00354B7B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Матвеевой В. В.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- Левин М.Г. (ИНН 770402181456, СНИЛС 106-886-208-76) - член СРО СОЮЗ АУ </w:t>
            </w:r>
            <w:r w:rsidR="008B3B63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ВОЗРОЖДЕНИЕ</w:t>
            </w:r>
            <w:r w:rsidR="008B3B63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»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(ОГРН СРО 1127799026486, ИНН СРО 7718748282)</w:t>
            </w:r>
            <w:r w:rsidR="005D7C05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</w:p>
          <w:p w14:paraId="387ABC45" w14:textId="2352974D" w:rsidR="00AD7CCF" w:rsidRPr="00354B7B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Адрес</w:t>
            </w:r>
            <w:r w:rsidR="005D7C05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для корреспонденции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: 129164, г. Москва, ул. Ярославская, д. 8, корп. 5, офис 614 тел: +7-495-792-9158 эл. почта: </w:t>
            </w:r>
            <w:r w:rsidR="00832EE4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="00832EE4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="00832EE4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="00832EE4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="00832EE4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57957616" w14:textId="77777777" w:rsidR="00AD7CCF" w:rsidRPr="00354B7B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1BE00DB9" w14:textId="75BD57DB" w:rsidR="00AD7CCF" w:rsidRPr="00BA3C89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р/с </w:t>
            </w:r>
            <w:r w:rsidR="006B7F59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40817</w:t>
            </w:r>
            <w:r w:rsidR="00832EE4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810</w:t>
            </w:r>
            <w:r w:rsidR="00354B7B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906820042290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в АО </w:t>
            </w:r>
            <w:r w:rsidR="00354B7B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«Альфа-банк»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, к/с 30101810</w:t>
            </w:r>
            <w:r w:rsidR="00354B7B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00000000</w:t>
            </w:r>
            <w:r w:rsidR="00354B7B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593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, БИК 044525</w:t>
            </w:r>
            <w:r w:rsidR="00354B7B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593.</w:t>
            </w:r>
          </w:p>
          <w:p w14:paraId="745AA374" w14:textId="4B0FFC9D" w:rsidR="009308A2" w:rsidRPr="00BA3C89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="00354B7B"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Матвеева Виктория Владимировна.</w:t>
            </w:r>
          </w:p>
        </w:tc>
        <w:tc>
          <w:tcPr>
            <w:tcW w:w="4950" w:type="dxa"/>
            <w:shd w:val="clear" w:color="auto" w:fill="FFFFFF"/>
          </w:tcPr>
          <w:p w14:paraId="543D8902" w14:textId="5061B37A" w:rsidR="00CB1ADB" w:rsidRPr="00BA3C89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A3C89" w:rsidRPr="00BA3C89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354B7B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 w:rsidR="005B1030" w:rsidRPr="00354B7B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Продав</w:t>
            </w:r>
            <w:r w:rsidRPr="00354B7B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354B7B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354B7B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85B693E" w14:textId="54DF1BB0" w:rsidR="001E5379" w:rsidRPr="00354B7B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9308A2"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="005C6793"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 М. Г.</w:t>
            </w:r>
            <w:r w:rsidR="00335A20"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354B7B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354B7B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354B7B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5B671C3" w14:textId="207F580D" w:rsidR="001E5379" w:rsidRPr="00354B7B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366105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BA3C89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36610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366105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1AF4248D" w:rsidR="00BF2E39" w:rsidRPr="00366105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EB31AE" w:rsidRPr="00366105">
        <w:rPr>
          <w:rFonts w:ascii="Times New Roman" w:hAnsi="Times New Roman"/>
          <w:color w:val="000000" w:themeColor="text1"/>
          <w:sz w:val="24"/>
          <w:szCs w:val="24"/>
        </w:rPr>
        <w:t xml:space="preserve"> Москва</w:t>
      </w:r>
      <w:r w:rsidR="00BF2E39" w:rsidRPr="0036610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EB31AE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            </w:t>
      </w:r>
      <w:r w:rsidR="000E4F1D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    </w:t>
      </w:r>
      <w:r w:rsidR="00493B13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_______</w:t>
      </w:r>
      <w:r w:rsidR="00685813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3D5172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="005C6793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DD2ACE" w:rsidRPr="00366105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32631412" w:rsidR="001E5379" w:rsidRPr="00BA3C89" w:rsidRDefault="001E5379" w:rsidP="00F5545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9595161" w14:textId="77777777" w:rsidR="00366105" w:rsidRPr="00BA3C89" w:rsidRDefault="00366105" w:rsidP="0036610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Гр. Матвеева Виктория Владимировна (дата рождения: 02.08.1976, место рождения: гор. Вышний Волочек Тверской области, СНИЛС 041-348-161 24, ИНН 690801141960, регистрация по месту жительства: 171163, Тверская область, г. Вышний Волочек, ул. Строителей, д.30) (далее по тексту - должник), решением Арбитражного </w:t>
      </w:r>
      <w:r w:rsidRPr="00354B7B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354B7B">
        <w:rPr>
          <w:rFonts w:ascii="Times New Roman" w:hAnsi="Times New Roman"/>
          <w:color w:val="000000" w:themeColor="text1"/>
          <w:sz w:val="24"/>
          <w:szCs w:val="24"/>
        </w:rPr>
        <w:t xml:space="preserve">уда Тверской Области от 28.11.2022 г. по делу № А66-13146/2021 признанная несостоятельной (банкротом), в отношении должника введена процедура реализации имущества, </w:t>
      </w:r>
      <w:r w:rsidRPr="00354B7B">
        <w:rPr>
          <w:rFonts w:ascii="Times New Roman" w:hAnsi="Times New Roman"/>
          <w:noProof/>
          <w:color w:val="000000" w:themeColor="text1"/>
          <w:sz w:val="24"/>
          <w:szCs w:val="24"/>
        </w:rPr>
        <w:t>именуемая в дальнейшем «Продавец», в лице</w:t>
      </w:r>
    </w:p>
    <w:p w14:paraId="1293C298" w14:textId="77777777" w:rsidR="00366105" w:rsidRDefault="00366105" w:rsidP="0036610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F469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Матвеевой В. В. - Левина Михаила Геннадьевича (ИНН 770402181456, СНИЛС 106-886-208-76) - член СРО СОЮЗ АУ «ВОЗРОЖДЕНИЕ», действующего на основании </w:t>
      </w:r>
      <w:r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решения Арбитражного </w:t>
      </w:r>
      <w:r w:rsidRPr="006F4697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6F4697">
        <w:rPr>
          <w:rFonts w:ascii="Times New Roman" w:hAnsi="Times New Roman"/>
          <w:color w:val="000000" w:themeColor="text1"/>
          <w:sz w:val="24"/>
          <w:szCs w:val="24"/>
        </w:rPr>
        <w:t>уда Тверской Области от 28.11.2022 г. по делу № А66-13146/2021, с одной стороны, и</w:t>
      </w:r>
    </w:p>
    <w:p w14:paraId="499CF837" w14:textId="77777777" w:rsidR="00366105" w:rsidRPr="006F4697" w:rsidRDefault="00366105" w:rsidP="0036610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EB3C42" w14:textId="1DF34E03" w:rsidR="00366105" w:rsidRPr="006F4697" w:rsidRDefault="00366105" w:rsidP="0036610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 (дата рождения: __________ место рождения: _____________________________________, паспорт __________________, зарегистрирован по адресу ____________________________), именуемый в дальнейшем «Покупатель», с другой стороны, вместе именуемые «Стороны», заключили настоящий </w:t>
      </w:r>
      <w:r>
        <w:rPr>
          <w:rFonts w:ascii="Times New Roman" w:hAnsi="Times New Roman"/>
          <w:color w:val="000000" w:themeColor="text1"/>
          <w:sz w:val="24"/>
          <w:szCs w:val="24"/>
        </w:rPr>
        <w:t>акт</w:t>
      </w:r>
      <w:r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 о нижеследующем:</w:t>
      </w:r>
    </w:p>
    <w:p w14:paraId="28146DB5" w14:textId="77777777" w:rsidR="00493B13" w:rsidRPr="00366105" w:rsidRDefault="00493B13" w:rsidP="00493B1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9D23CB4" w14:textId="14A8CDB2" w:rsidR="00A6420F" w:rsidRPr="00366105" w:rsidRDefault="00BF2E39" w:rsidP="00CB0FC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493B13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</w:t>
      </w:r>
      <w:r w:rsidR="00F454ED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2023</w:t>
      </w:r>
      <w:r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E7F05F" w14:textId="1EFD23A9" w:rsidR="008B3B63" w:rsidRDefault="008B3B63" w:rsidP="008B3B6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A39933B" w14:textId="77777777" w:rsidR="00366105" w:rsidRPr="006F4697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-Земельный участок, с кадастровым номером: 69:06:0170701:104, расположенный по адресу: местоположение установлено относительно ориентира, расположенного в границах участка. Почтовый адрес ориентира: Тверская область, р-н Вышневолоцкий, с/п Горняцкое, п. Горняк, ул. Центральная, д. 33, площадь: 2 298 +/- 17 кв. м., категория земель: земли населенных пунктов, вид разрешенного использования: для строительства гаража. </w:t>
      </w:r>
    </w:p>
    <w:p w14:paraId="6DD22C20" w14:textId="77777777" w:rsidR="00366105" w:rsidRPr="006F4697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>-Нежилое здание (здание гаража), с кадастровым номером: 69:06:0170701:673, расположенное по адресу: Тверская область, р-н Вышневолоцкий, с/п Горняцкое, п Горняк, ул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Центральная, д</w:t>
      </w:r>
      <w:r w:rsidRPr="0036610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>33, площадь: 302.5 кв. м.,</w:t>
      </w:r>
    </w:p>
    <w:p w14:paraId="32F3C4D5" w14:textId="77777777" w:rsidR="00366105" w:rsidRPr="004700B2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CD2E6EF" w14:textId="77777777" w:rsidR="00366105" w:rsidRPr="004700B2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t>И/ИЛИ</w:t>
      </w:r>
    </w:p>
    <w:p w14:paraId="51F24A92" w14:textId="77777777" w:rsidR="00366105" w:rsidRPr="004700B2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5723A485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>Лот № 2: -Земельный участок, с кадастровым номером: 69:06:0170701:105, расположенный по адресу: обл. Тверская, р-н Вышневолоцкий, с/пос. Горняцкое, п. Горняк, ул. Центральная, д. 35, Площадь: 3066 +/- 39 кв. м. Вид разрешенного использования объекта недвижимости: Для строительства склада.</w:t>
      </w:r>
    </w:p>
    <w:p w14:paraId="0D6B6839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8A0761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И/ИЛИ </w:t>
      </w:r>
    </w:p>
    <w:p w14:paraId="064A08AE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3BB92D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Лот № 3</w:t>
      </w:r>
      <w:r w:rsidRPr="004700B2">
        <w:rPr>
          <w:rFonts w:ascii="Times New Roman" w:hAnsi="Times New Roman"/>
          <w:b/>
          <w:bCs/>
          <w:sz w:val="24"/>
          <w:szCs w:val="24"/>
        </w:rPr>
        <w:t>: -Нежилое здание (Гараж), с кадастровым номером: 69:06:0170701:132, расположенное по адресу Тверская обл., р-н Вышневолоцкий, с/п Горняцкое, п Горняк, ул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700B2">
        <w:rPr>
          <w:rFonts w:ascii="Times New Roman" w:hAnsi="Times New Roman"/>
          <w:b/>
          <w:bCs/>
          <w:sz w:val="24"/>
          <w:szCs w:val="24"/>
        </w:rPr>
        <w:t xml:space="preserve"> Центральная, №33а, площадь: 202.8 кв. м. </w:t>
      </w:r>
    </w:p>
    <w:p w14:paraId="4B3BD581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>-Земельный участок, с кадастровым номером: 69:06:0170701:109, расположенный по адресу: Тверская область, р-н. Вышневолоцкий, с/п. Горняцкое, п. Горняк, ул. Центральная, д. 33а., вид разрешенного использования объекта недвижимости: Для обслуживания здания гаража, площадь 2569 +/- 35 кв. м.</w:t>
      </w:r>
    </w:p>
    <w:p w14:paraId="517A8DC1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59D016C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34C840B" w14:textId="77777777" w:rsidR="00366105" w:rsidRPr="004700B2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t>И/ИЛИ</w:t>
      </w:r>
    </w:p>
    <w:p w14:paraId="397284D8" w14:textId="77777777" w:rsidR="00366105" w:rsidRPr="004700B2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95F2D0E" w14:textId="77777777" w:rsidR="00366105" w:rsidRPr="004700B2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t>Лот № 4:</w:t>
      </w:r>
      <w:r w:rsidRPr="004700B2">
        <w:rPr>
          <w:rFonts w:ascii="Times New Roman" w:hAnsi="Times New Roman"/>
          <w:b/>
          <w:bCs/>
          <w:sz w:val="24"/>
          <w:szCs w:val="24"/>
        </w:rPr>
        <w:t xml:space="preserve"> -Здание (Жилой дом), с кадастровым номером: 69:06:0100701:178, расположенное по адресу: Тверская область, г. о. Вышневолоцкий, д. Желниха, д. 40а, площадь 140 кв. м. </w:t>
      </w:r>
    </w:p>
    <w:p w14:paraId="53506314" w14:textId="77777777" w:rsidR="00366105" w:rsidRDefault="00366105" w:rsidP="0036610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>-Земельный участок, с кадастровым номером: 69:06:0100701:314 расположенный по адресу: Тверская обл., Вышневолоцкий р-н, с. п. Садовое, дер. Желниха, д. 40А,, Виды разрешенного использования объекта недвижимости: для индивидуального жилищного строительства, Площадь 2397 +/- кв. м.</w:t>
      </w:r>
    </w:p>
    <w:p w14:paraId="1AD189D2" w14:textId="77777777" w:rsidR="008B3B63" w:rsidRPr="00366105" w:rsidRDefault="008B3B63" w:rsidP="001E4FD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8F0BFCC" w14:textId="10E3041E" w:rsidR="00BF2E39" w:rsidRPr="00366105" w:rsidRDefault="00BF2E39" w:rsidP="003D517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</w:p>
    <w:p w14:paraId="70219D61" w14:textId="77777777" w:rsidR="008B3B63" w:rsidRPr="00366105" w:rsidRDefault="008B3B63" w:rsidP="003D517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E8C9814" w14:textId="549F9211" w:rsidR="00FD6D66" w:rsidRPr="00366105" w:rsidRDefault="001442DB" w:rsidP="003D517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08B36B86" w14:textId="77777777" w:rsidR="008B3B63" w:rsidRPr="00366105" w:rsidRDefault="008B3B63" w:rsidP="008B3B6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27F8786" w14:textId="25610E8D" w:rsidR="00F454ED" w:rsidRPr="00366105" w:rsidRDefault="00BF2E39" w:rsidP="00F454E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3661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2984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один экземпляр для </w:t>
      </w:r>
      <w:r w:rsidR="00013F78" w:rsidRPr="0036610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Росреестра РФ</w:t>
      </w:r>
    </w:p>
    <w:p w14:paraId="546EE6E6" w14:textId="77777777" w:rsidR="00E91CAB" w:rsidRPr="00366105" w:rsidRDefault="00E91CAB" w:rsidP="0036610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D9CF8B8" w14:textId="19F4E29D" w:rsidR="00E91CAB" w:rsidRPr="00366105" w:rsidRDefault="00E91CAB" w:rsidP="00E91CA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6105">
        <w:rPr>
          <w:rFonts w:ascii="Times New Roman" w:hAnsi="Times New Roman"/>
          <w:b/>
          <w:color w:val="000000" w:themeColor="text1"/>
          <w:sz w:val="24"/>
          <w:szCs w:val="24"/>
        </w:rPr>
        <w:t>4. Реквизиты сторон</w:t>
      </w:r>
    </w:p>
    <w:p w14:paraId="0CA425A5" w14:textId="77777777" w:rsidR="00366105" w:rsidRPr="00BA3C89" w:rsidRDefault="00366105" w:rsidP="00E91CA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366105" w:rsidRPr="00BA3C89" w14:paraId="68886269" w14:textId="77777777" w:rsidTr="007C10D8">
        <w:trPr>
          <w:trHeight w:hRule="exact" w:val="331"/>
        </w:trPr>
        <w:tc>
          <w:tcPr>
            <w:tcW w:w="5104" w:type="dxa"/>
            <w:shd w:val="clear" w:color="auto" w:fill="FFFFFF"/>
          </w:tcPr>
          <w:p w14:paraId="27DF419A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3AE46F23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66105" w:rsidRPr="00BA3C89" w14:paraId="40B19544" w14:textId="77777777" w:rsidTr="007C10D8">
        <w:trPr>
          <w:trHeight w:val="2932"/>
        </w:trPr>
        <w:tc>
          <w:tcPr>
            <w:tcW w:w="5104" w:type="dxa"/>
            <w:shd w:val="clear" w:color="auto" w:fill="FFFFFF"/>
          </w:tcPr>
          <w:p w14:paraId="53344809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17BC5EB5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Матвеевой В. В. - Левин М.Г. (ИНН 770402181456, СНИЛС 106-886-208-76) - член СРО СОЮЗ АУ «ВОЗРОЖДЕНИЕ» (ОГРН СРО 1127799026486, ИНН СРО 7718748282).</w:t>
            </w:r>
          </w:p>
          <w:p w14:paraId="308A0CA3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 для корреспонденции: 129164, г. Москва, ул. Ярославская, д. 8, корп. 5, офис 614 тел: +7-495-792-9158 эл. почта: 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3B139C9C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7A6BECE0" w14:textId="77777777" w:rsidR="00366105" w:rsidRPr="00BA3C89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40817810906820042290 в АО «Альфа-банк», к/с 30101810200000000593, БИК 044525593.</w:t>
            </w:r>
          </w:p>
          <w:p w14:paraId="196B5646" w14:textId="77777777" w:rsidR="00366105" w:rsidRPr="00BA3C89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Получатель платежа – Матвеева Виктория Владимировна.</w:t>
            </w:r>
          </w:p>
        </w:tc>
        <w:tc>
          <w:tcPr>
            <w:tcW w:w="4950" w:type="dxa"/>
            <w:shd w:val="clear" w:color="auto" w:fill="FFFFFF"/>
          </w:tcPr>
          <w:p w14:paraId="45D96983" w14:textId="77777777" w:rsidR="00366105" w:rsidRPr="00BA3C89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6105" w:rsidRPr="00BA3C89" w14:paraId="5ACD3A75" w14:textId="77777777" w:rsidTr="007C10D8">
        <w:trPr>
          <w:trHeight w:val="1305"/>
        </w:trPr>
        <w:tc>
          <w:tcPr>
            <w:tcW w:w="5104" w:type="dxa"/>
            <w:shd w:val="clear" w:color="auto" w:fill="FFFFFF"/>
          </w:tcPr>
          <w:p w14:paraId="77B820E6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6DD31788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563A9F89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073099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08E031A8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BDDA5DE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2130F318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DEA9118" w14:textId="77777777" w:rsidR="00366105" w:rsidRPr="00354B7B" w:rsidRDefault="00366105" w:rsidP="007C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354B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BA3C89" w:rsidRDefault="00CA1194" w:rsidP="00CB0FC0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BA3C89" w:rsidSect="00281524">
      <w:footerReference w:type="default" r:id="rId8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09494" w14:textId="77777777" w:rsidR="00455D09" w:rsidRDefault="00455D09" w:rsidP="00F454ED">
      <w:pPr>
        <w:spacing w:after="0" w:line="240" w:lineRule="auto"/>
      </w:pPr>
      <w:r>
        <w:separator/>
      </w:r>
    </w:p>
  </w:endnote>
  <w:endnote w:type="continuationSeparator" w:id="0">
    <w:p w14:paraId="0D4F8044" w14:textId="77777777" w:rsidR="00455D09" w:rsidRDefault="00455D09" w:rsidP="00F4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0840" w14:textId="25B88F24" w:rsidR="00F454ED" w:rsidRPr="00F454ED" w:rsidRDefault="00F454ED">
    <w:pPr>
      <w:pStyle w:val="aa"/>
      <w:rPr>
        <w:rFonts w:ascii="Times New Roman" w:hAnsi="Times New Roman"/>
        <w:sz w:val="20"/>
        <w:szCs w:val="20"/>
      </w:rPr>
    </w:pPr>
    <w:r w:rsidRPr="00615A55">
      <w:rPr>
        <w:rFonts w:ascii="Times New Roman" w:hAnsi="Times New Roman"/>
        <w:i/>
        <w:color w:val="000000" w:themeColor="text1"/>
        <w:sz w:val="20"/>
        <w:szCs w:val="20"/>
      </w:rPr>
      <w:t>_______________________ Продавец</w:t>
    </w:r>
    <w:r w:rsidRPr="00F454ED">
      <w:rPr>
        <w:rFonts w:ascii="Times New Roman" w:hAnsi="Times New Roman"/>
        <w:i/>
        <w:sz w:val="20"/>
        <w:szCs w:val="20"/>
      </w:rPr>
      <w:tab/>
    </w:r>
    <w:r w:rsidRPr="00F454ED">
      <w:rPr>
        <w:rFonts w:ascii="Times New Roman" w:hAnsi="Times New Roman"/>
        <w:i/>
        <w:sz w:val="20"/>
        <w:szCs w:val="20"/>
      </w:rPr>
      <w:tab/>
      <w:t>________________________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59891" w14:textId="77777777" w:rsidR="00455D09" w:rsidRDefault="00455D09" w:rsidP="00F454ED">
      <w:pPr>
        <w:spacing w:after="0" w:line="240" w:lineRule="auto"/>
      </w:pPr>
      <w:r>
        <w:separator/>
      </w:r>
    </w:p>
  </w:footnote>
  <w:footnote w:type="continuationSeparator" w:id="0">
    <w:p w14:paraId="4B909061" w14:textId="77777777" w:rsidR="00455D09" w:rsidRDefault="00455D09" w:rsidP="00F4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7E4A"/>
    <w:multiLevelType w:val="multilevel"/>
    <w:tmpl w:val="3B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3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1"/>
  </w:num>
  <w:num w:numId="2" w16cid:durableId="590091282">
    <w:abstractNumId w:val="2"/>
  </w:num>
  <w:num w:numId="3" w16cid:durableId="283266999">
    <w:abstractNumId w:val="3"/>
  </w:num>
  <w:num w:numId="4" w16cid:durableId="175192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64CA"/>
    <w:rsid w:val="00013F78"/>
    <w:rsid w:val="00020040"/>
    <w:rsid w:val="000332A3"/>
    <w:rsid w:val="0005202B"/>
    <w:rsid w:val="000543AC"/>
    <w:rsid w:val="000610B7"/>
    <w:rsid w:val="000A7DE2"/>
    <w:rsid w:val="000E3094"/>
    <w:rsid w:val="000E4F1D"/>
    <w:rsid w:val="000F73E5"/>
    <w:rsid w:val="0010329E"/>
    <w:rsid w:val="001442DB"/>
    <w:rsid w:val="00164924"/>
    <w:rsid w:val="001818D8"/>
    <w:rsid w:val="001834DC"/>
    <w:rsid w:val="001B4164"/>
    <w:rsid w:val="001C0341"/>
    <w:rsid w:val="001C048B"/>
    <w:rsid w:val="001C4AB9"/>
    <w:rsid w:val="001D0083"/>
    <w:rsid w:val="001E4FDD"/>
    <w:rsid w:val="001E5379"/>
    <w:rsid w:val="001E7EFC"/>
    <w:rsid w:val="00225849"/>
    <w:rsid w:val="00227749"/>
    <w:rsid w:val="002653BD"/>
    <w:rsid w:val="00266620"/>
    <w:rsid w:val="00281524"/>
    <w:rsid w:val="002927FF"/>
    <w:rsid w:val="002A4712"/>
    <w:rsid w:val="002B245F"/>
    <w:rsid w:val="002F36B5"/>
    <w:rsid w:val="002F78DF"/>
    <w:rsid w:val="003232B1"/>
    <w:rsid w:val="00335A20"/>
    <w:rsid w:val="00340E53"/>
    <w:rsid w:val="00354B7B"/>
    <w:rsid w:val="00366105"/>
    <w:rsid w:val="00370EF2"/>
    <w:rsid w:val="00375F5B"/>
    <w:rsid w:val="003A6E4E"/>
    <w:rsid w:val="003B6BEE"/>
    <w:rsid w:val="003B6E9C"/>
    <w:rsid w:val="003C0FB2"/>
    <w:rsid w:val="003C6695"/>
    <w:rsid w:val="003D5172"/>
    <w:rsid w:val="003F3248"/>
    <w:rsid w:val="004021B4"/>
    <w:rsid w:val="0042020F"/>
    <w:rsid w:val="004218E7"/>
    <w:rsid w:val="00425A11"/>
    <w:rsid w:val="004419C7"/>
    <w:rsid w:val="00447544"/>
    <w:rsid w:val="00455D09"/>
    <w:rsid w:val="00460651"/>
    <w:rsid w:val="004700B2"/>
    <w:rsid w:val="00476E11"/>
    <w:rsid w:val="00493B13"/>
    <w:rsid w:val="004B1336"/>
    <w:rsid w:val="004B36A7"/>
    <w:rsid w:val="004B609E"/>
    <w:rsid w:val="004C4B07"/>
    <w:rsid w:val="004F4AEE"/>
    <w:rsid w:val="005052A7"/>
    <w:rsid w:val="00521FC2"/>
    <w:rsid w:val="005271E7"/>
    <w:rsid w:val="005276A4"/>
    <w:rsid w:val="00552AB6"/>
    <w:rsid w:val="0057243B"/>
    <w:rsid w:val="00576A6B"/>
    <w:rsid w:val="005B1030"/>
    <w:rsid w:val="005C61CD"/>
    <w:rsid w:val="005C6793"/>
    <w:rsid w:val="005D12E9"/>
    <w:rsid w:val="005D7C05"/>
    <w:rsid w:val="005E19E6"/>
    <w:rsid w:val="005F3AFC"/>
    <w:rsid w:val="00604E87"/>
    <w:rsid w:val="00615A55"/>
    <w:rsid w:val="00620D37"/>
    <w:rsid w:val="00650409"/>
    <w:rsid w:val="00664311"/>
    <w:rsid w:val="00666691"/>
    <w:rsid w:val="00685813"/>
    <w:rsid w:val="006916CB"/>
    <w:rsid w:val="006A7AFE"/>
    <w:rsid w:val="006B7F59"/>
    <w:rsid w:val="006C480B"/>
    <w:rsid w:val="006C73CE"/>
    <w:rsid w:val="006D559C"/>
    <w:rsid w:val="006F4697"/>
    <w:rsid w:val="007008F3"/>
    <w:rsid w:val="00706103"/>
    <w:rsid w:val="00710D01"/>
    <w:rsid w:val="007113B6"/>
    <w:rsid w:val="007573BC"/>
    <w:rsid w:val="00780DDE"/>
    <w:rsid w:val="00785B24"/>
    <w:rsid w:val="007F018D"/>
    <w:rsid w:val="007F38A8"/>
    <w:rsid w:val="00832EE4"/>
    <w:rsid w:val="00885E9A"/>
    <w:rsid w:val="008B2CB6"/>
    <w:rsid w:val="008B3B63"/>
    <w:rsid w:val="008B7ABA"/>
    <w:rsid w:val="009243D6"/>
    <w:rsid w:val="009308A2"/>
    <w:rsid w:val="00936881"/>
    <w:rsid w:val="00977337"/>
    <w:rsid w:val="00985807"/>
    <w:rsid w:val="00985B45"/>
    <w:rsid w:val="00A00C8A"/>
    <w:rsid w:val="00A00CE6"/>
    <w:rsid w:val="00A15786"/>
    <w:rsid w:val="00A330E9"/>
    <w:rsid w:val="00A44298"/>
    <w:rsid w:val="00A46901"/>
    <w:rsid w:val="00A521F4"/>
    <w:rsid w:val="00A6420F"/>
    <w:rsid w:val="00A67A89"/>
    <w:rsid w:val="00AA17ED"/>
    <w:rsid w:val="00AA4BEC"/>
    <w:rsid w:val="00AB08E5"/>
    <w:rsid w:val="00AB5984"/>
    <w:rsid w:val="00AC22CC"/>
    <w:rsid w:val="00AC6C86"/>
    <w:rsid w:val="00AD5C34"/>
    <w:rsid w:val="00AD7CCF"/>
    <w:rsid w:val="00AE4125"/>
    <w:rsid w:val="00AE760C"/>
    <w:rsid w:val="00B05DF0"/>
    <w:rsid w:val="00B0624C"/>
    <w:rsid w:val="00B31504"/>
    <w:rsid w:val="00B41E16"/>
    <w:rsid w:val="00B45863"/>
    <w:rsid w:val="00B57E63"/>
    <w:rsid w:val="00B64179"/>
    <w:rsid w:val="00BA3C89"/>
    <w:rsid w:val="00BF2E39"/>
    <w:rsid w:val="00C12BDF"/>
    <w:rsid w:val="00C23891"/>
    <w:rsid w:val="00C42BE8"/>
    <w:rsid w:val="00C7124C"/>
    <w:rsid w:val="00C72984"/>
    <w:rsid w:val="00CA1194"/>
    <w:rsid w:val="00CA7A43"/>
    <w:rsid w:val="00CB0FC0"/>
    <w:rsid w:val="00CB1ADB"/>
    <w:rsid w:val="00CE35FD"/>
    <w:rsid w:val="00D37AC1"/>
    <w:rsid w:val="00D72048"/>
    <w:rsid w:val="00D77009"/>
    <w:rsid w:val="00DA2923"/>
    <w:rsid w:val="00DA6969"/>
    <w:rsid w:val="00DB1D79"/>
    <w:rsid w:val="00DB382D"/>
    <w:rsid w:val="00DB4B8F"/>
    <w:rsid w:val="00DD2ACE"/>
    <w:rsid w:val="00DE091C"/>
    <w:rsid w:val="00DE33E7"/>
    <w:rsid w:val="00DF0F53"/>
    <w:rsid w:val="00E000DF"/>
    <w:rsid w:val="00E11C52"/>
    <w:rsid w:val="00E47AE5"/>
    <w:rsid w:val="00E54AD7"/>
    <w:rsid w:val="00E62358"/>
    <w:rsid w:val="00E633FA"/>
    <w:rsid w:val="00E844F0"/>
    <w:rsid w:val="00E915AD"/>
    <w:rsid w:val="00E91CAB"/>
    <w:rsid w:val="00EA3C13"/>
    <w:rsid w:val="00EB25CB"/>
    <w:rsid w:val="00EB31AE"/>
    <w:rsid w:val="00EC4DFD"/>
    <w:rsid w:val="00EF519E"/>
    <w:rsid w:val="00EF565E"/>
    <w:rsid w:val="00F030ED"/>
    <w:rsid w:val="00F4257B"/>
    <w:rsid w:val="00F454ED"/>
    <w:rsid w:val="00F509DC"/>
    <w:rsid w:val="00F5545F"/>
    <w:rsid w:val="00F61838"/>
    <w:rsid w:val="00F61DC8"/>
    <w:rsid w:val="00F803D1"/>
    <w:rsid w:val="00FC49DF"/>
    <w:rsid w:val="00FD252B"/>
    <w:rsid w:val="00FD6D66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4E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4ED"/>
    <w:rPr>
      <w:sz w:val="22"/>
      <w:szCs w:val="22"/>
      <w:lang w:eastAsia="en-US"/>
    </w:rPr>
  </w:style>
  <w:style w:type="paragraph" w:customStyle="1" w:styleId="item">
    <w:name w:val="item"/>
    <w:basedOn w:val="a"/>
    <w:rsid w:val="00700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case-header-casenum">
    <w:name w:val="js-case-header-case_num"/>
    <w:basedOn w:val="a0"/>
    <w:rsid w:val="0070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Роман Чеботарев</cp:lastModifiedBy>
  <cp:revision>64</cp:revision>
  <cp:lastPrinted>2023-02-10T09:56:00Z</cp:lastPrinted>
  <dcterms:created xsi:type="dcterms:W3CDTF">2022-08-11T10:26:00Z</dcterms:created>
  <dcterms:modified xsi:type="dcterms:W3CDTF">2023-10-18T13:18:00Z</dcterms:modified>
</cp:coreProperties>
</file>