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F5B3" w14:textId="48538FC3" w:rsidR="00547C84" w:rsidRPr="005000DD" w:rsidRDefault="00547C84" w:rsidP="00547C84">
      <w:pPr>
        <w:pStyle w:val="ConsPlusTitle"/>
        <w:jc w:val="right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5000D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ПРОЕКТ</w:t>
      </w:r>
    </w:p>
    <w:p w14:paraId="41D7AF1C" w14:textId="55C93E25" w:rsidR="000B0413" w:rsidRPr="005000DD" w:rsidRDefault="000B0413" w:rsidP="009D34D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000DD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14:paraId="0A65A456" w14:textId="77777777" w:rsidR="000B0413" w:rsidRPr="005000DD" w:rsidRDefault="000B0413" w:rsidP="009D34D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0DD">
        <w:rPr>
          <w:rFonts w:ascii="Times New Roman" w:hAnsi="Times New Roman" w:cs="Times New Roman"/>
          <w:sz w:val="22"/>
          <w:szCs w:val="22"/>
        </w:rPr>
        <w:t xml:space="preserve">г. Рязань                                                                               </w:t>
      </w:r>
      <w:r w:rsidR="00321871" w:rsidRPr="005000D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000DD">
        <w:rPr>
          <w:rFonts w:ascii="Times New Roman" w:hAnsi="Times New Roman" w:cs="Times New Roman"/>
          <w:sz w:val="22"/>
          <w:szCs w:val="22"/>
        </w:rPr>
        <w:t xml:space="preserve">        </w:t>
      </w:r>
      <w:r w:rsidR="003B0F25" w:rsidRPr="005000DD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3B0F25" w:rsidRPr="005000DD">
        <w:rPr>
          <w:rFonts w:ascii="Times New Roman" w:hAnsi="Times New Roman" w:cs="Times New Roman"/>
          <w:sz w:val="22"/>
          <w:szCs w:val="22"/>
        </w:rPr>
        <w:t xml:space="preserve">   </w:t>
      </w:r>
      <w:r w:rsidRPr="005000DD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E261FC" w:rsidRPr="005000DD">
        <w:rPr>
          <w:rFonts w:ascii="Times New Roman" w:hAnsi="Times New Roman" w:cs="Times New Roman"/>
          <w:sz w:val="22"/>
          <w:szCs w:val="22"/>
        </w:rPr>
        <w:t>___» ____________ ____</w:t>
      </w:r>
      <w:r w:rsidRPr="005000D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785E1E94" w14:textId="77777777" w:rsidR="009D34D0" w:rsidRPr="005000DD" w:rsidRDefault="009D34D0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D41D8C5" w14:textId="76582649" w:rsidR="00ED062C" w:rsidRPr="00ED062C" w:rsidRDefault="00ED062C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ED062C">
        <w:rPr>
          <w:rFonts w:ascii="Times New Roman" w:hAnsi="Times New Roman" w:cs="Times New Roman"/>
        </w:rPr>
        <w:t>Славнов</w:t>
      </w:r>
      <w:proofErr w:type="spellEnd"/>
      <w:r w:rsidRPr="00ED062C">
        <w:rPr>
          <w:rFonts w:ascii="Times New Roman" w:hAnsi="Times New Roman" w:cs="Times New Roman"/>
        </w:rPr>
        <w:t xml:space="preserve"> Дмитри</w:t>
      </w:r>
      <w:r w:rsidRPr="00ED062C">
        <w:rPr>
          <w:rFonts w:ascii="Times New Roman" w:hAnsi="Times New Roman" w:cs="Times New Roman"/>
        </w:rPr>
        <w:t>й</w:t>
      </w:r>
      <w:r w:rsidRPr="00ED062C">
        <w:rPr>
          <w:rFonts w:ascii="Times New Roman" w:hAnsi="Times New Roman" w:cs="Times New Roman"/>
        </w:rPr>
        <w:t xml:space="preserve"> Сергеевич (30.03.1967 года рождения, место рождения: гор. Ленинград, адрес регистрации: Московская область, </w:t>
      </w:r>
      <w:proofErr w:type="spellStart"/>
      <w:r w:rsidRPr="00ED062C">
        <w:rPr>
          <w:rFonts w:ascii="Times New Roman" w:hAnsi="Times New Roman" w:cs="Times New Roman"/>
        </w:rPr>
        <w:t>г.о</w:t>
      </w:r>
      <w:proofErr w:type="spellEnd"/>
      <w:r w:rsidRPr="00ED062C">
        <w:rPr>
          <w:rFonts w:ascii="Times New Roman" w:hAnsi="Times New Roman" w:cs="Times New Roman"/>
        </w:rPr>
        <w:t xml:space="preserve">. Красногорск, д. Захарково, д.198; ИНН </w:t>
      </w:r>
      <w:r w:rsidRPr="00ED062C">
        <w:rPr>
          <w:rFonts w:ascii="Times New Roman" w:hAnsi="Times New Roman" w:cs="Times New Roman"/>
          <w:shd w:val="clear" w:color="auto" w:fill="FFFFFF"/>
        </w:rPr>
        <w:t xml:space="preserve">783801588012; </w:t>
      </w:r>
      <w:r w:rsidRPr="00ED062C">
        <w:rPr>
          <w:rFonts w:ascii="Times New Roman" w:hAnsi="Times New Roman" w:cs="Times New Roman"/>
        </w:rPr>
        <w:t>СНИЛС 057-151-505 43)</w:t>
      </w:r>
      <w:r w:rsidRPr="00ED062C">
        <w:rPr>
          <w:rFonts w:ascii="Times New Roman" w:hAnsi="Times New Roman" w:cs="Times New Roman"/>
          <w:color w:val="000000"/>
        </w:rPr>
        <w:t xml:space="preserve"> </w:t>
      </w:r>
      <w:r w:rsidRPr="00ED062C">
        <w:rPr>
          <w:rFonts w:ascii="Times New Roman" w:hAnsi="Times New Roman" w:cs="Times New Roman"/>
          <w:b/>
          <w:bCs/>
        </w:rPr>
        <w:t>в лице финансового управляющего Макаровой Натальи Александровны</w:t>
      </w:r>
      <w:r w:rsidRPr="00ED062C">
        <w:rPr>
          <w:rFonts w:ascii="Times New Roman" w:hAnsi="Times New Roman" w:cs="Times New Roman"/>
        </w:rPr>
        <w:t>,</w:t>
      </w:r>
      <w:r w:rsidRPr="00ED062C">
        <w:rPr>
          <w:rFonts w:ascii="Times New Roman" w:hAnsi="Times New Roman" w:cs="Times New Roman"/>
          <w:color w:val="000000"/>
        </w:rPr>
        <w:t xml:space="preserve"> </w:t>
      </w:r>
      <w:r w:rsidRPr="00ED062C">
        <w:rPr>
          <w:rFonts w:ascii="Times New Roman" w:hAnsi="Times New Roman" w:cs="Times New Roman"/>
        </w:rPr>
        <w:t xml:space="preserve">действующей на основании решения Арбитражного суда Московской области от 02.02.2023 по делу №А41-32212/2022 </w:t>
      </w:r>
      <w:r w:rsidRPr="00ED062C">
        <w:rPr>
          <w:rFonts w:ascii="Times New Roman" w:hAnsi="Times New Roman" w:cs="Times New Roman"/>
          <w:noProof/>
        </w:rPr>
        <w:t xml:space="preserve">о признании </w:t>
      </w:r>
      <w:r w:rsidRPr="00ED062C">
        <w:rPr>
          <w:rFonts w:ascii="Times New Roman" w:hAnsi="Times New Roman" w:cs="Times New Roman"/>
        </w:rPr>
        <w:t xml:space="preserve">должника </w:t>
      </w:r>
      <w:r w:rsidRPr="00ED062C">
        <w:rPr>
          <w:rFonts w:ascii="Times New Roman" w:hAnsi="Times New Roman" w:cs="Times New Roman"/>
          <w:noProof/>
        </w:rPr>
        <w:t>банкротом</w:t>
      </w:r>
      <w:r w:rsidRPr="00ED062C">
        <w:rPr>
          <w:rFonts w:ascii="Times New Roman" w:hAnsi="Times New Roman" w:cs="Times New Roman"/>
          <w:noProof/>
        </w:rPr>
        <w:t xml:space="preserve"> </w:t>
      </w:r>
      <w:r w:rsidRPr="00ED062C">
        <w:rPr>
          <w:rFonts w:ascii="Times New Roman" w:hAnsi="Times New Roman" w:cs="Times New Roman"/>
          <w:noProof/>
        </w:rPr>
        <w:t xml:space="preserve">и введении </w:t>
      </w:r>
      <w:r w:rsidRPr="00ED062C">
        <w:rPr>
          <w:rFonts w:ascii="Times New Roman" w:hAnsi="Times New Roman" w:cs="Times New Roman"/>
        </w:rPr>
        <w:t>процедуры реализации имущества</w:t>
      </w:r>
      <w:r w:rsidRPr="00ED062C">
        <w:rPr>
          <w:rFonts w:ascii="Times New Roman" w:hAnsi="Times New Roman" w:cs="Times New Roman"/>
          <w:color w:val="000000"/>
        </w:rPr>
        <w:t xml:space="preserve">, именуемый в дальнейшем "Продавец", </w:t>
      </w:r>
      <w:r w:rsidRPr="00ED062C">
        <w:rPr>
          <w:rFonts w:ascii="Times New Roman" w:hAnsi="Times New Roman" w:cs="Times New Roman"/>
          <w:color w:val="000000"/>
        </w:rPr>
        <w:t>с одной стороны</w:t>
      </w:r>
    </w:p>
    <w:p w14:paraId="599EF24D" w14:textId="77777777" w:rsidR="00ED062C" w:rsidRPr="00ED062C" w:rsidRDefault="000B0413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 xml:space="preserve">и </w:t>
      </w:r>
      <w:r w:rsidR="00870378" w:rsidRPr="00ED062C">
        <w:rPr>
          <w:rFonts w:ascii="Times New Roman" w:hAnsi="Times New Roman" w:cs="Times New Roman"/>
        </w:rPr>
        <w:t>_______________________</w:t>
      </w:r>
      <w:r w:rsidR="00296B84" w:rsidRPr="00ED062C">
        <w:rPr>
          <w:rFonts w:ascii="Times New Roman" w:hAnsi="Times New Roman" w:cs="Times New Roman"/>
        </w:rPr>
        <w:t>___________</w:t>
      </w:r>
      <w:r w:rsidRPr="00ED062C">
        <w:rPr>
          <w:rFonts w:ascii="Times New Roman" w:hAnsi="Times New Roman" w:cs="Times New Roman"/>
        </w:rPr>
        <w:t>, именуем</w:t>
      </w:r>
      <w:r w:rsidR="00870378" w:rsidRPr="00ED062C">
        <w:rPr>
          <w:rFonts w:ascii="Times New Roman" w:hAnsi="Times New Roman" w:cs="Times New Roman"/>
        </w:rPr>
        <w:t>ый</w:t>
      </w:r>
      <w:r w:rsidRPr="00ED062C">
        <w:rPr>
          <w:rFonts w:ascii="Times New Roman" w:hAnsi="Times New Roman" w:cs="Times New Roman"/>
        </w:rPr>
        <w:t xml:space="preserve"> в дальнейшем «Покупатель», с другой стороны, </w:t>
      </w:r>
    </w:p>
    <w:p w14:paraId="4DC7FB77" w14:textId="2EC1BDE6" w:rsidR="000B0413" w:rsidRPr="00ED062C" w:rsidRDefault="00296B84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 xml:space="preserve">а вместе именуемые «Стороны», в соответствии с Протоколом № _________ от ___________ о результатах торгов, </w:t>
      </w:r>
      <w:r w:rsidR="000B0413" w:rsidRPr="00ED062C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00C1105A" w14:textId="77777777" w:rsidR="000B0413" w:rsidRPr="00ED062C" w:rsidRDefault="000B0413" w:rsidP="00E261FC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062C">
        <w:rPr>
          <w:rFonts w:ascii="Times New Roman" w:eastAsia="Times New Roman" w:hAnsi="Times New Roman" w:cs="Times New Roman"/>
          <w:b/>
        </w:rPr>
        <w:t>Предмет договора</w:t>
      </w:r>
    </w:p>
    <w:p w14:paraId="099CED25" w14:textId="77777777" w:rsidR="00E261FC" w:rsidRPr="00ED062C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</w:rPr>
      </w:pPr>
    </w:p>
    <w:p w14:paraId="192D15D8" w14:textId="1BEEEA1B" w:rsidR="0005445C" w:rsidRPr="00ED062C" w:rsidRDefault="00547C84" w:rsidP="0005445C">
      <w:pPr>
        <w:pStyle w:val="ConsNonformat"/>
        <w:numPr>
          <w:ilvl w:val="1"/>
          <w:numId w:val="17"/>
        </w:numPr>
        <w:ind w:left="0" w:firstLine="699"/>
        <w:jc w:val="both"/>
        <w:rPr>
          <w:rFonts w:ascii="Times New Roman" w:hAnsi="Times New Roman" w:cs="Times New Roman"/>
          <w:sz w:val="22"/>
          <w:szCs w:val="22"/>
        </w:rPr>
      </w:pPr>
      <w:r w:rsidRPr="00ED062C">
        <w:rPr>
          <w:rFonts w:ascii="Times New Roman" w:hAnsi="Times New Roman" w:cs="Times New Roman"/>
          <w:color w:val="000000"/>
          <w:spacing w:val="5"/>
          <w:sz w:val="22"/>
          <w:szCs w:val="22"/>
        </w:rPr>
        <w:t>Продавец обязуется передать в собственность, а Покупатель принять и оплатить в</w:t>
      </w:r>
      <w:r w:rsidRPr="00ED062C">
        <w:rPr>
          <w:rFonts w:ascii="Times New Roman" w:hAnsi="Times New Roman" w:cs="Times New Roman"/>
          <w:color w:val="000000"/>
          <w:spacing w:val="5"/>
          <w:sz w:val="22"/>
          <w:szCs w:val="22"/>
        </w:rPr>
        <w:br/>
      </w:r>
      <w:r w:rsidRPr="00ED062C">
        <w:rPr>
          <w:rFonts w:ascii="Times New Roman" w:hAnsi="Times New Roman" w:cs="Times New Roman"/>
          <w:color w:val="000000"/>
          <w:sz w:val="22"/>
          <w:szCs w:val="22"/>
        </w:rPr>
        <w:t>соответствии с условиями настоящего Договора следующее имущество (далее – «Имущество»):</w:t>
      </w:r>
    </w:p>
    <w:p w14:paraId="555A4E1F" w14:textId="77777777" w:rsidR="00ED062C" w:rsidRPr="00ED062C" w:rsidRDefault="00ED062C" w:rsidP="00ED062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 xml:space="preserve">- земельный участок, площадь 1200 </w:t>
      </w:r>
      <w:proofErr w:type="spellStart"/>
      <w:r w:rsidRPr="00ED062C">
        <w:rPr>
          <w:rFonts w:ascii="Times New Roman" w:hAnsi="Times New Roman" w:cs="Times New Roman"/>
        </w:rPr>
        <w:t>кв.м</w:t>
      </w:r>
      <w:proofErr w:type="spellEnd"/>
      <w:r w:rsidRPr="00ED062C">
        <w:rPr>
          <w:rFonts w:ascii="Times New Roman" w:hAnsi="Times New Roman" w:cs="Times New Roman"/>
        </w:rPr>
        <w:t>., кадастровый номер 50:11:0050611:122, виды разрешенного использования: для индивидуального жилищного строительства, адрес: Московская область, Красногорский район, д. Захарково, ГП, уч.36;</w:t>
      </w:r>
    </w:p>
    <w:p w14:paraId="0473CDC3" w14:textId="77777777" w:rsidR="00ED062C" w:rsidRPr="00ED062C" w:rsidRDefault="00ED062C" w:rsidP="00ED062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>- земельный участок, общая площадь 1200 кв. м., кадастровый номер 50:11:0050611:112, виды разрешенного использования: для индивидуального жилищного строительства, адрес: Московская область, Красногорский район, д. Захарково, ГП, уч.37;</w:t>
      </w:r>
    </w:p>
    <w:p w14:paraId="69A964CA" w14:textId="77777777" w:rsidR="00ED062C" w:rsidRPr="00ED062C" w:rsidRDefault="00ED062C" w:rsidP="00ED062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 xml:space="preserve">- здание жилое (жилой дом), площадь 691,6 </w:t>
      </w:r>
      <w:proofErr w:type="spellStart"/>
      <w:r w:rsidRPr="00ED062C">
        <w:rPr>
          <w:rFonts w:ascii="Times New Roman" w:hAnsi="Times New Roman" w:cs="Times New Roman"/>
        </w:rPr>
        <w:t>кв.м</w:t>
      </w:r>
      <w:proofErr w:type="spellEnd"/>
      <w:r w:rsidRPr="00ED062C">
        <w:rPr>
          <w:rFonts w:ascii="Times New Roman" w:hAnsi="Times New Roman" w:cs="Times New Roman"/>
        </w:rPr>
        <w:t>., кадастровый номер 50:11:0050611:975, адрес: Московская область, Красногорский район, д. Захарково, д. 198;</w:t>
      </w:r>
    </w:p>
    <w:p w14:paraId="228C8701" w14:textId="77777777" w:rsidR="00ED062C" w:rsidRPr="00ED062C" w:rsidRDefault="00ED062C" w:rsidP="00ED062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>- гараж, назначение: нежилое здание, общая площадь 73,8 кв. м., кадастровый номер 50:11:0050611:1410, адрес: Московская область, Красногорский район, д. Захарково, уч.37</w:t>
      </w:r>
    </w:p>
    <w:p w14:paraId="0424013E" w14:textId="77777777" w:rsidR="00ED062C" w:rsidRPr="00ED062C" w:rsidRDefault="00ED062C" w:rsidP="00ED062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>- хозблок, назначение: нежилое здание, общая площадь 85,1 кв. м., кадастровый номер 50:11:0050611:1411, адрес: Московская область, Красногорский район, д. Захарково, уч.37</w:t>
      </w:r>
    </w:p>
    <w:p w14:paraId="74504CC3" w14:textId="77777777" w:rsidR="00ED062C" w:rsidRPr="00ED062C" w:rsidRDefault="00ED062C" w:rsidP="00ED062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D062C">
        <w:rPr>
          <w:rFonts w:ascii="Times New Roman" w:hAnsi="Times New Roman" w:cs="Times New Roman"/>
        </w:rPr>
        <w:t>- хозблок, назначение: нежилое здание, общая площадь 553 кв. м., кадастровый номер 50:11:0050611:1427, адрес: Московская область, Красногорский район, д. Захарково, уч. 36, 37.</w:t>
      </w:r>
    </w:p>
    <w:tbl>
      <w:tblPr>
        <w:tblW w:w="494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4"/>
      </w:tblGrid>
      <w:tr w:rsidR="000145E9" w:rsidRPr="00ED062C" w14:paraId="131DED97" w14:textId="77777777" w:rsidTr="000145E9">
        <w:trPr>
          <w:trHeight w:val="284"/>
          <w:jc w:val="center"/>
        </w:trPr>
        <w:tc>
          <w:tcPr>
            <w:tcW w:w="10534" w:type="dxa"/>
            <w:shd w:val="clear" w:color="auto" w:fill="auto"/>
            <w:vAlign w:val="bottom"/>
          </w:tcPr>
          <w:p w14:paraId="16577680" w14:textId="02550FB2" w:rsidR="00547C84" w:rsidRPr="00ED062C" w:rsidRDefault="00547C84" w:rsidP="000145E9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spacing w:val="2"/>
              </w:rPr>
            </w:pPr>
            <w:r w:rsidRPr="00ED062C">
              <w:rPr>
                <w:rFonts w:ascii="Times New Roman" w:hAnsi="Times New Roman" w:cs="Times New Roman"/>
              </w:rPr>
              <w:t>1.2. Продавец гарантирует, что Имущество никому не продано, в споре и под арестом (запрещением</w:t>
            </w:r>
            <w:r w:rsidRPr="00ED062C">
              <w:rPr>
                <w:rFonts w:ascii="Times New Roman" w:hAnsi="Times New Roman" w:cs="Times New Roman"/>
                <w:spacing w:val="2"/>
              </w:rPr>
              <w:t>) не состоит, не передано в ренту, аренду или другое пользование.</w:t>
            </w:r>
          </w:p>
          <w:p w14:paraId="1B6AA805" w14:textId="6E1A55FF" w:rsidR="00ED062C" w:rsidRPr="00ED062C" w:rsidRDefault="00ED062C" w:rsidP="00ED062C">
            <w:pPr>
              <w:tabs>
                <w:tab w:val="center" w:pos="4677"/>
                <w:tab w:val="right" w:pos="9355"/>
              </w:tabs>
              <w:spacing w:after="0" w:line="240" w:lineRule="auto"/>
              <w:ind w:left="-64" w:firstLine="142"/>
              <w:rPr>
                <w:rFonts w:ascii="Times New Roman" w:hAnsi="Times New Roman" w:cs="Times New Roman"/>
                <w:spacing w:val="2"/>
              </w:rPr>
            </w:pPr>
            <w:r w:rsidRPr="00ED062C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="000145E9" w:rsidRPr="00ED062C">
              <w:rPr>
                <w:rFonts w:ascii="Times New Roman" w:hAnsi="Times New Roman" w:cs="Times New Roman"/>
                <w:spacing w:val="2"/>
              </w:rPr>
              <w:t>1</w:t>
            </w:r>
            <w:r w:rsidR="00547C84" w:rsidRPr="00ED062C">
              <w:rPr>
                <w:rFonts w:ascii="Times New Roman" w:hAnsi="Times New Roman" w:cs="Times New Roman"/>
                <w:spacing w:val="2"/>
              </w:rPr>
              <w:t>.3. Имущество находится в залоге у</w:t>
            </w:r>
            <w:r w:rsidR="000145E9" w:rsidRPr="00ED062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D062C">
              <w:rPr>
                <w:rFonts w:ascii="Times New Roman" w:hAnsi="Times New Roman" w:cs="Times New Roman"/>
              </w:rPr>
              <w:t>Банка ВТБ (ПАО)</w:t>
            </w:r>
            <w:r w:rsidRPr="00ED062C">
              <w:rPr>
                <w:rFonts w:ascii="Times New Roman" w:hAnsi="Times New Roman" w:cs="Times New Roman"/>
              </w:rPr>
              <w:t>.</w:t>
            </w:r>
            <w:r w:rsidRPr="00ED062C">
              <w:rPr>
                <w:rFonts w:ascii="Times New Roman" w:hAnsi="Times New Roman" w:cs="Times New Roman"/>
                <w:spacing w:val="2"/>
              </w:rPr>
              <w:t xml:space="preserve">    </w:t>
            </w:r>
          </w:p>
          <w:p w14:paraId="79D3469A" w14:textId="1CF1929D" w:rsidR="000145E9" w:rsidRPr="00ED062C" w:rsidRDefault="00ED062C" w:rsidP="00ED062C">
            <w:pPr>
              <w:tabs>
                <w:tab w:val="center" w:pos="4677"/>
                <w:tab w:val="right" w:pos="9355"/>
              </w:tabs>
              <w:spacing w:after="0" w:line="240" w:lineRule="auto"/>
              <w:ind w:left="-64" w:firstLine="142"/>
              <w:rPr>
                <w:rFonts w:ascii="Times New Roman" w:eastAsia="Times New Roman" w:hAnsi="Times New Roman"/>
              </w:rPr>
            </w:pPr>
            <w:r w:rsidRPr="00ED062C">
              <w:rPr>
                <w:rFonts w:ascii="Times New Roman" w:hAnsi="Times New Roman" w:cs="Times New Roman"/>
                <w:spacing w:val="2"/>
              </w:rPr>
              <w:t xml:space="preserve">        1.4.    </w:t>
            </w:r>
            <w:r w:rsidRPr="00ED062C">
              <w:rPr>
                <w:rFonts w:ascii="Times New Roman" w:hAnsi="Times New Roman" w:cs="Times New Roman"/>
                <w:spacing w:val="2"/>
              </w:rPr>
              <w:t xml:space="preserve">Право   залога   прекращается   </w:t>
            </w:r>
            <w:proofErr w:type="gramStart"/>
            <w:r w:rsidRPr="00ED062C">
              <w:rPr>
                <w:rFonts w:ascii="Times New Roman" w:hAnsi="Times New Roman" w:cs="Times New Roman"/>
                <w:spacing w:val="2"/>
              </w:rPr>
              <w:t>с  момента</w:t>
            </w:r>
            <w:proofErr w:type="gramEnd"/>
            <w:r w:rsidRPr="00ED062C">
              <w:rPr>
                <w:rFonts w:ascii="Times New Roman" w:hAnsi="Times New Roman" w:cs="Times New Roman"/>
                <w:spacing w:val="2"/>
              </w:rPr>
              <w:t xml:space="preserve">   продажи   заложенного  имущества   в   силу закона.</w:t>
            </w:r>
          </w:p>
          <w:p w14:paraId="4C73D778" w14:textId="67A90448" w:rsidR="004809BA" w:rsidRPr="00ED062C" w:rsidRDefault="004809BA" w:rsidP="000544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AB0986" w14:textId="77777777" w:rsidR="000B0413" w:rsidRPr="00ED062C" w:rsidRDefault="000B0413" w:rsidP="00E261F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062C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759919F7" w14:textId="77777777" w:rsidR="00E261FC" w:rsidRPr="005000DD" w:rsidRDefault="00E261FC" w:rsidP="00E261FC">
      <w:pPr>
        <w:pStyle w:val="a6"/>
        <w:spacing w:after="0" w:line="240" w:lineRule="auto"/>
        <w:ind w:left="758"/>
        <w:rPr>
          <w:rFonts w:ascii="Times New Roman" w:eastAsia="Times New Roman" w:hAnsi="Times New Roman" w:cs="Times New Roman"/>
          <w:b/>
        </w:rPr>
      </w:pPr>
    </w:p>
    <w:p w14:paraId="0D861317" w14:textId="77777777" w:rsidR="000B0413" w:rsidRPr="005000DD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2.1.</w:t>
      </w:r>
      <w:r w:rsidR="00541F4E" w:rsidRPr="005000DD">
        <w:rPr>
          <w:rFonts w:ascii="Times New Roman" w:hAnsi="Times New Roman" w:cs="Times New Roman"/>
        </w:rPr>
        <w:t xml:space="preserve"> </w:t>
      </w:r>
      <w:r w:rsidRPr="005000DD">
        <w:rPr>
          <w:rFonts w:ascii="Times New Roman" w:hAnsi="Times New Roman" w:cs="Times New Roman"/>
        </w:rPr>
        <w:t xml:space="preserve">Общая стоимость Имущества составляет </w:t>
      </w:r>
      <w:r w:rsidR="008B3FEA" w:rsidRPr="005000DD">
        <w:rPr>
          <w:rFonts w:ascii="Times New Roman" w:hAnsi="Times New Roman" w:cs="Times New Roman"/>
        </w:rPr>
        <w:t>_______</w:t>
      </w:r>
      <w:r w:rsidRPr="005000DD">
        <w:rPr>
          <w:rFonts w:ascii="Times New Roman" w:hAnsi="Times New Roman" w:cs="Times New Roman"/>
        </w:rPr>
        <w:t xml:space="preserve"> </w:t>
      </w:r>
      <w:r w:rsidR="00544B57" w:rsidRPr="005000DD">
        <w:rPr>
          <w:rFonts w:ascii="Times New Roman" w:hAnsi="Times New Roman" w:cs="Times New Roman"/>
        </w:rPr>
        <w:t>(</w:t>
      </w:r>
      <w:r w:rsidR="008B3FEA" w:rsidRPr="005000DD">
        <w:rPr>
          <w:rFonts w:ascii="Times New Roman" w:hAnsi="Times New Roman" w:cs="Times New Roman"/>
        </w:rPr>
        <w:t>________________</w:t>
      </w:r>
      <w:r w:rsidR="00544B57" w:rsidRPr="005000DD">
        <w:rPr>
          <w:rFonts w:ascii="Times New Roman" w:hAnsi="Times New Roman" w:cs="Times New Roman"/>
        </w:rPr>
        <w:t xml:space="preserve">) </w:t>
      </w:r>
      <w:r w:rsidRPr="005000DD">
        <w:rPr>
          <w:rFonts w:ascii="Times New Roman" w:hAnsi="Times New Roman" w:cs="Times New Roman"/>
        </w:rPr>
        <w:t>руб</w:t>
      </w:r>
      <w:r w:rsidR="008B3FEA" w:rsidRPr="005000DD">
        <w:rPr>
          <w:rFonts w:ascii="Times New Roman" w:hAnsi="Times New Roman" w:cs="Times New Roman"/>
        </w:rPr>
        <w:t>. ___</w:t>
      </w:r>
      <w:r w:rsidR="00544B57" w:rsidRPr="005000DD">
        <w:rPr>
          <w:rFonts w:ascii="Times New Roman" w:hAnsi="Times New Roman" w:cs="Times New Roman"/>
        </w:rPr>
        <w:t xml:space="preserve"> коп</w:t>
      </w:r>
      <w:r w:rsidRPr="005000DD">
        <w:rPr>
          <w:rFonts w:ascii="Times New Roman" w:hAnsi="Times New Roman" w:cs="Times New Roman"/>
        </w:rPr>
        <w:t>.</w:t>
      </w:r>
    </w:p>
    <w:p w14:paraId="6B9724A8" w14:textId="77777777" w:rsidR="000B0413" w:rsidRPr="005000DD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3A2F68" w:rsidRPr="005000DD">
        <w:rPr>
          <w:rFonts w:ascii="Times New Roman" w:hAnsi="Times New Roman" w:cs="Times New Roman"/>
        </w:rPr>
        <w:t>_______________________</w:t>
      </w:r>
      <w:r w:rsidR="006237EE" w:rsidRPr="005000DD">
        <w:rPr>
          <w:rFonts w:ascii="Times New Roman" w:hAnsi="Times New Roman" w:cs="Times New Roman"/>
        </w:rPr>
        <w:t xml:space="preserve"> руб.</w:t>
      </w:r>
      <w:r w:rsidR="00B715C2" w:rsidRPr="005000DD">
        <w:rPr>
          <w:rFonts w:ascii="Times New Roman" w:hAnsi="Times New Roman" w:cs="Times New Roman"/>
        </w:rPr>
        <w:t xml:space="preserve"> </w:t>
      </w:r>
      <w:r w:rsidR="003A2F68" w:rsidRPr="005000DD">
        <w:rPr>
          <w:rFonts w:ascii="Times New Roman" w:hAnsi="Times New Roman" w:cs="Times New Roman"/>
        </w:rPr>
        <w:t>_______</w:t>
      </w:r>
      <w:r w:rsidR="00FA16AA" w:rsidRPr="005000DD">
        <w:rPr>
          <w:rFonts w:ascii="Times New Roman" w:hAnsi="Times New Roman" w:cs="Times New Roman"/>
        </w:rPr>
        <w:t xml:space="preserve">коп. </w:t>
      </w:r>
      <w:r w:rsidRPr="005000DD">
        <w:rPr>
          <w:rFonts w:ascii="Times New Roman" w:hAnsi="Times New Roman" w:cs="Times New Roman"/>
        </w:rPr>
        <w:t>засчитывается в счет оплаты Имущества.</w:t>
      </w:r>
    </w:p>
    <w:p w14:paraId="20662FED" w14:textId="77777777" w:rsidR="000B0413" w:rsidRPr="005000DD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 xml:space="preserve">2.3. За вычетом суммы задатка Покупатель обязан уплатить </w:t>
      </w:r>
      <w:r w:rsidR="008B3FEA" w:rsidRPr="005000DD">
        <w:rPr>
          <w:rFonts w:ascii="Times New Roman" w:hAnsi="Times New Roman" w:cs="Times New Roman"/>
        </w:rPr>
        <w:t>_______ (________________) руб. ___ коп.</w:t>
      </w:r>
    </w:p>
    <w:p w14:paraId="3AAD7632" w14:textId="09074644" w:rsidR="005000DD" w:rsidRPr="005000DD" w:rsidRDefault="005000DD" w:rsidP="005000DD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 xml:space="preserve">2.4. Оплата производится Покупателем в течение 30 </w:t>
      </w:r>
      <w:r w:rsidR="00ED062C">
        <w:rPr>
          <w:rFonts w:ascii="Times New Roman" w:hAnsi="Times New Roman" w:cs="Times New Roman"/>
        </w:rPr>
        <w:t xml:space="preserve">календарных </w:t>
      </w:r>
      <w:r w:rsidRPr="005000DD">
        <w:rPr>
          <w:rFonts w:ascii="Times New Roman" w:hAnsi="Times New Roman" w:cs="Times New Roman"/>
        </w:rPr>
        <w:t xml:space="preserve">дней со дня подписания настоящего Договора в безналичной форме путем перечисления указанной в п. 2.3 суммы на расчетный счет Продавца, указанный в разделе </w:t>
      </w:r>
      <w:r w:rsidRPr="005000DD">
        <w:rPr>
          <w:rFonts w:ascii="Times New Roman" w:hAnsi="Times New Roman" w:cs="Times New Roman"/>
          <w:lang w:val="en-US"/>
        </w:rPr>
        <w:t>VII</w:t>
      </w:r>
      <w:r w:rsidRPr="005000DD">
        <w:rPr>
          <w:rFonts w:ascii="Times New Roman" w:hAnsi="Times New Roman" w:cs="Times New Roman"/>
        </w:rPr>
        <w:t xml:space="preserve"> настоящего договора.</w:t>
      </w:r>
    </w:p>
    <w:p w14:paraId="2B9C1E2D" w14:textId="77777777" w:rsidR="005000DD" w:rsidRPr="005000DD" w:rsidRDefault="005000DD" w:rsidP="005000DD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/>
        </w:rPr>
      </w:pPr>
      <w:r w:rsidRPr="005000DD">
        <w:rPr>
          <w:rFonts w:ascii="Times New Roman" w:hAnsi="Times New Roman" w:cs="Times New Roman"/>
          <w:color w:val="000000"/>
          <w:spacing w:val="4"/>
        </w:rPr>
        <w:t xml:space="preserve">2.5. Обязательство Покупателя по оплате считается исполненным с момента </w:t>
      </w:r>
      <w:r w:rsidRPr="005000DD">
        <w:rPr>
          <w:rFonts w:ascii="Times New Roman" w:hAnsi="Times New Roman" w:cs="Times New Roman"/>
          <w:color w:val="000000"/>
          <w:spacing w:val="6"/>
        </w:rPr>
        <w:t xml:space="preserve">поступления денежных </w:t>
      </w:r>
      <w:r w:rsidRPr="005000DD">
        <w:rPr>
          <w:rFonts w:ascii="Times New Roman" w:hAnsi="Times New Roman" w:cs="Times New Roman"/>
          <w:color w:val="000000"/>
        </w:rPr>
        <w:t>средств в полном объеме на расчетный счет Продавца.</w:t>
      </w:r>
    </w:p>
    <w:p w14:paraId="1A81843E" w14:textId="77777777" w:rsidR="00870428" w:rsidRPr="005000DD" w:rsidRDefault="00870428" w:rsidP="009D3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BB02EE" w14:textId="77777777" w:rsidR="000B0413" w:rsidRPr="005000DD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0DD">
        <w:rPr>
          <w:rFonts w:ascii="Times New Roman" w:hAnsi="Times New Roman" w:cs="Times New Roman"/>
          <w:b/>
          <w:lang w:val="en-US"/>
        </w:rPr>
        <w:t>III</w:t>
      </w:r>
      <w:r w:rsidRPr="005000DD">
        <w:rPr>
          <w:rFonts w:ascii="Times New Roman" w:hAnsi="Times New Roman" w:cs="Times New Roman"/>
          <w:b/>
        </w:rPr>
        <w:t xml:space="preserve">. </w:t>
      </w:r>
      <w:r w:rsidRPr="005000D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226C5E72" w14:textId="77777777" w:rsidR="00E261FC" w:rsidRPr="005000DD" w:rsidRDefault="00E261FC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2700A2A" w14:textId="77777777" w:rsidR="00541F4E" w:rsidRPr="005000DD" w:rsidRDefault="000B0413" w:rsidP="009D34D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hAnsi="Times New Roman" w:cs="Times New Roman"/>
          <w:spacing w:val="-10"/>
        </w:rPr>
        <w:t>3.</w:t>
      </w:r>
      <w:r w:rsidR="00482A46" w:rsidRPr="005000DD">
        <w:rPr>
          <w:rFonts w:ascii="Times New Roman" w:hAnsi="Times New Roman" w:cs="Times New Roman"/>
          <w:spacing w:val="-10"/>
        </w:rPr>
        <w:t>1</w:t>
      </w:r>
      <w:r w:rsidRPr="005000DD">
        <w:rPr>
          <w:rFonts w:ascii="Times New Roman" w:hAnsi="Times New Roman" w:cs="Times New Roman"/>
          <w:spacing w:val="-10"/>
        </w:rPr>
        <w:t>.</w:t>
      </w:r>
      <w:r w:rsidR="00541F4E" w:rsidRPr="005000DD">
        <w:rPr>
          <w:rFonts w:ascii="Times New Roman" w:hAnsi="Times New Roman" w:cs="Times New Roman"/>
        </w:rPr>
        <w:t xml:space="preserve"> </w:t>
      </w:r>
      <w:r w:rsidRPr="005000DD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0F42C36E" w14:textId="77777777" w:rsidR="000B0413" w:rsidRPr="005000DD" w:rsidRDefault="00541F4E" w:rsidP="009D34D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 w:rsidRPr="005000DD">
        <w:rPr>
          <w:rFonts w:ascii="Times New Roman" w:eastAsia="Times New Roman" w:hAnsi="Times New Roman" w:cs="Times New Roman"/>
        </w:rPr>
        <w:t>3.</w:t>
      </w:r>
      <w:r w:rsidR="00482A46" w:rsidRPr="005000DD">
        <w:rPr>
          <w:rFonts w:ascii="Times New Roman" w:eastAsia="Times New Roman" w:hAnsi="Times New Roman" w:cs="Times New Roman"/>
        </w:rPr>
        <w:t>2</w:t>
      </w:r>
      <w:r w:rsidRPr="005000DD">
        <w:rPr>
          <w:rFonts w:ascii="Times New Roman" w:eastAsia="Times New Roman" w:hAnsi="Times New Roman" w:cs="Times New Roman"/>
        </w:rPr>
        <w:t>.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 </w:t>
      </w:r>
      <w:r w:rsidR="000B0413" w:rsidRPr="005000D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не позднее 10 (десяти) </w:t>
      </w:r>
      <w:r w:rsidR="000B0413" w:rsidRPr="005000DD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</w:t>
      </w:r>
      <w:r w:rsidR="003F1A7D" w:rsidRPr="005000DD">
        <w:rPr>
          <w:rFonts w:ascii="Times New Roman" w:eastAsia="Times New Roman" w:hAnsi="Times New Roman" w:cs="Times New Roman"/>
        </w:rPr>
        <w:t>,</w:t>
      </w:r>
      <w:r w:rsidR="000B0413" w:rsidRPr="005000DD">
        <w:rPr>
          <w:rFonts w:ascii="Times New Roman" w:eastAsia="Times New Roman" w:hAnsi="Times New Roman" w:cs="Times New Roman"/>
        </w:rPr>
        <w:t xml:space="preserve"> указанном в п. 2.3. настоящего Договора на расчетный счет Продавца.</w:t>
      </w:r>
    </w:p>
    <w:p w14:paraId="0B6D0FDD" w14:textId="6FCAD345" w:rsidR="000B0413" w:rsidRPr="000145E9" w:rsidRDefault="000145E9" w:rsidP="000145E9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000DD">
        <w:rPr>
          <w:rFonts w:ascii="Times New Roman" w:hAnsi="Times New Roman" w:cs="Times New Roman"/>
          <w:b/>
          <w:lang w:val="en-US"/>
        </w:rPr>
        <w:t>I</w:t>
      </w:r>
      <w:r w:rsidRPr="005000DD">
        <w:rPr>
          <w:rFonts w:ascii="Times New Roman" w:hAnsi="Times New Roman" w:cs="Times New Roman"/>
          <w:b/>
          <w:spacing w:val="-2"/>
          <w:lang w:val="en-US"/>
        </w:rPr>
        <w:t>V</w:t>
      </w:r>
      <w:r w:rsidRPr="005000DD">
        <w:rPr>
          <w:rFonts w:ascii="Times New Roman" w:hAnsi="Times New Roman" w:cs="Times New Roman"/>
          <w:b/>
          <w:spacing w:val="-2"/>
        </w:rPr>
        <w:t>.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="000B0413" w:rsidRPr="000145E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2064D26" w14:textId="77777777" w:rsidR="00E261FC" w:rsidRPr="005000DD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  <w:spacing w:val="-2"/>
        </w:rPr>
      </w:pPr>
    </w:p>
    <w:p w14:paraId="58CFD4E2" w14:textId="1E160EF2" w:rsidR="001F6C71" w:rsidRPr="005000DD" w:rsidRDefault="00ED062C" w:rsidP="001F6C7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F6C71" w:rsidRPr="005000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1F6C71" w:rsidRPr="005000DD">
        <w:rPr>
          <w:rFonts w:ascii="Times New Roman" w:hAnsi="Times New Roman" w:cs="Times New Roman"/>
        </w:rPr>
        <w:t>. Переход права собственности на объекты нед</w:t>
      </w:r>
      <w:r w:rsidR="00E261FC" w:rsidRPr="005000DD">
        <w:rPr>
          <w:rFonts w:ascii="Times New Roman" w:hAnsi="Times New Roman" w:cs="Times New Roman"/>
        </w:rPr>
        <w:t>вижимого имущества, указанные в</w:t>
      </w:r>
      <w:r w:rsidR="001F6C71" w:rsidRPr="005000DD">
        <w:rPr>
          <w:rFonts w:ascii="Times New Roman" w:hAnsi="Times New Roman" w:cs="Times New Roman"/>
        </w:rPr>
        <w:t xml:space="preserve">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3826C1F0" w14:textId="19B80CB1" w:rsidR="001F6C71" w:rsidRPr="005000DD" w:rsidRDefault="001F6C71" w:rsidP="001F6C7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4.</w:t>
      </w:r>
      <w:r w:rsidR="00ED062C">
        <w:rPr>
          <w:rFonts w:ascii="Times New Roman" w:hAnsi="Times New Roman" w:cs="Times New Roman"/>
        </w:rPr>
        <w:t>2</w:t>
      </w:r>
      <w:r w:rsidRPr="005000DD">
        <w:rPr>
          <w:rFonts w:ascii="Times New Roman" w:hAnsi="Times New Roman" w:cs="Times New Roman"/>
        </w:rPr>
        <w:t>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Покупателя.</w:t>
      </w:r>
    </w:p>
    <w:p w14:paraId="41EAD3E0" w14:textId="5559D5A1" w:rsidR="001F6C71" w:rsidRPr="005000DD" w:rsidRDefault="001F6C71" w:rsidP="001F6C7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lastRenderedPageBreak/>
        <w:t>4.</w:t>
      </w:r>
      <w:r w:rsidR="00ED062C">
        <w:rPr>
          <w:rFonts w:ascii="Times New Roman" w:hAnsi="Times New Roman" w:cs="Times New Roman"/>
        </w:rPr>
        <w:t>3</w:t>
      </w:r>
      <w:r w:rsidRPr="005000DD">
        <w:rPr>
          <w:rFonts w:ascii="Times New Roman" w:hAnsi="Times New Roman" w:cs="Times New Roman"/>
        </w:rPr>
        <w:t xml:space="preserve"> Стороны настоящего договора пришли к соглашению о том, что все расходы, связанные с государственной регистрацией перехода </w:t>
      </w:r>
      <w:r w:rsidR="00017F8A" w:rsidRPr="005000DD">
        <w:rPr>
          <w:rFonts w:ascii="Times New Roman" w:hAnsi="Times New Roman" w:cs="Times New Roman"/>
        </w:rPr>
        <w:t xml:space="preserve">к Покупателю </w:t>
      </w:r>
      <w:r w:rsidRPr="005000DD">
        <w:rPr>
          <w:rFonts w:ascii="Times New Roman" w:hAnsi="Times New Roman" w:cs="Times New Roman"/>
        </w:rPr>
        <w:t xml:space="preserve">права собственности на отчуждаемые объекты </w:t>
      </w:r>
      <w:r w:rsidR="00017F8A" w:rsidRPr="005000DD">
        <w:rPr>
          <w:rFonts w:ascii="Times New Roman" w:hAnsi="Times New Roman" w:cs="Times New Roman"/>
        </w:rPr>
        <w:t xml:space="preserve">недвижимости, </w:t>
      </w:r>
      <w:r w:rsidRPr="005000DD">
        <w:rPr>
          <w:rFonts w:ascii="Times New Roman" w:hAnsi="Times New Roman" w:cs="Times New Roman"/>
        </w:rPr>
        <w:t>несет Покупатель.</w:t>
      </w:r>
    </w:p>
    <w:p w14:paraId="68CF2159" w14:textId="77777777" w:rsidR="000B0413" w:rsidRPr="005000DD" w:rsidRDefault="000B0413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000DD">
        <w:rPr>
          <w:rFonts w:ascii="Times New Roman" w:hAnsi="Times New Roman" w:cs="Times New Roman"/>
          <w:b/>
          <w:spacing w:val="-2"/>
          <w:lang w:val="en-US"/>
        </w:rPr>
        <w:t>V</w:t>
      </w:r>
      <w:r w:rsidRPr="005000DD">
        <w:rPr>
          <w:rFonts w:ascii="Times New Roman" w:hAnsi="Times New Roman" w:cs="Times New Roman"/>
          <w:b/>
          <w:spacing w:val="-2"/>
        </w:rPr>
        <w:t xml:space="preserve">. </w:t>
      </w:r>
      <w:r w:rsidRPr="005000D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D3F3F87" w14:textId="77777777" w:rsidR="00E261FC" w:rsidRPr="005000DD" w:rsidRDefault="00E261FC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2E7502F9" w14:textId="77777777" w:rsidR="000B0413" w:rsidRPr="005000DD" w:rsidRDefault="000B0413" w:rsidP="009D34D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5000DD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9FFD7B5" w14:textId="77777777" w:rsidR="000B0413" w:rsidRPr="005000DD" w:rsidRDefault="000B0413" w:rsidP="009D34D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5000DD">
        <w:rPr>
          <w:rFonts w:ascii="Times New Roman" w:eastAsia="Times New Roman" w:hAnsi="Times New Roman" w:cs="Times New Roman"/>
          <w:spacing w:val="-1"/>
        </w:rPr>
        <w:t xml:space="preserve">Стороны договорились, что </w:t>
      </w:r>
      <w:proofErr w:type="spellStart"/>
      <w:r w:rsidRPr="005000DD">
        <w:rPr>
          <w:rFonts w:ascii="Times New Roman" w:eastAsia="Times New Roman" w:hAnsi="Times New Roman" w:cs="Times New Roman"/>
          <w:spacing w:val="-1"/>
        </w:rPr>
        <w:t>непоступление</w:t>
      </w:r>
      <w:proofErr w:type="spellEnd"/>
      <w:r w:rsidRPr="005000DD">
        <w:rPr>
          <w:rFonts w:ascii="Times New Roman" w:eastAsia="Times New Roman" w:hAnsi="Times New Roman" w:cs="Times New Roman"/>
          <w:spacing w:val="-1"/>
        </w:rPr>
        <w:t xml:space="preserve"> денежных средств в счет </w:t>
      </w:r>
      <w:r w:rsidRPr="005000D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</w:t>
      </w:r>
      <w:r w:rsidR="00AE7A26" w:rsidRPr="005000DD">
        <w:rPr>
          <w:rFonts w:ascii="Times New Roman" w:eastAsia="Times New Roman" w:hAnsi="Times New Roman" w:cs="Times New Roman"/>
        </w:rPr>
        <w:t xml:space="preserve">2.3, </w:t>
      </w:r>
      <w:r w:rsidRPr="005000DD">
        <w:rPr>
          <w:rFonts w:ascii="Times New Roman" w:eastAsia="Times New Roman" w:hAnsi="Times New Roman" w:cs="Times New Roman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5000D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47031F02" w14:textId="77777777" w:rsidR="000B0413" w:rsidRPr="005000DD" w:rsidRDefault="000B0413" w:rsidP="009D34D0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5000D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5DC96AEA" w14:textId="77777777" w:rsidR="000B0413" w:rsidRPr="005000DD" w:rsidRDefault="000B0413" w:rsidP="009D34D0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hAnsi="Times New Roman" w:cs="Times New Roman"/>
          <w:spacing w:val="-9"/>
        </w:rPr>
        <w:t>5.3.</w:t>
      </w:r>
      <w:r w:rsidRPr="005000DD">
        <w:rPr>
          <w:rFonts w:ascii="Times New Roman" w:hAnsi="Times New Roman" w:cs="Times New Roman"/>
        </w:rPr>
        <w:tab/>
      </w:r>
      <w:r w:rsidRPr="005000DD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5000DD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050AEEC2" w14:textId="77777777" w:rsidR="000B0413" w:rsidRPr="005000DD" w:rsidRDefault="000B0413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5000DD">
        <w:rPr>
          <w:rFonts w:ascii="Times New Roman" w:hAnsi="Times New Roman" w:cs="Times New Roman"/>
          <w:b/>
          <w:spacing w:val="-2"/>
          <w:lang w:val="en-US"/>
        </w:rPr>
        <w:t>VI</w:t>
      </w:r>
      <w:r w:rsidRPr="005000DD">
        <w:rPr>
          <w:rFonts w:ascii="Times New Roman" w:hAnsi="Times New Roman" w:cs="Times New Roman"/>
          <w:b/>
          <w:spacing w:val="-2"/>
        </w:rPr>
        <w:t xml:space="preserve">. </w:t>
      </w:r>
      <w:r w:rsidRPr="005000DD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0F763716" w14:textId="77777777" w:rsidR="00E261FC" w:rsidRPr="005000DD" w:rsidRDefault="00E261FC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452BF9B8" w14:textId="77777777" w:rsidR="000B0413" w:rsidRPr="005000DD" w:rsidRDefault="000B0413" w:rsidP="009D34D0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  <w:spacing w:val="-1"/>
        </w:rPr>
        <w:t xml:space="preserve">6.1. </w:t>
      </w:r>
      <w:r w:rsidRPr="005000DD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5000DD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4317E08F" w14:textId="77777777" w:rsidR="000B0413" w:rsidRPr="005000DD" w:rsidRDefault="000B0413" w:rsidP="009D34D0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</w:rPr>
        <w:t>-</w:t>
      </w:r>
      <w:r w:rsidR="009A03D0" w:rsidRPr="005000DD">
        <w:rPr>
          <w:rFonts w:ascii="Times New Roman" w:hAnsi="Times New Roman" w:cs="Times New Roman"/>
        </w:rPr>
        <w:t xml:space="preserve"> </w:t>
      </w:r>
      <w:r w:rsidRPr="005000DD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060EAA31" w14:textId="77777777" w:rsidR="000B0413" w:rsidRPr="005000DD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5000DD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7BA3BDEA" w14:textId="77777777" w:rsidR="000B0413" w:rsidRPr="005000DD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5000DD">
        <w:rPr>
          <w:rFonts w:ascii="Times New Roman" w:eastAsia="Times New Roman" w:hAnsi="Times New Roman" w:cs="Times New Roman"/>
        </w:rPr>
        <w:t>Российской Федерации.</w:t>
      </w:r>
    </w:p>
    <w:p w14:paraId="53B9A8FA" w14:textId="77777777" w:rsidR="000B0413" w:rsidRPr="005000DD" w:rsidRDefault="000B0413" w:rsidP="009D34D0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  <w:spacing w:val="-8"/>
        </w:rPr>
        <w:t>6.2.</w:t>
      </w:r>
      <w:r w:rsidRPr="005000DD">
        <w:rPr>
          <w:rFonts w:ascii="Times New Roman" w:hAnsi="Times New Roman" w:cs="Times New Roman"/>
        </w:rPr>
        <w:tab/>
      </w:r>
      <w:r w:rsidRPr="005000DD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5000D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5000DD">
        <w:rPr>
          <w:rFonts w:ascii="Times New Roman" w:eastAsia="Times New Roman" w:hAnsi="Times New Roman" w:cs="Times New Roman"/>
        </w:rPr>
        <w:t>представителями Сторон.</w:t>
      </w:r>
    </w:p>
    <w:p w14:paraId="1494591D" w14:textId="77777777" w:rsidR="000B0413" w:rsidRPr="005000DD" w:rsidRDefault="000B0413" w:rsidP="009D34D0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5000D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5000DD">
        <w:rPr>
          <w:rFonts w:ascii="Times New Roman" w:eastAsia="Times New Roman" w:hAnsi="Times New Roman" w:cs="Times New Roman"/>
        </w:rPr>
        <w:t>форме.</w:t>
      </w:r>
    </w:p>
    <w:p w14:paraId="1A2B5C4B" w14:textId="77777777" w:rsidR="000B0413" w:rsidRPr="005000DD" w:rsidRDefault="000B0413" w:rsidP="009D34D0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5000DD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0C8069EA" w14:textId="77777777" w:rsidR="000B0413" w:rsidRPr="005000DD" w:rsidRDefault="000B0413" w:rsidP="009D34D0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5000DD">
        <w:rPr>
          <w:rFonts w:ascii="Times New Roman" w:hAnsi="Times New Roman" w:cs="Times New Roman"/>
          <w:spacing w:val="-9"/>
        </w:rPr>
        <w:t>6.5.</w:t>
      </w:r>
      <w:r w:rsidRPr="005000DD">
        <w:rPr>
          <w:rFonts w:ascii="Times New Roman" w:hAnsi="Times New Roman" w:cs="Times New Roman"/>
        </w:rPr>
        <w:tab/>
      </w:r>
      <w:r w:rsidRPr="005000DD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356BE01E" w14:textId="77777777" w:rsidR="000B0413" w:rsidRPr="005000DD" w:rsidRDefault="000B0413" w:rsidP="009D34D0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5000D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7955A7CE" w14:textId="078F6A52" w:rsidR="000B0413" w:rsidRPr="005000DD" w:rsidRDefault="005000DD" w:rsidP="009D34D0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 w:rsidRPr="005000DD">
        <w:rPr>
          <w:rFonts w:ascii="Times New Roman" w:hAnsi="Times New Roman" w:cs="Times New Roman"/>
        </w:rPr>
        <w:t>6.6.</w:t>
      </w:r>
      <w:r w:rsidR="000B0413" w:rsidRPr="005000DD">
        <w:rPr>
          <w:rFonts w:ascii="Times New Roman" w:hAnsi="Times New Roman" w:cs="Times New Roman"/>
        </w:rPr>
        <w:t xml:space="preserve"> </w:t>
      </w:r>
      <w:r w:rsidR="000B0413" w:rsidRPr="005000DD">
        <w:rPr>
          <w:rFonts w:ascii="Times New Roman" w:eastAsia="Times New Roman" w:hAnsi="Times New Roman" w:cs="Times New Roman"/>
        </w:rPr>
        <w:t xml:space="preserve">Настоящий Договор купли-продажи составлен в </w:t>
      </w:r>
      <w:r w:rsidR="00923A2A">
        <w:rPr>
          <w:rFonts w:ascii="Times New Roman" w:eastAsia="Times New Roman" w:hAnsi="Times New Roman" w:cs="Times New Roman"/>
        </w:rPr>
        <w:t>двух</w:t>
      </w:r>
      <w:r w:rsidR="000B0413" w:rsidRPr="005000DD">
        <w:rPr>
          <w:rFonts w:ascii="Times New Roman" w:eastAsia="Times New Roman" w:hAnsi="Times New Roman" w:cs="Times New Roman"/>
        </w:rPr>
        <w:t xml:space="preserve"> экземплярах, имеющих </w:t>
      </w:r>
      <w:r w:rsidR="000B0413" w:rsidRPr="005000DD">
        <w:rPr>
          <w:rFonts w:ascii="Times New Roman" w:eastAsia="Times New Roman" w:hAnsi="Times New Roman" w:cs="Times New Roman"/>
          <w:spacing w:val="-1"/>
        </w:rPr>
        <w:t>оди</w:t>
      </w:r>
      <w:r w:rsidR="00607B24" w:rsidRPr="005000DD">
        <w:rPr>
          <w:rFonts w:ascii="Times New Roman" w:eastAsia="Times New Roman" w:hAnsi="Times New Roman" w:cs="Times New Roman"/>
          <w:spacing w:val="-1"/>
        </w:rPr>
        <w:t>наковую юридическую силу</w:t>
      </w:r>
      <w:r w:rsidR="00923A2A">
        <w:rPr>
          <w:rFonts w:ascii="Times New Roman" w:eastAsia="Times New Roman" w:hAnsi="Times New Roman" w:cs="Times New Roman"/>
          <w:spacing w:val="-1"/>
        </w:rPr>
        <w:t>.</w:t>
      </w:r>
    </w:p>
    <w:p w14:paraId="155BC220" w14:textId="1F3E7F2A" w:rsidR="000B0413" w:rsidRPr="005000DD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5000DD">
        <w:rPr>
          <w:rFonts w:ascii="Times New Roman" w:hAnsi="Times New Roman" w:cs="Times New Roman"/>
          <w:b/>
          <w:spacing w:val="-3"/>
          <w:lang w:val="en-US"/>
        </w:rPr>
        <w:t>VII</w:t>
      </w:r>
      <w:r w:rsidRPr="005000DD">
        <w:rPr>
          <w:rFonts w:ascii="Times New Roman" w:hAnsi="Times New Roman" w:cs="Times New Roman"/>
          <w:b/>
          <w:spacing w:val="-3"/>
        </w:rPr>
        <w:t>. Р</w:t>
      </w:r>
      <w:r w:rsidRPr="005000D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p w14:paraId="7C33090F" w14:textId="77777777" w:rsidR="0052304E" w:rsidRPr="005000DD" w:rsidRDefault="0052304E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9"/>
      </w:tblGrid>
      <w:tr w:rsidR="00923A2A" w14:paraId="5BD12C3E" w14:textId="77777777" w:rsidTr="00276127">
        <w:tc>
          <w:tcPr>
            <w:tcW w:w="5378" w:type="dxa"/>
          </w:tcPr>
          <w:p w14:paraId="174723B6" w14:textId="0CB4B195" w:rsidR="00923A2A" w:rsidRDefault="00923A2A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5000DD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636FEF92" w14:textId="77777777" w:rsidR="00ED062C" w:rsidRPr="00ED062C" w:rsidRDefault="00ED062C" w:rsidP="00ED062C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ED062C">
              <w:rPr>
                <w:b/>
                <w:bCs/>
                <w:sz w:val="22"/>
                <w:szCs w:val="22"/>
              </w:rPr>
              <w:t xml:space="preserve">Продавец: </w:t>
            </w:r>
          </w:p>
          <w:p w14:paraId="51D32683" w14:textId="77777777" w:rsidR="00ED062C" w:rsidRPr="00276127" w:rsidRDefault="00ED062C" w:rsidP="00ED062C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276127">
              <w:rPr>
                <w:b/>
                <w:bCs/>
                <w:sz w:val="22"/>
                <w:szCs w:val="22"/>
              </w:rPr>
              <w:t>Славнов</w:t>
            </w:r>
            <w:proofErr w:type="spellEnd"/>
            <w:r w:rsidRPr="00276127">
              <w:rPr>
                <w:b/>
                <w:bCs/>
                <w:sz w:val="22"/>
                <w:szCs w:val="22"/>
              </w:rPr>
              <w:t xml:space="preserve"> Дмитрий Сергеевич</w:t>
            </w:r>
          </w:p>
          <w:p w14:paraId="77E8178A" w14:textId="77777777" w:rsidR="00ED062C" w:rsidRP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 xml:space="preserve">30.03.1967 года рождения, </w:t>
            </w:r>
          </w:p>
          <w:p w14:paraId="1B0ED4A2" w14:textId="77777777" w:rsidR="00ED062C" w:rsidRP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 xml:space="preserve">место рождения: гор. Ленинград, </w:t>
            </w:r>
          </w:p>
          <w:p w14:paraId="668D7A74" w14:textId="77777777" w:rsid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 xml:space="preserve">адрес регистрации: Московская область, </w:t>
            </w:r>
          </w:p>
          <w:p w14:paraId="53847A66" w14:textId="49C35B2C" w:rsidR="00ED062C" w:rsidRP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proofErr w:type="spellStart"/>
            <w:r w:rsidRPr="00ED062C">
              <w:rPr>
                <w:sz w:val="22"/>
                <w:szCs w:val="22"/>
              </w:rPr>
              <w:t>г.о</w:t>
            </w:r>
            <w:proofErr w:type="spellEnd"/>
            <w:r w:rsidRPr="00ED062C">
              <w:rPr>
                <w:sz w:val="22"/>
                <w:szCs w:val="22"/>
              </w:rPr>
              <w:t xml:space="preserve">. Красногорск, д. Захарково, д.198; </w:t>
            </w:r>
          </w:p>
          <w:p w14:paraId="0BB6C244" w14:textId="77777777" w:rsidR="00ED062C" w:rsidRP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  <w:shd w:val="clear" w:color="auto" w:fill="FFFFFF"/>
              </w:rPr>
            </w:pPr>
            <w:r w:rsidRPr="00ED062C">
              <w:rPr>
                <w:sz w:val="22"/>
                <w:szCs w:val="22"/>
              </w:rPr>
              <w:t xml:space="preserve">ИНН </w:t>
            </w:r>
            <w:r w:rsidRPr="00ED062C">
              <w:rPr>
                <w:sz w:val="22"/>
                <w:szCs w:val="22"/>
                <w:shd w:val="clear" w:color="auto" w:fill="FFFFFF"/>
              </w:rPr>
              <w:t xml:space="preserve">783801588012; </w:t>
            </w:r>
            <w:bookmarkStart w:id="0" w:name="_GoBack"/>
            <w:bookmarkEnd w:id="0"/>
          </w:p>
          <w:p w14:paraId="23D47219" w14:textId="7D4774BB" w:rsidR="00ED062C" w:rsidRPr="00ED062C" w:rsidRDefault="00ED062C" w:rsidP="00ED062C">
            <w:pPr>
              <w:pStyle w:val="ConsDTNormal"/>
              <w:autoSpaceDE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>СНИЛС 057-151-505 43</w:t>
            </w:r>
          </w:p>
          <w:p w14:paraId="17DE5BAE" w14:textId="77777777" w:rsidR="00276127" w:rsidRDefault="00ED062C" w:rsidP="00ED062C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ED062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ED062C">
              <w:rPr>
                <w:sz w:val="22"/>
                <w:szCs w:val="22"/>
              </w:rPr>
              <w:t xml:space="preserve"> </w:t>
            </w:r>
            <w:r w:rsidRPr="00ED062C">
              <w:rPr>
                <w:b/>
                <w:bCs/>
                <w:sz w:val="22"/>
                <w:szCs w:val="22"/>
              </w:rPr>
              <w:t>лице</w:t>
            </w:r>
            <w:r w:rsidRPr="00ED062C">
              <w:rPr>
                <w:sz w:val="22"/>
                <w:szCs w:val="22"/>
              </w:rPr>
              <w:t xml:space="preserve"> </w:t>
            </w:r>
            <w:r w:rsidRPr="00ED062C">
              <w:rPr>
                <w:b/>
                <w:bCs/>
                <w:sz w:val="22"/>
                <w:szCs w:val="22"/>
              </w:rPr>
              <w:t xml:space="preserve">финансового управляющего </w:t>
            </w:r>
          </w:p>
          <w:p w14:paraId="4A51A99D" w14:textId="39E4C174" w:rsidR="00276127" w:rsidRDefault="00ED062C" w:rsidP="00ED062C">
            <w:pPr>
              <w:pStyle w:val="ConsDTNormal"/>
              <w:autoSpaceDE/>
              <w:jc w:val="left"/>
              <w:rPr>
                <w:color w:val="000000"/>
                <w:sz w:val="22"/>
                <w:szCs w:val="22"/>
              </w:rPr>
            </w:pPr>
            <w:r w:rsidRPr="00ED062C">
              <w:rPr>
                <w:b/>
                <w:bCs/>
                <w:sz w:val="22"/>
                <w:szCs w:val="22"/>
              </w:rPr>
              <w:t>Макаровой Натальи Александровны</w:t>
            </w:r>
            <w:r w:rsidRPr="00ED062C">
              <w:rPr>
                <w:sz w:val="22"/>
                <w:szCs w:val="22"/>
              </w:rPr>
              <w:t>,</w:t>
            </w:r>
            <w:r w:rsidRPr="00ED062C">
              <w:rPr>
                <w:color w:val="000000"/>
                <w:sz w:val="22"/>
                <w:szCs w:val="22"/>
              </w:rPr>
              <w:t xml:space="preserve"> </w:t>
            </w:r>
          </w:p>
          <w:p w14:paraId="2829F07E" w14:textId="516FD52B" w:rsidR="00ED062C" w:rsidRP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>действующей на основании решения Арбитражного суда Московской области от 02.02.2023 по делу №А41-32212/2022</w:t>
            </w:r>
          </w:p>
          <w:p w14:paraId="6BFBC938" w14:textId="77777777" w:rsidR="00ED062C" w:rsidRPr="00ED062C" w:rsidRDefault="00ED062C" w:rsidP="00ED062C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>реквизиты для оплаты:</w:t>
            </w:r>
          </w:p>
          <w:p w14:paraId="25AFADF1" w14:textId="77777777" w:rsidR="00923A2A" w:rsidRPr="00ED062C" w:rsidRDefault="00923A2A" w:rsidP="00ED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C92C2FD" w14:textId="77777777" w:rsidR="00ED062C" w:rsidRPr="00ED062C" w:rsidRDefault="00ED062C" w:rsidP="00ED062C">
            <w:pPr>
              <w:pStyle w:val="ConsDTNormal"/>
              <w:autoSpaceDE/>
              <w:rPr>
                <w:b/>
                <w:bCs/>
                <w:sz w:val="22"/>
                <w:szCs w:val="22"/>
              </w:rPr>
            </w:pPr>
            <w:r w:rsidRPr="00ED062C">
              <w:rPr>
                <w:b/>
                <w:bCs/>
                <w:sz w:val="22"/>
                <w:szCs w:val="22"/>
              </w:rPr>
              <w:t>Продавец:</w:t>
            </w:r>
          </w:p>
          <w:p w14:paraId="154F2420" w14:textId="77777777" w:rsidR="00ED062C" w:rsidRPr="00ED062C" w:rsidRDefault="00ED062C" w:rsidP="00ED062C">
            <w:pPr>
              <w:pStyle w:val="ConsDTNormal"/>
              <w:autoSpaceDE/>
              <w:rPr>
                <w:sz w:val="22"/>
                <w:szCs w:val="22"/>
              </w:rPr>
            </w:pPr>
            <w:r w:rsidRPr="00ED062C">
              <w:rPr>
                <w:sz w:val="22"/>
                <w:szCs w:val="22"/>
              </w:rPr>
              <w:t xml:space="preserve">Финансовый управляющий </w:t>
            </w:r>
          </w:p>
          <w:p w14:paraId="1ADBB929" w14:textId="1829ACA7" w:rsidR="00ED062C" w:rsidRPr="00ED062C" w:rsidRDefault="00ED062C" w:rsidP="00ED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062C">
              <w:rPr>
                <w:rFonts w:ascii="Times New Roman" w:hAnsi="Times New Roman" w:cs="Times New Roman"/>
              </w:rPr>
              <w:t>_____________ /Макарова Н.А./</w:t>
            </w:r>
          </w:p>
          <w:p w14:paraId="4A1620E5" w14:textId="5FB0C0A7" w:rsidR="00ED062C" w:rsidRDefault="00ED062C" w:rsidP="00ED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4DF8C602" w14:textId="5EDBA061" w:rsidR="00923A2A" w:rsidRDefault="00923A2A" w:rsidP="009D3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5000DD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</w:tbl>
    <w:p w14:paraId="386EC624" w14:textId="77777777" w:rsidR="003F1A7D" w:rsidRPr="005000DD" w:rsidRDefault="003F1A7D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B430BE" w14:textId="2EC6DFB7" w:rsidR="006237EE" w:rsidRPr="005000DD" w:rsidRDefault="006237EE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Pr="005000DD">
        <w:rPr>
          <w:rFonts w:ascii="Times New Roman" w:hAnsi="Times New Roman" w:cs="Times New Roman"/>
          <w:b/>
        </w:rPr>
        <w:tab/>
      </w:r>
      <w:r w:rsidR="002F7DA0" w:rsidRPr="005000DD">
        <w:rPr>
          <w:rFonts w:ascii="Times New Roman" w:hAnsi="Times New Roman" w:cs="Times New Roman"/>
          <w:b/>
        </w:rPr>
        <w:t xml:space="preserve">            </w:t>
      </w:r>
      <w:r w:rsidRPr="005000DD">
        <w:rPr>
          <w:rFonts w:ascii="Times New Roman" w:hAnsi="Times New Roman" w:cs="Times New Roman"/>
          <w:b/>
        </w:rPr>
        <w:t xml:space="preserve">    </w:t>
      </w:r>
    </w:p>
    <w:sectPr w:rsidR="006237EE" w:rsidRPr="005000DD" w:rsidSect="00F410DB">
      <w:pgSz w:w="11906" w:h="16838"/>
      <w:pgMar w:top="568" w:right="37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3" w15:restartNumberingAfterBreak="0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29A66FB6"/>
    <w:multiLevelType w:val="hybridMultilevel"/>
    <w:tmpl w:val="06FAF032"/>
    <w:lvl w:ilvl="0" w:tplc="31DE7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65C"/>
    <w:multiLevelType w:val="multilevel"/>
    <w:tmpl w:val="FCA60F4E"/>
    <w:lvl w:ilvl="0">
      <w:start w:val="1"/>
      <w:numFmt w:val="upperRoman"/>
      <w:lvlText w:val="%1."/>
      <w:lvlJc w:val="left"/>
      <w:pPr>
        <w:ind w:left="758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0" w:hanging="1800"/>
      </w:pPr>
      <w:rPr>
        <w:rFonts w:hint="default"/>
      </w:rPr>
    </w:lvl>
  </w:abstractNum>
  <w:abstractNum w:abstractNumId="6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8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4" w15:restartNumberingAfterBreak="0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6" w15:restartNumberingAfterBreak="0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7" w15:restartNumberingAfterBreak="0">
    <w:nsid w:val="7A9D221B"/>
    <w:multiLevelType w:val="multilevel"/>
    <w:tmpl w:val="31363E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8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6"/>
  </w:num>
  <w:num w:numId="12">
    <w:abstractNumId w:val="11"/>
  </w:num>
  <w:num w:numId="13">
    <w:abstractNumId w:val="13"/>
  </w:num>
  <w:num w:numId="14">
    <w:abstractNumId w:val="18"/>
  </w:num>
  <w:num w:numId="15">
    <w:abstractNumId w:val="14"/>
  </w:num>
  <w:num w:numId="16">
    <w:abstractNumId w:val="17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413"/>
    <w:rsid w:val="00005A09"/>
    <w:rsid w:val="00007A72"/>
    <w:rsid w:val="000145E9"/>
    <w:rsid w:val="00017F8A"/>
    <w:rsid w:val="0005437B"/>
    <w:rsid w:val="0005445C"/>
    <w:rsid w:val="000B0413"/>
    <w:rsid w:val="000D08B1"/>
    <w:rsid w:val="00126DBE"/>
    <w:rsid w:val="00143813"/>
    <w:rsid w:val="001956C9"/>
    <w:rsid w:val="001F4A67"/>
    <w:rsid w:val="001F6C71"/>
    <w:rsid w:val="00212DBB"/>
    <w:rsid w:val="00242F34"/>
    <w:rsid w:val="00255CB5"/>
    <w:rsid w:val="00276127"/>
    <w:rsid w:val="00286FA0"/>
    <w:rsid w:val="00295287"/>
    <w:rsid w:val="00296B84"/>
    <w:rsid w:val="002E49D0"/>
    <w:rsid w:val="002F0793"/>
    <w:rsid w:val="002F7DA0"/>
    <w:rsid w:val="00321871"/>
    <w:rsid w:val="0033135A"/>
    <w:rsid w:val="00337645"/>
    <w:rsid w:val="003747A7"/>
    <w:rsid w:val="00386AD2"/>
    <w:rsid w:val="003A2F68"/>
    <w:rsid w:val="003B0F25"/>
    <w:rsid w:val="003B26E0"/>
    <w:rsid w:val="003D6888"/>
    <w:rsid w:val="003F1A7D"/>
    <w:rsid w:val="0044673B"/>
    <w:rsid w:val="0048057F"/>
    <w:rsid w:val="004809BA"/>
    <w:rsid w:val="00482A46"/>
    <w:rsid w:val="00496465"/>
    <w:rsid w:val="004D0431"/>
    <w:rsid w:val="004D4AA1"/>
    <w:rsid w:val="004F537A"/>
    <w:rsid w:val="005000DD"/>
    <w:rsid w:val="0052304E"/>
    <w:rsid w:val="00541F4E"/>
    <w:rsid w:val="00544B57"/>
    <w:rsid w:val="00547C84"/>
    <w:rsid w:val="0058096C"/>
    <w:rsid w:val="005952EF"/>
    <w:rsid w:val="005B4B4D"/>
    <w:rsid w:val="00607B24"/>
    <w:rsid w:val="00621779"/>
    <w:rsid w:val="00622640"/>
    <w:rsid w:val="006237EE"/>
    <w:rsid w:val="00644D52"/>
    <w:rsid w:val="00681BDE"/>
    <w:rsid w:val="006B1E6D"/>
    <w:rsid w:val="006F7447"/>
    <w:rsid w:val="007164FD"/>
    <w:rsid w:val="00755359"/>
    <w:rsid w:val="007A1E78"/>
    <w:rsid w:val="007E00F2"/>
    <w:rsid w:val="008316D5"/>
    <w:rsid w:val="00870378"/>
    <w:rsid w:val="00870428"/>
    <w:rsid w:val="00874E0E"/>
    <w:rsid w:val="008A6CA8"/>
    <w:rsid w:val="008B3FEA"/>
    <w:rsid w:val="008F01D3"/>
    <w:rsid w:val="008F454F"/>
    <w:rsid w:val="008F6465"/>
    <w:rsid w:val="009032DE"/>
    <w:rsid w:val="00923992"/>
    <w:rsid w:val="00923A2A"/>
    <w:rsid w:val="009306B1"/>
    <w:rsid w:val="00933E57"/>
    <w:rsid w:val="00961AE2"/>
    <w:rsid w:val="0096724C"/>
    <w:rsid w:val="00976C33"/>
    <w:rsid w:val="00997DCE"/>
    <w:rsid w:val="009A03D0"/>
    <w:rsid w:val="009A3500"/>
    <w:rsid w:val="009D34D0"/>
    <w:rsid w:val="009D67F6"/>
    <w:rsid w:val="009E5680"/>
    <w:rsid w:val="00A01221"/>
    <w:rsid w:val="00A056A1"/>
    <w:rsid w:val="00A10CCA"/>
    <w:rsid w:val="00A16063"/>
    <w:rsid w:val="00A600E7"/>
    <w:rsid w:val="00A82168"/>
    <w:rsid w:val="00A976C5"/>
    <w:rsid w:val="00AA5E38"/>
    <w:rsid w:val="00AD0402"/>
    <w:rsid w:val="00AE7A26"/>
    <w:rsid w:val="00B40FED"/>
    <w:rsid w:val="00B715C2"/>
    <w:rsid w:val="00BC22B4"/>
    <w:rsid w:val="00C25800"/>
    <w:rsid w:val="00C3762B"/>
    <w:rsid w:val="00C764B9"/>
    <w:rsid w:val="00CD0EF2"/>
    <w:rsid w:val="00CF0BAA"/>
    <w:rsid w:val="00D077B5"/>
    <w:rsid w:val="00D15F27"/>
    <w:rsid w:val="00D25834"/>
    <w:rsid w:val="00D80F06"/>
    <w:rsid w:val="00DA347C"/>
    <w:rsid w:val="00DC64C2"/>
    <w:rsid w:val="00DE3F7A"/>
    <w:rsid w:val="00DF20D2"/>
    <w:rsid w:val="00DF5195"/>
    <w:rsid w:val="00E04BFB"/>
    <w:rsid w:val="00E251A2"/>
    <w:rsid w:val="00E261FC"/>
    <w:rsid w:val="00E44CBF"/>
    <w:rsid w:val="00E658B3"/>
    <w:rsid w:val="00EA3CA1"/>
    <w:rsid w:val="00ED062C"/>
    <w:rsid w:val="00ED1A9D"/>
    <w:rsid w:val="00ED5A02"/>
    <w:rsid w:val="00F17DF9"/>
    <w:rsid w:val="00F3110D"/>
    <w:rsid w:val="00F405E5"/>
    <w:rsid w:val="00F410DB"/>
    <w:rsid w:val="00F67CBA"/>
    <w:rsid w:val="00F77EF8"/>
    <w:rsid w:val="00FA16AA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13FB"/>
  <w15:docId w15:val="{B44850E4-DAAC-4EE9-A44F-8912EE0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0B0413"/>
    <w:pPr>
      <w:spacing w:after="0" w:line="240" w:lineRule="auto"/>
    </w:p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FA16AA"/>
  </w:style>
  <w:style w:type="paragraph" w:styleId="a7">
    <w:name w:val="Body Text"/>
    <w:basedOn w:val="a"/>
    <w:link w:val="a8"/>
    <w:uiPriority w:val="99"/>
    <w:semiHidden/>
    <w:unhideWhenUsed/>
    <w:rsid w:val="0099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7D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1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ED06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D501-3991-4E46-A76C-7CFB947A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Ирина А. Шемякина</cp:lastModifiedBy>
  <cp:revision>13</cp:revision>
  <cp:lastPrinted>2017-05-31T11:54:00Z</cp:lastPrinted>
  <dcterms:created xsi:type="dcterms:W3CDTF">2018-10-01T06:51:00Z</dcterms:created>
  <dcterms:modified xsi:type="dcterms:W3CDTF">2023-05-19T08:27:00Z</dcterms:modified>
</cp:coreProperties>
</file>