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C43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177D8AD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441333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CA1751A" w14:textId="4CC1180E" w:rsidR="00F27775" w:rsidRPr="00B67775" w:rsidRDefault="00B6777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Саратовская обл., </w:t>
      </w:r>
      <w:r w:rsidR="00BA4987">
        <w:rPr>
          <w:rFonts w:ascii="Times New Roman" w:hAnsi="Times New Roman"/>
          <w:noProof/>
          <w:sz w:val="24"/>
          <w:szCs w:val="24"/>
        </w:rPr>
        <w:t>с. Вязовка</w:t>
      </w:r>
    </w:p>
    <w:p w14:paraId="19163DAA" w14:textId="46EF1387" w:rsidR="00F27775" w:rsidRDefault="00B6777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 ____________</w:t>
      </w:r>
      <w:r w:rsidR="00BA4987">
        <w:rPr>
          <w:rFonts w:ascii="Times New Roman" w:hAnsi="Times New Roman"/>
          <w:noProof/>
          <w:sz w:val="24"/>
          <w:szCs w:val="24"/>
        </w:rPr>
        <w:t xml:space="preserve"> 2023 г.</w:t>
      </w:r>
    </w:p>
    <w:p w14:paraId="054866B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9710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EDF589" w14:textId="77777777" w:rsidR="00B67775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BA4987">
        <w:rPr>
          <w:rFonts w:ascii="Times New Roman" w:hAnsi="Times New Roman"/>
          <w:noProof/>
          <w:sz w:val="24"/>
          <w:szCs w:val="24"/>
        </w:rPr>
        <w:t>Туйгушева Руслана Николаевича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BA4987">
        <w:rPr>
          <w:rFonts w:ascii="Times New Roman" w:hAnsi="Times New Roman"/>
          <w:noProof/>
          <w:sz w:val="24"/>
          <w:szCs w:val="24"/>
        </w:rPr>
        <w:t>25.02.1987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BA4987">
        <w:rPr>
          <w:rFonts w:ascii="Times New Roman" w:hAnsi="Times New Roman"/>
          <w:noProof/>
          <w:sz w:val="24"/>
          <w:szCs w:val="24"/>
        </w:rPr>
        <w:t>уроженец р.п. Озинки Озинского р-на., Саратовской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BA4987">
        <w:rPr>
          <w:rFonts w:ascii="Times New Roman" w:hAnsi="Times New Roman"/>
          <w:noProof/>
          <w:sz w:val="24"/>
          <w:szCs w:val="24"/>
        </w:rPr>
        <w:t>109-352-846 60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BA4987">
        <w:rPr>
          <w:rFonts w:ascii="Times New Roman" w:hAnsi="Times New Roman"/>
          <w:noProof/>
          <w:sz w:val="24"/>
          <w:szCs w:val="24"/>
        </w:rPr>
        <w:t>642301942113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BA4987">
        <w:rPr>
          <w:rFonts w:ascii="Times New Roman" w:hAnsi="Times New Roman"/>
          <w:noProof/>
          <w:sz w:val="24"/>
          <w:szCs w:val="24"/>
        </w:rPr>
        <w:t>регистрация по месту жительства: 412181, Саратовская область, с. Вязовка, ул. Ленина, 39</w:t>
      </w:r>
      <w:r>
        <w:rPr>
          <w:rFonts w:ascii="Times New Roman" w:hAnsi="Times New Roman"/>
          <w:sz w:val="24"/>
          <w:szCs w:val="24"/>
        </w:rPr>
        <w:t xml:space="preserve">)  </w:t>
      </w:r>
      <w:r w:rsidR="00BA4987">
        <w:rPr>
          <w:rFonts w:ascii="Times New Roman" w:hAnsi="Times New Roman"/>
          <w:noProof/>
          <w:sz w:val="24"/>
          <w:szCs w:val="24"/>
        </w:rPr>
        <w:t>Мельников Юрий Алексеевич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BA4987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Саратовской области от 22.07.2021 г. (резолютивная часть объявлена 22.07.2021 г.) по делу № А57-13328/2021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</w:p>
    <w:p w14:paraId="2A918DEE" w14:textId="5CCCEEB1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CFEB76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DEED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15159F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BA4987">
        <w:rPr>
          <w:rFonts w:ascii="Times New Roman" w:hAnsi="Times New Roman"/>
          <w:noProof/>
          <w:sz w:val="24"/>
          <w:szCs w:val="24"/>
        </w:rPr>
        <w:t>Туйгушева Руслана Николаевича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58F5561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56F45F7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7FFFB8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26232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366B1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EB69710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DCE0E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BA4987">
        <w:rPr>
          <w:rFonts w:ascii="Times New Roman" w:hAnsi="Times New Roman"/>
          <w:noProof/>
          <w:sz w:val="24"/>
          <w:szCs w:val="24"/>
        </w:rPr>
        <w:t>Туйгушева Руслана Николаевича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75155F0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FEB967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BF9187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E2D86D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9BDE7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DB28A0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BA4987">
        <w:rPr>
          <w:rFonts w:ascii="Times New Roman" w:hAnsi="Times New Roman"/>
          <w:noProof/>
          <w:color w:val="000000"/>
          <w:sz w:val="24"/>
          <w:szCs w:val="24"/>
        </w:rPr>
        <w:t>Арбитражным судом Саратовской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566A9EE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91D27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3481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CD12A1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16AA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6644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ACB275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8A6B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BA4987">
              <w:rPr>
                <w:rFonts w:ascii="Times New Roman" w:hAnsi="Times New Roman"/>
                <w:noProof/>
                <w:sz w:val="24"/>
                <w:szCs w:val="24"/>
              </w:rPr>
              <w:t>Туйгушева Руслана Николаевича</w:t>
            </w:r>
          </w:p>
          <w:p w14:paraId="412FDB8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065E60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40817810950167792151</w:t>
            </w:r>
            <w:proofErr w:type="gramEnd"/>
          </w:p>
          <w:p w14:paraId="635F84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2799D2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E8FC7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FDA3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DE157E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1E9C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A61A2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Ю.А.</w:t>
            </w:r>
            <w:proofErr w:type="gramEnd"/>
            <w:r w:rsidR="00BA498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Мельников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5C46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86D753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A35D2B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8F5ECD7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8BEFAA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9222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445D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67775"/>
    <w:rsid w:val="00B73E04"/>
    <w:rsid w:val="00BA4987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B677"/>
  <w15:chartTrackingRefBased/>
  <w15:docId w15:val="{51E3AF27-3D4E-4FF2-8B98-36A735C3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nip021221@outlook.com</dc:creator>
  <cp:keywords/>
  <dc:description/>
  <cp:lastModifiedBy>nip021221@outlook.com</cp:lastModifiedBy>
  <cp:revision>2</cp:revision>
  <dcterms:created xsi:type="dcterms:W3CDTF">2023-11-19T14:36:00Z</dcterms:created>
  <dcterms:modified xsi:type="dcterms:W3CDTF">2023-11-19T14:36:00Z</dcterms:modified>
</cp:coreProperties>
</file>