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2F75" w14:textId="77777777" w:rsidR="00F62C64" w:rsidRDefault="00F62C64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ПРОЕКТ</w:t>
      </w:r>
    </w:p>
    <w:p w14:paraId="5CC266F5" w14:textId="77777777" w:rsidR="00F62C64" w:rsidRDefault="00F62C64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14:paraId="28F49B79" w14:textId="77777777" w:rsidR="00DA2441" w:rsidRPr="009F59B7" w:rsidRDefault="00DA2441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F59B7">
        <w:rPr>
          <w:rFonts w:ascii="Times New Roman" w:hAnsi="Times New Roman"/>
          <w:b/>
          <w:sz w:val="28"/>
          <w:szCs w:val="24"/>
        </w:rPr>
        <w:t>Договор</w:t>
      </w:r>
      <w:r w:rsidR="006C7A07" w:rsidRPr="009F59B7">
        <w:rPr>
          <w:rFonts w:ascii="Times New Roman" w:hAnsi="Times New Roman"/>
          <w:b/>
          <w:sz w:val="28"/>
          <w:szCs w:val="24"/>
        </w:rPr>
        <w:t xml:space="preserve"> </w:t>
      </w:r>
      <w:r w:rsidR="0011051E" w:rsidRPr="009F59B7">
        <w:rPr>
          <w:rFonts w:ascii="Times New Roman" w:hAnsi="Times New Roman"/>
          <w:b/>
          <w:sz w:val="28"/>
          <w:szCs w:val="24"/>
        </w:rPr>
        <w:t>уступки права требования</w:t>
      </w:r>
    </w:p>
    <w:p w14:paraId="4AFD3BF6" w14:textId="77777777" w:rsidR="007E74DB" w:rsidRPr="006C7A07" w:rsidRDefault="007E74DB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FF21F63" w14:textId="15145F1A" w:rsidR="009D27E7" w:rsidRDefault="00DA2441" w:rsidP="00F62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3CF8">
        <w:rPr>
          <w:rFonts w:ascii="Times New Roman" w:hAnsi="Times New Roman"/>
          <w:b/>
          <w:sz w:val="24"/>
          <w:szCs w:val="24"/>
        </w:rPr>
        <w:t xml:space="preserve">г. </w:t>
      </w:r>
      <w:r w:rsidR="007C3932" w:rsidRPr="00C03CF8">
        <w:rPr>
          <w:rFonts w:ascii="Times New Roman" w:hAnsi="Times New Roman"/>
          <w:b/>
          <w:sz w:val="24"/>
          <w:szCs w:val="24"/>
        </w:rPr>
        <w:t>Иркутск</w:t>
      </w:r>
      <w:r w:rsidRPr="00C03CF8">
        <w:rPr>
          <w:rFonts w:ascii="Times New Roman" w:hAnsi="Times New Roman"/>
          <w:b/>
          <w:sz w:val="24"/>
          <w:szCs w:val="24"/>
        </w:rPr>
        <w:tab/>
      </w:r>
      <w:r w:rsidR="009F59B7">
        <w:rPr>
          <w:rFonts w:ascii="Times New Roman" w:hAnsi="Times New Roman"/>
          <w:sz w:val="24"/>
          <w:szCs w:val="24"/>
        </w:rPr>
        <w:tab/>
      </w:r>
      <w:r w:rsidRPr="006C7A07">
        <w:rPr>
          <w:rFonts w:ascii="Times New Roman" w:hAnsi="Times New Roman"/>
          <w:sz w:val="24"/>
          <w:szCs w:val="24"/>
        </w:rPr>
        <w:tab/>
      </w:r>
      <w:r w:rsidRPr="006C7A07">
        <w:rPr>
          <w:rFonts w:ascii="Times New Roman" w:hAnsi="Times New Roman"/>
          <w:sz w:val="24"/>
          <w:szCs w:val="24"/>
        </w:rPr>
        <w:tab/>
      </w:r>
      <w:r w:rsidRPr="006C7A07">
        <w:rPr>
          <w:rFonts w:ascii="Times New Roman" w:hAnsi="Times New Roman"/>
          <w:sz w:val="24"/>
          <w:szCs w:val="24"/>
        </w:rPr>
        <w:tab/>
      </w:r>
      <w:r w:rsidRPr="006C7A07">
        <w:rPr>
          <w:rFonts w:ascii="Times New Roman" w:hAnsi="Times New Roman"/>
          <w:sz w:val="24"/>
          <w:szCs w:val="24"/>
        </w:rPr>
        <w:tab/>
      </w:r>
      <w:r w:rsidR="00F62C64">
        <w:rPr>
          <w:rFonts w:ascii="Times New Roman" w:hAnsi="Times New Roman"/>
          <w:sz w:val="24"/>
          <w:szCs w:val="24"/>
        </w:rPr>
        <w:t xml:space="preserve">           </w:t>
      </w:r>
      <w:r w:rsidR="007C3932" w:rsidRPr="006C7A07">
        <w:rPr>
          <w:rFonts w:ascii="Times New Roman" w:hAnsi="Times New Roman"/>
          <w:sz w:val="24"/>
          <w:szCs w:val="24"/>
        </w:rPr>
        <w:tab/>
      </w:r>
      <w:r w:rsidR="00F62C64">
        <w:rPr>
          <w:rFonts w:ascii="Times New Roman" w:hAnsi="Times New Roman"/>
          <w:b/>
          <w:sz w:val="24"/>
          <w:szCs w:val="24"/>
        </w:rPr>
        <w:t>«__»</w:t>
      </w:r>
      <w:r w:rsidR="006C7A07" w:rsidRPr="00C03CF8">
        <w:rPr>
          <w:rFonts w:ascii="Times New Roman" w:hAnsi="Times New Roman"/>
          <w:b/>
          <w:sz w:val="24"/>
          <w:szCs w:val="24"/>
        </w:rPr>
        <w:t xml:space="preserve"> </w:t>
      </w:r>
      <w:r w:rsidR="00F62C64">
        <w:rPr>
          <w:rFonts w:ascii="Times New Roman" w:hAnsi="Times New Roman"/>
          <w:b/>
          <w:sz w:val="24"/>
          <w:szCs w:val="24"/>
        </w:rPr>
        <w:t>______________</w:t>
      </w:r>
      <w:r w:rsidRPr="00C03CF8">
        <w:rPr>
          <w:rFonts w:ascii="Times New Roman" w:hAnsi="Times New Roman"/>
          <w:b/>
          <w:sz w:val="24"/>
          <w:szCs w:val="24"/>
        </w:rPr>
        <w:t xml:space="preserve"> 20</w:t>
      </w:r>
      <w:r w:rsidR="002E3AE1">
        <w:rPr>
          <w:rFonts w:ascii="Times New Roman" w:hAnsi="Times New Roman"/>
          <w:b/>
          <w:sz w:val="24"/>
          <w:szCs w:val="24"/>
        </w:rPr>
        <w:t>2</w:t>
      </w:r>
      <w:r w:rsidR="00C47F5F">
        <w:rPr>
          <w:rFonts w:ascii="Times New Roman" w:hAnsi="Times New Roman"/>
          <w:b/>
          <w:sz w:val="24"/>
          <w:szCs w:val="24"/>
        </w:rPr>
        <w:t xml:space="preserve">3 </w:t>
      </w:r>
      <w:r w:rsidRPr="00C03CF8">
        <w:rPr>
          <w:rFonts w:ascii="Times New Roman" w:hAnsi="Times New Roman"/>
          <w:b/>
          <w:sz w:val="24"/>
          <w:szCs w:val="24"/>
        </w:rPr>
        <w:t>года</w:t>
      </w:r>
    </w:p>
    <w:p w14:paraId="36AAFCB2" w14:textId="77777777" w:rsidR="00470A9C" w:rsidRPr="00C03CF8" w:rsidRDefault="00470A9C" w:rsidP="00F62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AD0983" w14:textId="27FA7129" w:rsidR="00F62C64" w:rsidRDefault="00C47F5F" w:rsidP="00F62C6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47F5F">
        <w:rPr>
          <w:rFonts w:ascii="Times New Roman" w:hAnsi="Times New Roman"/>
          <w:sz w:val="24"/>
          <w:szCs w:val="24"/>
        </w:rPr>
        <w:t>Востриков Серге</w:t>
      </w:r>
      <w:r>
        <w:rPr>
          <w:rFonts w:ascii="Times New Roman" w:hAnsi="Times New Roman"/>
          <w:sz w:val="24"/>
          <w:szCs w:val="24"/>
        </w:rPr>
        <w:t>й</w:t>
      </w:r>
      <w:r w:rsidRPr="00C47F5F">
        <w:rPr>
          <w:rFonts w:ascii="Times New Roman" w:hAnsi="Times New Roman"/>
          <w:sz w:val="24"/>
          <w:szCs w:val="24"/>
        </w:rPr>
        <w:t xml:space="preserve"> Васильевич</w:t>
      </w:r>
      <w:r w:rsidR="002E3AE1" w:rsidRPr="00A90D84">
        <w:rPr>
          <w:rFonts w:ascii="Times New Roman" w:hAnsi="Times New Roman"/>
          <w:sz w:val="24"/>
          <w:szCs w:val="24"/>
        </w:rPr>
        <w:t xml:space="preserve"> именуе</w:t>
      </w:r>
      <w:r>
        <w:rPr>
          <w:rFonts w:ascii="Times New Roman" w:hAnsi="Times New Roman"/>
          <w:sz w:val="24"/>
          <w:szCs w:val="24"/>
        </w:rPr>
        <w:t>мый</w:t>
      </w:r>
      <w:r w:rsidR="002E3AE1" w:rsidRPr="00A90D84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2E3AE1" w:rsidRPr="00A90D84">
        <w:rPr>
          <w:rFonts w:ascii="Times New Roman" w:hAnsi="Times New Roman"/>
          <w:sz w:val="24"/>
          <w:szCs w:val="24"/>
        </w:rPr>
        <w:t xml:space="preserve"> управляющего Косыгина Александра Сергеевича, действующей на основании </w:t>
      </w:r>
      <w:r w:rsidRPr="00C47F5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C47F5F">
        <w:rPr>
          <w:rFonts w:ascii="Times New Roman" w:hAnsi="Times New Roman"/>
          <w:sz w:val="24"/>
          <w:szCs w:val="24"/>
        </w:rPr>
        <w:t xml:space="preserve"> Арбитражного суда Иркутской области от 06.04.2022 г. по делу № А19-21840/2018</w:t>
      </w:r>
      <w:r w:rsidR="00E873CC">
        <w:rPr>
          <w:rFonts w:ascii="Times New Roman" w:hAnsi="Times New Roman"/>
          <w:sz w:val="24"/>
          <w:szCs w:val="24"/>
        </w:rPr>
        <w:t xml:space="preserve">, именуемое в дальнейшем «Цедент» </w:t>
      </w:r>
      <w:r w:rsidR="00F62C64">
        <w:rPr>
          <w:rFonts w:ascii="Times New Roman" w:hAnsi="Times New Roman"/>
          <w:sz w:val="24"/>
          <w:szCs w:val="24"/>
        </w:rPr>
        <w:t>с одной стороны, и _______________________________________, именуемый в дальнейшем «</w:t>
      </w:r>
      <w:r w:rsidR="00E873CC">
        <w:rPr>
          <w:rFonts w:ascii="Times New Roman" w:hAnsi="Times New Roman"/>
          <w:sz w:val="24"/>
          <w:szCs w:val="24"/>
        </w:rPr>
        <w:t>Цессионарий</w:t>
      </w:r>
      <w:r w:rsidR="00F62C64">
        <w:rPr>
          <w:rFonts w:ascii="Times New Roman" w:hAnsi="Times New Roman"/>
          <w:sz w:val="24"/>
          <w:szCs w:val="24"/>
        </w:rPr>
        <w:t>», с другой стороны, совместно именуемые стороны, заключили настоящий договор о следующем:</w:t>
      </w:r>
    </w:p>
    <w:p w14:paraId="0152C00F" w14:textId="77777777" w:rsidR="00DA2441" w:rsidRDefault="009B788A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B04D2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5E9EAE47" w14:textId="77777777" w:rsidR="009F59B7" w:rsidRPr="006C7A07" w:rsidRDefault="009F59B7" w:rsidP="006C7A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890C7CB" w14:textId="77777777" w:rsidR="00DA2441" w:rsidRPr="006C7A07" w:rsidRDefault="00DA2441" w:rsidP="006C7A0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7A07">
        <w:rPr>
          <w:rFonts w:ascii="Times New Roman" w:hAnsi="Times New Roman"/>
          <w:sz w:val="24"/>
          <w:szCs w:val="24"/>
        </w:rPr>
        <w:t xml:space="preserve">1.1. </w:t>
      </w:r>
      <w:r w:rsidR="007263A5" w:rsidRPr="006C7A07">
        <w:rPr>
          <w:rFonts w:ascii="Times New Roman" w:hAnsi="Times New Roman"/>
          <w:sz w:val="24"/>
          <w:szCs w:val="24"/>
        </w:rPr>
        <w:t>Цедент</w:t>
      </w:r>
      <w:r w:rsidR="006C7A07">
        <w:rPr>
          <w:rFonts w:ascii="Times New Roman" w:hAnsi="Times New Roman"/>
          <w:sz w:val="24"/>
          <w:szCs w:val="24"/>
        </w:rPr>
        <w:t xml:space="preserve"> </w:t>
      </w:r>
      <w:r w:rsidR="0011051E" w:rsidRPr="006C7A07">
        <w:rPr>
          <w:rFonts w:ascii="Times New Roman" w:hAnsi="Times New Roman"/>
          <w:sz w:val="24"/>
          <w:szCs w:val="24"/>
        </w:rPr>
        <w:t>уступ</w:t>
      </w:r>
      <w:r w:rsidR="00A35AB3" w:rsidRPr="006C7A07">
        <w:rPr>
          <w:rFonts w:ascii="Times New Roman" w:hAnsi="Times New Roman"/>
          <w:sz w:val="24"/>
          <w:szCs w:val="24"/>
        </w:rPr>
        <w:t>ает</w:t>
      </w:r>
      <w:r w:rsidR="004C2EB0" w:rsidRPr="006C7A07">
        <w:rPr>
          <w:rFonts w:ascii="Times New Roman" w:hAnsi="Times New Roman"/>
          <w:sz w:val="24"/>
          <w:szCs w:val="24"/>
        </w:rPr>
        <w:t>,</w:t>
      </w:r>
      <w:r w:rsidRPr="006C7A07">
        <w:rPr>
          <w:rFonts w:ascii="Times New Roman" w:hAnsi="Times New Roman"/>
          <w:sz w:val="24"/>
          <w:szCs w:val="24"/>
        </w:rPr>
        <w:t xml:space="preserve"> а </w:t>
      </w:r>
      <w:r w:rsidR="007263A5" w:rsidRPr="006C7A07">
        <w:rPr>
          <w:rFonts w:ascii="Times New Roman" w:hAnsi="Times New Roman"/>
          <w:sz w:val="24"/>
          <w:szCs w:val="24"/>
        </w:rPr>
        <w:t>Цессионарий</w:t>
      </w:r>
      <w:r w:rsidR="006C7A07">
        <w:rPr>
          <w:rFonts w:ascii="Times New Roman" w:hAnsi="Times New Roman"/>
          <w:sz w:val="24"/>
          <w:szCs w:val="24"/>
        </w:rPr>
        <w:t xml:space="preserve"> </w:t>
      </w:r>
      <w:r w:rsidR="0011051E" w:rsidRPr="006C7A07">
        <w:rPr>
          <w:rFonts w:ascii="Times New Roman" w:hAnsi="Times New Roman"/>
          <w:sz w:val="24"/>
          <w:szCs w:val="24"/>
        </w:rPr>
        <w:t>приобрет</w:t>
      </w:r>
      <w:r w:rsidR="00A35AB3" w:rsidRPr="006C7A07">
        <w:rPr>
          <w:rFonts w:ascii="Times New Roman" w:hAnsi="Times New Roman"/>
          <w:sz w:val="24"/>
          <w:szCs w:val="24"/>
        </w:rPr>
        <w:t>ает</w:t>
      </w:r>
      <w:r w:rsidR="006C7A07">
        <w:rPr>
          <w:rFonts w:ascii="Times New Roman" w:hAnsi="Times New Roman"/>
          <w:sz w:val="24"/>
          <w:szCs w:val="24"/>
        </w:rPr>
        <w:t xml:space="preserve"> </w:t>
      </w:r>
      <w:r w:rsidR="0011051E" w:rsidRPr="006C7A07">
        <w:rPr>
          <w:rFonts w:ascii="Times New Roman" w:hAnsi="Times New Roman"/>
          <w:sz w:val="24"/>
          <w:szCs w:val="24"/>
        </w:rPr>
        <w:t>право требования</w:t>
      </w:r>
      <w:r w:rsidR="005370AB" w:rsidRPr="006C7A07">
        <w:rPr>
          <w:rFonts w:ascii="Times New Roman" w:hAnsi="Times New Roman"/>
          <w:sz w:val="24"/>
          <w:szCs w:val="24"/>
        </w:rPr>
        <w:t xml:space="preserve">, </w:t>
      </w:r>
      <w:r w:rsidR="004C2EB0" w:rsidRPr="006C7A07">
        <w:rPr>
          <w:rFonts w:ascii="Times New Roman" w:hAnsi="Times New Roman"/>
          <w:sz w:val="24"/>
          <w:szCs w:val="24"/>
        </w:rPr>
        <w:t>указанн</w:t>
      </w:r>
      <w:r w:rsidR="00A35AB3" w:rsidRPr="006C7A07">
        <w:rPr>
          <w:rFonts w:ascii="Times New Roman" w:hAnsi="Times New Roman"/>
          <w:sz w:val="24"/>
          <w:szCs w:val="24"/>
        </w:rPr>
        <w:t>о</w:t>
      </w:r>
      <w:r w:rsidR="004C2EB0" w:rsidRPr="006C7A07">
        <w:rPr>
          <w:rFonts w:ascii="Times New Roman" w:hAnsi="Times New Roman"/>
          <w:sz w:val="24"/>
          <w:szCs w:val="24"/>
        </w:rPr>
        <w:t xml:space="preserve">е в п.1.2. настоящего договора </w:t>
      </w:r>
      <w:r w:rsidRPr="006C7A07">
        <w:rPr>
          <w:rFonts w:ascii="Times New Roman" w:hAnsi="Times New Roman"/>
          <w:sz w:val="24"/>
          <w:szCs w:val="24"/>
        </w:rPr>
        <w:t xml:space="preserve">и </w:t>
      </w:r>
      <w:r w:rsidR="00B85FDD" w:rsidRPr="006C7A07">
        <w:rPr>
          <w:rFonts w:ascii="Times New Roman" w:hAnsi="Times New Roman"/>
          <w:sz w:val="24"/>
          <w:szCs w:val="24"/>
        </w:rPr>
        <w:t xml:space="preserve">принимает на себя обязательства по оплате </w:t>
      </w:r>
      <w:r w:rsidR="005370AB" w:rsidRPr="006C7A07">
        <w:rPr>
          <w:rFonts w:ascii="Times New Roman" w:hAnsi="Times New Roman"/>
          <w:sz w:val="24"/>
          <w:szCs w:val="24"/>
        </w:rPr>
        <w:t>денежных средств в соответствии с п. 2.1. настоящего договора</w:t>
      </w:r>
      <w:r w:rsidRPr="006C7A07">
        <w:rPr>
          <w:rFonts w:ascii="Times New Roman" w:hAnsi="Times New Roman"/>
          <w:sz w:val="24"/>
          <w:szCs w:val="24"/>
        </w:rPr>
        <w:t>.</w:t>
      </w:r>
    </w:p>
    <w:p w14:paraId="354D6833" w14:textId="77777777" w:rsidR="00A20F63" w:rsidRPr="006C7A07" w:rsidRDefault="00B85FDD" w:rsidP="006C7A07">
      <w:pPr>
        <w:pStyle w:val="ConsNonformat"/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C7A07">
        <w:rPr>
          <w:rFonts w:ascii="Times New Roman" w:hAnsi="Times New Roman" w:cs="Times New Roman"/>
          <w:sz w:val="24"/>
          <w:szCs w:val="24"/>
        </w:rPr>
        <w:t>1.2.</w:t>
      </w:r>
      <w:r w:rsidR="003A203F">
        <w:rPr>
          <w:rFonts w:ascii="Times New Roman" w:hAnsi="Times New Roman" w:cs="Times New Roman"/>
          <w:sz w:val="24"/>
          <w:szCs w:val="24"/>
        </w:rPr>
        <w:t xml:space="preserve"> </w:t>
      </w:r>
      <w:r w:rsidR="00536423" w:rsidRPr="006C7A07">
        <w:rPr>
          <w:rFonts w:ascii="Times New Roman" w:hAnsi="Times New Roman" w:cs="Times New Roman"/>
          <w:sz w:val="24"/>
          <w:szCs w:val="24"/>
        </w:rPr>
        <w:t>В соответствии с настоящим договором</w:t>
      </w:r>
      <w:r w:rsidR="006C7A07">
        <w:rPr>
          <w:rFonts w:ascii="Times New Roman" w:hAnsi="Times New Roman" w:cs="Times New Roman"/>
          <w:sz w:val="24"/>
          <w:szCs w:val="24"/>
        </w:rPr>
        <w:t xml:space="preserve"> </w:t>
      </w:r>
      <w:r w:rsidR="007263A5" w:rsidRPr="006C7A07">
        <w:rPr>
          <w:rFonts w:ascii="Times New Roman" w:hAnsi="Times New Roman" w:cs="Times New Roman"/>
          <w:sz w:val="24"/>
          <w:szCs w:val="24"/>
        </w:rPr>
        <w:t>Цедент</w:t>
      </w:r>
      <w:r w:rsidR="006C7A07">
        <w:rPr>
          <w:rFonts w:ascii="Times New Roman" w:hAnsi="Times New Roman" w:cs="Times New Roman"/>
          <w:sz w:val="24"/>
          <w:szCs w:val="24"/>
        </w:rPr>
        <w:t xml:space="preserve"> </w:t>
      </w:r>
      <w:r w:rsidR="00B668ED" w:rsidRPr="006C7A07">
        <w:rPr>
          <w:rFonts w:ascii="Times New Roman" w:hAnsi="Times New Roman" w:cs="Times New Roman"/>
          <w:sz w:val="24"/>
          <w:szCs w:val="24"/>
        </w:rPr>
        <w:t>уступил</w:t>
      </w:r>
      <w:r w:rsidR="009F4951" w:rsidRPr="006C7A07">
        <w:rPr>
          <w:rFonts w:ascii="Times New Roman" w:hAnsi="Times New Roman" w:cs="Times New Roman"/>
          <w:sz w:val="24"/>
          <w:szCs w:val="24"/>
        </w:rPr>
        <w:t xml:space="preserve">, а </w:t>
      </w:r>
      <w:r w:rsidR="007263A5" w:rsidRPr="006C7A07">
        <w:rPr>
          <w:rFonts w:ascii="Times New Roman" w:hAnsi="Times New Roman" w:cs="Times New Roman"/>
          <w:sz w:val="24"/>
          <w:szCs w:val="24"/>
        </w:rPr>
        <w:t>Цессионарий</w:t>
      </w:r>
      <w:r w:rsidR="006C7A07">
        <w:rPr>
          <w:rFonts w:ascii="Times New Roman" w:hAnsi="Times New Roman" w:cs="Times New Roman"/>
          <w:sz w:val="24"/>
          <w:szCs w:val="24"/>
        </w:rPr>
        <w:t xml:space="preserve"> </w:t>
      </w:r>
      <w:r w:rsidR="005F535F" w:rsidRPr="006C7A07">
        <w:rPr>
          <w:rFonts w:ascii="Times New Roman" w:hAnsi="Times New Roman" w:cs="Times New Roman"/>
          <w:sz w:val="24"/>
          <w:szCs w:val="24"/>
        </w:rPr>
        <w:t>приобрел право требования</w:t>
      </w:r>
      <w:r w:rsidR="00A20F63" w:rsidRPr="006C7A07">
        <w:rPr>
          <w:rFonts w:ascii="Times New Roman" w:hAnsi="Times New Roman" w:cs="Times New Roman"/>
          <w:sz w:val="24"/>
          <w:szCs w:val="24"/>
        </w:rPr>
        <w:t>:</w:t>
      </w:r>
    </w:p>
    <w:p w14:paraId="75A341DE" w14:textId="77777777" w:rsidR="00C05A28" w:rsidRPr="00E873CC" w:rsidRDefault="002E3AE1" w:rsidP="002E3AE1">
      <w:pPr>
        <w:pStyle w:val="Default"/>
        <w:ind w:firstLine="708"/>
        <w:jc w:val="both"/>
      </w:pPr>
      <w:r>
        <w:rPr>
          <w:b/>
        </w:rPr>
        <w:t>Лот № ________________________________________________________</w:t>
      </w:r>
    </w:p>
    <w:p w14:paraId="1322DD95" w14:textId="77777777" w:rsidR="003B0497" w:rsidRDefault="000D7958" w:rsidP="006C7A07">
      <w:pPr>
        <w:pStyle w:val="Default"/>
        <w:jc w:val="both"/>
      </w:pPr>
      <w:r w:rsidRPr="006C7A07">
        <w:t>1.</w:t>
      </w:r>
      <w:r w:rsidR="00F62C64">
        <w:t>3</w:t>
      </w:r>
      <w:r w:rsidRPr="006C7A07">
        <w:t xml:space="preserve">. </w:t>
      </w:r>
      <w:r w:rsidR="003B0497" w:rsidRPr="006C7A07">
        <w:t xml:space="preserve">Права требования переходят к </w:t>
      </w:r>
      <w:r w:rsidR="00F86C1E" w:rsidRPr="006C7A07">
        <w:t>Цессионарию</w:t>
      </w:r>
      <w:r w:rsidR="003B0497" w:rsidRPr="006C7A07">
        <w:t xml:space="preserve"> в том объеме и на тех условиях, которые существовали к моменту перехода права, включая права требования возврата денежных средств в счет уплаты основного долга, процентов, пеней, штрафов, процентов за пользование чужими денежными средствами, расходов по оплате государственной пошлины и права по обеспечению названных обязательств, в т.ч. залога, поручительств, гарантий и прочее.</w:t>
      </w:r>
    </w:p>
    <w:p w14:paraId="3B9B6164" w14:textId="62547A4D" w:rsidR="00E873CC" w:rsidRPr="006C7A07" w:rsidRDefault="00E873CC" w:rsidP="006C7A07">
      <w:pPr>
        <w:pStyle w:val="Default"/>
        <w:jc w:val="both"/>
      </w:pPr>
      <w:r>
        <w:t xml:space="preserve">1.4. Цессионарий самостоятельно несёт все риски, связанные с частичным погашением дебиторской задолженности после заключения договора купли-продажи и/или связанные с отказом во взыскании в судебном порядке в ходе проведения торгов и исключения дебиторов из </w:t>
      </w:r>
      <w:r w:rsidR="00C47F5F">
        <w:t>государственных реестров.</w:t>
      </w:r>
    </w:p>
    <w:p w14:paraId="52F3FF03" w14:textId="77777777" w:rsidR="007A25C8" w:rsidRDefault="007A25C8" w:rsidP="006C7A07">
      <w:pPr>
        <w:pStyle w:val="Default"/>
        <w:jc w:val="both"/>
      </w:pPr>
      <w:r w:rsidRPr="006C7A07">
        <w:t>1.</w:t>
      </w:r>
      <w:r w:rsidR="005B04D2">
        <w:t>5</w:t>
      </w:r>
      <w:r w:rsidRPr="006C7A07">
        <w:t xml:space="preserve">. Передача прав требования по настоящему договору происходит </w:t>
      </w:r>
      <w:r w:rsidR="00A42AEE">
        <w:t>после полной оплаты прав требования</w:t>
      </w:r>
      <w:r w:rsidRPr="006C7A07">
        <w:t>.</w:t>
      </w:r>
      <w:r w:rsidR="009F59B7">
        <w:t xml:space="preserve"> Обязанность по уведомлению должника о состоявшейся уступке прав требований лежит на Цессионарии.</w:t>
      </w:r>
    </w:p>
    <w:p w14:paraId="758AED14" w14:textId="77777777" w:rsidR="00A42AEE" w:rsidRPr="00E873CC" w:rsidRDefault="00A42AEE" w:rsidP="00A4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9B7">
        <w:rPr>
          <w:rFonts w:ascii="Times New Roman" w:hAnsi="Times New Roman"/>
          <w:sz w:val="24"/>
          <w:szCs w:val="24"/>
        </w:rPr>
        <w:t>1.</w:t>
      </w:r>
      <w:r w:rsidR="005B04D2">
        <w:rPr>
          <w:rFonts w:ascii="Times New Roman" w:hAnsi="Times New Roman"/>
          <w:sz w:val="24"/>
          <w:szCs w:val="24"/>
        </w:rPr>
        <w:t>6</w:t>
      </w:r>
      <w:r w:rsidRPr="009F59B7">
        <w:rPr>
          <w:rFonts w:ascii="Times New Roman" w:hAnsi="Times New Roman"/>
          <w:sz w:val="24"/>
          <w:szCs w:val="24"/>
        </w:rPr>
        <w:t xml:space="preserve">. Передача документов по имуществу конкурсным управляющим и принятие его цессионарием осуществляются по передаточному акту, подписываемому сторонами и оформляемому в соответствии с законодательством Российской Федерации </w:t>
      </w:r>
      <w:r w:rsidRPr="00E873CC">
        <w:rPr>
          <w:rFonts w:ascii="Times New Roman" w:hAnsi="Times New Roman"/>
          <w:sz w:val="24"/>
          <w:szCs w:val="24"/>
        </w:rPr>
        <w:t>в течени</w:t>
      </w:r>
      <w:r w:rsidR="00E873CC">
        <w:rPr>
          <w:rFonts w:ascii="Times New Roman" w:hAnsi="Times New Roman"/>
          <w:sz w:val="24"/>
          <w:szCs w:val="24"/>
        </w:rPr>
        <w:t>е</w:t>
      </w:r>
      <w:r w:rsidRPr="00E873CC">
        <w:rPr>
          <w:rFonts w:ascii="Times New Roman" w:hAnsi="Times New Roman"/>
          <w:sz w:val="24"/>
          <w:szCs w:val="24"/>
        </w:rPr>
        <w:t xml:space="preserve"> </w:t>
      </w:r>
      <w:r w:rsidR="009F59B7" w:rsidRPr="00E873CC">
        <w:rPr>
          <w:rFonts w:ascii="Times New Roman" w:hAnsi="Times New Roman"/>
          <w:sz w:val="24"/>
          <w:szCs w:val="24"/>
        </w:rPr>
        <w:t>7 (семи) дней после полной</w:t>
      </w:r>
      <w:r w:rsidR="009F59B7" w:rsidRPr="009F59B7">
        <w:rPr>
          <w:rFonts w:ascii="Times New Roman" w:hAnsi="Times New Roman"/>
          <w:sz w:val="24"/>
          <w:szCs w:val="24"/>
        </w:rPr>
        <w:t xml:space="preserve"> оплаты прав требования.</w:t>
      </w:r>
    </w:p>
    <w:p w14:paraId="6DB6140B" w14:textId="77777777" w:rsidR="00EA6463" w:rsidRPr="006C7A07" w:rsidRDefault="00EA6463" w:rsidP="005B04D2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D2BECE4" w14:textId="77777777" w:rsidR="00DA2441" w:rsidRDefault="009B788A" w:rsidP="006C7A07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b/>
          <w:sz w:val="24"/>
          <w:szCs w:val="24"/>
          <w:lang w:eastAsia="ru-RU"/>
        </w:rPr>
        <w:t>2. ЦЕНА, ПОРЯДОК И СРОКИ РАСЧЕТОВ</w:t>
      </w:r>
    </w:p>
    <w:p w14:paraId="192BF39F" w14:textId="77777777" w:rsidR="00A42AEE" w:rsidRPr="006C7A07" w:rsidRDefault="00A42AEE" w:rsidP="006C7A07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2DD9ED" w14:textId="77777777" w:rsidR="00DA2441" w:rsidRPr="006C7A07" w:rsidRDefault="00DA2441" w:rsidP="006C7A0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5B04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>В качестве оплаты за</w:t>
      </w:r>
      <w:r w:rsidR="005B04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535F" w:rsidRPr="006C7A07">
        <w:rPr>
          <w:rFonts w:ascii="Times New Roman" w:eastAsia="Times New Roman" w:hAnsi="Times New Roman"/>
          <w:sz w:val="24"/>
          <w:szCs w:val="24"/>
          <w:lang w:eastAsia="ru-RU"/>
        </w:rPr>
        <w:t>уступаемо</w:t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>е прав</w:t>
      </w:r>
      <w:r w:rsidR="005F535F" w:rsidRPr="006C7A0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</w:t>
      </w:r>
      <w:r w:rsidR="007263A5" w:rsidRPr="006C7A07">
        <w:rPr>
          <w:rFonts w:ascii="Times New Roman" w:eastAsia="Times New Roman" w:hAnsi="Times New Roman"/>
          <w:sz w:val="24"/>
          <w:szCs w:val="24"/>
          <w:lang w:eastAsia="ru-RU"/>
        </w:rPr>
        <w:t>Цессионарий</w:t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выплатить </w:t>
      </w:r>
      <w:r w:rsidR="00E873CC">
        <w:rPr>
          <w:rFonts w:ascii="Times New Roman" w:eastAsia="Times New Roman" w:hAnsi="Times New Roman"/>
          <w:sz w:val="24"/>
          <w:szCs w:val="24"/>
          <w:lang w:eastAsia="ru-RU"/>
        </w:rPr>
        <w:t>Цедент</w:t>
      </w:r>
      <w:r w:rsidR="001D610F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у денежные средства </w:t>
      </w:r>
      <w:r w:rsidR="001D610F" w:rsidRPr="003A0A4E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размере </w:t>
      </w:r>
      <w:r w:rsidR="00E873CC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proofErr w:type="gramStart"/>
      <w:r w:rsidR="00E873CC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="00E873CC">
        <w:rPr>
          <w:rFonts w:ascii="Times New Roman" w:eastAsia="Times New Roman" w:hAnsi="Times New Roman"/>
          <w:sz w:val="24"/>
          <w:szCs w:val="24"/>
          <w:lang w:eastAsia="ru-RU"/>
        </w:rPr>
        <w:t>_____)</w:t>
      </w:r>
      <w:r w:rsidR="00094CAC" w:rsidRPr="003A0A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A0A4E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рублей </w:t>
      </w:r>
      <w:r w:rsidR="001D610F" w:rsidRPr="003A0A4E">
        <w:rPr>
          <w:rFonts w:ascii="Times New Roman" w:eastAsia="Times New Roman" w:hAnsi="Times New Roman"/>
          <w:sz w:val="24"/>
          <w:szCs w:val="24"/>
          <w:lang w:eastAsia="ru-RU"/>
        </w:rPr>
        <w:t>без</w:t>
      </w:r>
      <w:r w:rsidRPr="003A0A4E">
        <w:rPr>
          <w:rFonts w:ascii="Times New Roman" w:eastAsia="Times New Roman" w:hAnsi="Times New Roman"/>
          <w:sz w:val="24"/>
          <w:szCs w:val="24"/>
          <w:lang w:eastAsia="ru-RU"/>
        </w:rPr>
        <w:t xml:space="preserve"> НДС.</w:t>
      </w:r>
    </w:p>
    <w:p w14:paraId="680E37A8" w14:textId="77777777" w:rsidR="00DA2441" w:rsidRPr="006C7A07" w:rsidRDefault="00DA2441" w:rsidP="006C7A0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5B04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263A5" w:rsidRPr="006C7A07">
        <w:rPr>
          <w:rFonts w:ascii="Times New Roman" w:eastAsia="Times New Roman" w:hAnsi="Times New Roman"/>
          <w:sz w:val="24"/>
          <w:szCs w:val="24"/>
          <w:lang w:eastAsia="ru-RU"/>
        </w:rPr>
        <w:t>Цессионарий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 оплату в течение 30 (тридцати) дней с момента подписания настоящего договора.</w:t>
      </w:r>
    </w:p>
    <w:p w14:paraId="047A0AB7" w14:textId="77777777" w:rsidR="00DA2441" w:rsidRPr="006C7A07" w:rsidRDefault="00DA2441" w:rsidP="006C7A0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86C1E" w:rsidRPr="006C7A0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Обязанность </w:t>
      </w:r>
      <w:r w:rsidR="00F86C1E" w:rsidRPr="006C7A07">
        <w:rPr>
          <w:rFonts w:ascii="Times New Roman" w:eastAsia="Times New Roman" w:hAnsi="Times New Roman"/>
          <w:sz w:val="24"/>
          <w:szCs w:val="24"/>
          <w:lang w:eastAsia="ru-RU"/>
        </w:rPr>
        <w:t>Цессионария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оплате</w:t>
      </w:r>
      <w:r w:rsid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>уступки прав</w:t>
      </w:r>
      <w:r w:rsidR="00B668ED" w:rsidRPr="006C7A0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370A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исполненной с момента поступления денежных средств в сумме, указанной в п. 2.1. договора, на расчетный счет </w:t>
      </w:r>
      <w:r w:rsidR="00F86C1E" w:rsidRPr="006C7A07">
        <w:rPr>
          <w:rFonts w:ascii="Times New Roman" w:eastAsia="Times New Roman" w:hAnsi="Times New Roman"/>
          <w:sz w:val="24"/>
          <w:szCs w:val="24"/>
          <w:lang w:eastAsia="ru-RU"/>
        </w:rPr>
        <w:t>или внесения в кассу Цедента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8F9CA6C" w14:textId="77777777" w:rsidR="00E873CC" w:rsidRDefault="00DA2441" w:rsidP="00E873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A73DC3" w:rsidRPr="006C7A0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B04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873CC">
        <w:rPr>
          <w:rFonts w:ascii="Times New Roman" w:eastAsia="Times New Roman" w:hAnsi="Times New Roman"/>
          <w:sz w:val="24"/>
          <w:szCs w:val="24"/>
          <w:lang w:eastAsia="ru-RU"/>
        </w:rPr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14:paraId="01D77711" w14:textId="77777777" w:rsidR="00E873CC" w:rsidRDefault="00E873CC" w:rsidP="00E873C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просрочки оплаты по настоящему договору более чем на 5 календарных дней, настоящий договор может быть расторгнут Цедентом в одностороннем порядке путем письменного уведомления Цессионария, при этом договор считается расторгнутым с даты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направления по юридическому адресу Цессионария уведомления о расторжении договора (отказа от исполнения договора).</w:t>
      </w:r>
    </w:p>
    <w:p w14:paraId="41FF74E2" w14:textId="77777777" w:rsidR="00E873CC" w:rsidRDefault="00E873CC" w:rsidP="006C7A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33D44E" w14:textId="77777777" w:rsidR="007E74DB" w:rsidRDefault="00906E62" w:rsidP="006C7A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9B788A" w:rsidRPr="006C7A07">
        <w:rPr>
          <w:rFonts w:ascii="Times New Roman" w:eastAsia="Times New Roman" w:hAnsi="Times New Roman"/>
          <w:b/>
          <w:sz w:val="24"/>
          <w:szCs w:val="24"/>
          <w:lang w:eastAsia="ru-RU"/>
        </w:rPr>
        <w:t>. ПРОЧИЕ УСЛОВИЯ</w:t>
      </w:r>
    </w:p>
    <w:p w14:paraId="5F64626A" w14:textId="77777777" w:rsidR="00A42AEE" w:rsidRPr="006C7A07" w:rsidRDefault="00A42AEE" w:rsidP="006C7A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20718D" w14:textId="77777777" w:rsidR="006C7A07" w:rsidRDefault="00906E6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5CB0E572" w14:textId="77777777" w:rsidR="005B04D2" w:rsidRPr="00264BFB" w:rsidRDefault="005B04D2" w:rsidP="005B04D2">
      <w:pPr>
        <w:pStyle w:val="Default"/>
        <w:jc w:val="both"/>
      </w:pPr>
      <w:r w:rsidRPr="006C7A07">
        <w:rPr>
          <w:rFonts w:eastAsia="Times New Roman"/>
        </w:rPr>
        <w:t>3.2.</w:t>
      </w:r>
      <w:r w:rsidRPr="0013532E">
        <w:rPr>
          <w:rFonts w:eastAsia="Times New Roman"/>
        </w:rPr>
        <w:tab/>
        <w:t>Цедент н</w:t>
      </w:r>
      <w:r w:rsidRPr="0013532E">
        <w:t>е несёт ответственности за пропуск срока исковой давности по взысканию уступаемой дебиторской задолженности.</w:t>
      </w:r>
    </w:p>
    <w:p w14:paraId="095F1B3D" w14:textId="77777777" w:rsidR="007E74DB" w:rsidRPr="006C7A07" w:rsidRDefault="005B04D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3.3.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20A497F4" w14:textId="77777777" w:rsidR="007E74DB" w:rsidRPr="006C7A07" w:rsidRDefault="005B04D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3.4.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6566263C" w14:textId="77777777" w:rsidR="007E74DB" w:rsidRPr="006C7A07" w:rsidRDefault="005B04D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3.5.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AD5A749" w14:textId="77777777" w:rsidR="00A42AEE" w:rsidRDefault="005B04D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C7A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117F6D0B" w14:textId="77777777" w:rsidR="00DA2441" w:rsidRDefault="005B04D2" w:rsidP="006C7A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Настоящий договор составлен в </w:t>
      </w:r>
      <w:r w:rsidR="00A55A09" w:rsidRPr="006C7A07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подлинных экземплярах, имеющих одинаковую юридическую силу, один экземпляр для </w:t>
      </w:r>
      <w:r w:rsidR="005F535F" w:rsidRPr="006C7A07">
        <w:rPr>
          <w:rFonts w:ascii="Times New Roman" w:eastAsia="Times New Roman" w:hAnsi="Times New Roman"/>
          <w:sz w:val="24"/>
          <w:szCs w:val="24"/>
          <w:lang w:eastAsia="ru-RU"/>
        </w:rPr>
        <w:t>Цедента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 xml:space="preserve">, один - для </w:t>
      </w:r>
      <w:r w:rsidR="005F535F" w:rsidRPr="006C7A07">
        <w:rPr>
          <w:rFonts w:ascii="Times New Roman" w:eastAsia="Times New Roman" w:hAnsi="Times New Roman"/>
          <w:sz w:val="24"/>
          <w:szCs w:val="24"/>
          <w:lang w:eastAsia="ru-RU"/>
        </w:rPr>
        <w:t>Цессионария</w:t>
      </w:r>
      <w:r w:rsidR="007E74DB" w:rsidRPr="006C7A0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0870A72" w14:textId="77777777" w:rsidR="007E74DB" w:rsidRPr="006C7A07" w:rsidRDefault="007E74DB" w:rsidP="006C7A07">
      <w:pPr>
        <w:pStyle w:val="Con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7A8B43F" w14:textId="77777777" w:rsidR="00DA2441" w:rsidRDefault="009B788A" w:rsidP="006C7A07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A07">
        <w:rPr>
          <w:rFonts w:ascii="Times New Roman" w:hAnsi="Times New Roman" w:cs="Times New Roman"/>
          <w:b/>
          <w:sz w:val="24"/>
          <w:szCs w:val="24"/>
        </w:rPr>
        <w:t>5. ЮРИДИЧЕСКИЕ АДРЕСА И РЕКВИЗИТЫ СТОРОН</w:t>
      </w:r>
    </w:p>
    <w:p w14:paraId="5E179FE3" w14:textId="77777777" w:rsidR="006B19F3" w:rsidRPr="006C7A07" w:rsidRDefault="006B19F3" w:rsidP="006C7A07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DA2441" w:rsidRPr="006C7A07" w14:paraId="142F5E63" w14:textId="77777777" w:rsidTr="006B19F3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B5DC0D9" w14:textId="77777777" w:rsidR="00DA2441" w:rsidRPr="003A0A4E" w:rsidRDefault="007263A5" w:rsidP="006C7A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A4E"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  <w:r w:rsidR="00DA2441" w:rsidRPr="003A0A4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6BC288F" w14:textId="3622035A" w:rsidR="00470A9C" w:rsidRPr="00A90D84" w:rsidRDefault="00C47F5F" w:rsidP="00470A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 управляющий Вострикова С.В.</w:t>
            </w:r>
          </w:p>
          <w:p w14:paraId="5AED8FB9" w14:textId="45C7EA88" w:rsidR="00470A9C" w:rsidRDefault="00D159CF" w:rsidP="00470A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9CF">
              <w:rPr>
                <w:rFonts w:ascii="Times New Roman" w:hAnsi="Times New Roman"/>
                <w:sz w:val="24"/>
                <w:szCs w:val="24"/>
              </w:rPr>
              <w:t>д.р</w:t>
            </w:r>
            <w:proofErr w:type="spellEnd"/>
            <w:r w:rsidRPr="00D159CF">
              <w:rPr>
                <w:rFonts w:ascii="Times New Roman" w:hAnsi="Times New Roman"/>
                <w:sz w:val="24"/>
                <w:szCs w:val="24"/>
              </w:rPr>
              <w:t xml:space="preserve">.: 09.05.1959, </w:t>
            </w:r>
            <w:proofErr w:type="spellStart"/>
            <w:r w:rsidRPr="00D159CF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Pr="00D159CF">
              <w:rPr>
                <w:rFonts w:ascii="Times New Roman" w:hAnsi="Times New Roman"/>
                <w:sz w:val="24"/>
                <w:szCs w:val="24"/>
              </w:rPr>
              <w:t xml:space="preserve">.: г. </w:t>
            </w:r>
            <w:proofErr w:type="spellStart"/>
            <w:r w:rsidRPr="00D159CF">
              <w:rPr>
                <w:rFonts w:ascii="Times New Roman" w:hAnsi="Times New Roman"/>
                <w:sz w:val="24"/>
                <w:szCs w:val="24"/>
              </w:rPr>
              <w:t>Сталинск</w:t>
            </w:r>
            <w:proofErr w:type="spellEnd"/>
            <w:r w:rsidRPr="00D159CF">
              <w:rPr>
                <w:rFonts w:ascii="Times New Roman" w:hAnsi="Times New Roman"/>
                <w:sz w:val="24"/>
                <w:szCs w:val="24"/>
              </w:rPr>
              <w:t xml:space="preserve"> Кемеровской области, СНИЛС 080-051-442 14, ИНН 381300804412, регистрация по месту жительства: 665160, Иркутская область, р-н Нижнеудинский, г. Алзамай, </w:t>
            </w:r>
            <w:proofErr w:type="spellStart"/>
            <w:r w:rsidRPr="00D159CF">
              <w:rPr>
                <w:rFonts w:ascii="Times New Roman" w:hAnsi="Times New Roman"/>
                <w:sz w:val="24"/>
                <w:szCs w:val="24"/>
              </w:rPr>
              <w:t>ул.Линейная</w:t>
            </w:r>
            <w:proofErr w:type="spellEnd"/>
            <w:r w:rsidRPr="00D159CF">
              <w:rPr>
                <w:rFonts w:ascii="Times New Roman" w:hAnsi="Times New Roman"/>
                <w:sz w:val="24"/>
                <w:szCs w:val="24"/>
              </w:rPr>
              <w:t xml:space="preserve"> д.49</w:t>
            </w:r>
          </w:p>
          <w:p w14:paraId="5BC2FF59" w14:textId="77777777" w:rsidR="002473D9" w:rsidRDefault="002473D9" w:rsidP="00470A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8B9B0A" w14:textId="77777777" w:rsidR="002473D9" w:rsidRPr="005B602C" w:rsidRDefault="002473D9" w:rsidP="002473D9">
            <w:pPr>
              <w:tabs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  <w:r w:rsidRPr="005B602C">
              <w:rPr>
                <w:rFonts w:ascii="Times New Roman" w:eastAsia="ArialMT" w:hAnsi="Times New Roman"/>
                <w:b/>
                <w:sz w:val="24"/>
                <w:szCs w:val="24"/>
              </w:rPr>
              <w:t>Почтовый адрес:</w:t>
            </w:r>
          </w:p>
          <w:p w14:paraId="62C78BB3" w14:textId="77777777" w:rsidR="002473D9" w:rsidRDefault="002473D9" w:rsidP="002473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  <w:r w:rsidRPr="005B602C">
              <w:rPr>
                <w:rFonts w:ascii="Times New Roman" w:eastAsia="ArialMT" w:hAnsi="Times New Roman"/>
                <w:sz w:val="24"/>
                <w:szCs w:val="24"/>
              </w:rPr>
              <w:t xml:space="preserve">664007, </w:t>
            </w:r>
            <w:proofErr w:type="spellStart"/>
            <w:r w:rsidRPr="005B602C">
              <w:rPr>
                <w:rFonts w:ascii="Times New Roman" w:eastAsia="ArialMT" w:hAnsi="Times New Roman"/>
                <w:sz w:val="24"/>
                <w:szCs w:val="24"/>
              </w:rPr>
              <w:t>обл</w:t>
            </w:r>
            <w:proofErr w:type="spellEnd"/>
            <w:r w:rsidRPr="005B602C">
              <w:rPr>
                <w:rFonts w:ascii="Times New Roman" w:eastAsia="ArialMT" w:hAnsi="Times New Roman"/>
                <w:sz w:val="24"/>
                <w:szCs w:val="24"/>
              </w:rPr>
              <w:t xml:space="preserve"> Иркутская, Иркутск, ул. Дзержинского, 33, 301, а/я 151</w:t>
            </w:r>
          </w:p>
          <w:p w14:paraId="1C472D4B" w14:textId="77777777" w:rsidR="002473D9" w:rsidRDefault="002473D9" w:rsidP="002473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</w:p>
          <w:p w14:paraId="71A152DC" w14:textId="77777777" w:rsidR="002473D9" w:rsidRDefault="002473D9" w:rsidP="002473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 xml:space="preserve">эл. почта </w:t>
            </w:r>
            <w:hyperlink r:id="rId8" w:history="1">
              <w:r w:rsidRPr="00AD2A38">
                <w:rPr>
                  <w:rStyle w:val="ae"/>
                  <w:rFonts w:ascii="Times New Roman" w:eastAsia="ArialMT" w:hAnsi="Times New Roman"/>
                  <w:sz w:val="24"/>
                  <w:szCs w:val="24"/>
                </w:rPr>
                <w:t>askosygin@gmail.com</w:t>
              </w:r>
            </w:hyperlink>
          </w:p>
          <w:p w14:paraId="54F4C01A" w14:textId="77777777" w:rsidR="002473D9" w:rsidRDefault="002473D9" w:rsidP="002473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MT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 xml:space="preserve">тел. </w:t>
            </w:r>
            <w:r w:rsidRPr="007E7F34">
              <w:rPr>
                <w:rFonts w:ascii="Times New Roman" w:eastAsia="ArialMT" w:hAnsi="Times New Roman"/>
                <w:sz w:val="24"/>
                <w:szCs w:val="24"/>
              </w:rPr>
              <w:t>83952485720</w:t>
            </w:r>
          </w:p>
          <w:p w14:paraId="1BDD1C19" w14:textId="77777777" w:rsidR="002473D9" w:rsidRPr="00A90D84" w:rsidRDefault="002473D9" w:rsidP="00470A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6AF99D3" w14:textId="77777777" w:rsidR="00470A9C" w:rsidRDefault="00470A9C" w:rsidP="00470A9C">
            <w:pPr>
              <w:pStyle w:val="p2"/>
              <w:shd w:val="clear" w:color="auto" w:fill="FFFFFF"/>
              <w:spacing w:before="0" w:beforeAutospacing="0" w:after="0" w:afterAutospacing="0"/>
              <w:ind w:right="-284" w:hanging="425"/>
              <w:textAlignment w:val="top"/>
              <w:rPr>
                <w:color w:val="000000"/>
              </w:rPr>
            </w:pPr>
          </w:p>
          <w:p w14:paraId="3479486E" w14:textId="77777777" w:rsidR="00C47F5F" w:rsidRPr="00A90D84" w:rsidRDefault="00C47F5F" w:rsidP="00470A9C">
            <w:pPr>
              <w:pStyle w:val="p2"/>
              <w:shd w:val="clear" w:color="auto" w:fill="FFFFFF"/>
              <w:spacing w:before="0" w:beforeAutospacing="0" w:after="0" w:afterAutospacing="0"/>
              <w:ind w:right="-284" w:hanging="425"/>
              <w:textAlignment w:val="top"/>
              <w:rPr>
                <w:color w:val="000000"/>
              </w:rPr>
            </w:pPr>
          </w:p>
          <w:p w14:paraId="032CDB6F" w14:textId="2BDC6107" w:rsidR="003A0A4E" w:rsidRPr="003A0A4E" w:rsidRDefault="00470A9C" w:rsidP="00470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84">
              <w:rPr>
                <w:rFonts w:ascii="Times New Roman" w:hAnsi="Times New Roman"/>
                <w:b/>
                <w:sz w:val="24"/>
                <w:szCs w:val="24"/>
              </w:rPr>
              <w:t>_____________________/Косыгин А.С./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14:paraId="6AEAEF70" w14:textId="77777777" w:rsidR="00DA2441" w:rsidRPr="003A0A4E" w:rsidRDefault="007263A5" w:rsidP="006C7A0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A4E"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  <w:r w:rsidR="00DA2441" w:rsidRPr="003A0A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8AE833" w14:textId="77777777" w:rsidR="00DA2441" w:rsidRDefault="00DA2441" w:rsidP="00E873C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659AAD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9141A6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3E25B0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45F209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305D16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BDD183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86FBD4" w14:textId="77777777" w:rsidR="00517FF8" w:rsidRP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364063" w14:textId="77777777" w:rsid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757282" w14:textId="77777777" w:rsidR="00517FF8" w:rsidRDefault="00517FF8" w:rsidP="00517FF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F08BC8" w14:textId="23F8FC7F" w:rsidR="00517FF8" w:rsidRPr="00517FF8" w:rsidRDefault="00517FF8" w:rsidP="00517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C7E">
              <w:rPr>
                <w:rFonts w:ascii="Times New Roman" w:hAnsi="Times New Roman"/>
                <w:sz w:val="24"/>
                <w:szCs w:val="24"/>
              </w:rPr>
              <w:t>___________________/ ____________/</w:t>
            </w:r>
          </w:p>
        </w:tc>
      </w:tr>
    </w:tbl>
    <w:p w14:paraId="7844B090" w14:textId="77777777" w:rsidR="005D547F" w:rsidRPr="006C7A07" w:rsidRDefault="005D547F" w:rsidP="006B19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5D547F" w:rsidRPr="006C7A07" w:rsidSect="00E873CC">
      <w:footerReference w:type="even" r:id="rId9"/>
      <w:footerReference w:type="default" r:id="rId10"/>
      <w:pgSz w:w="11906" w:h="16838"/>
      <w:pgMar w:top="426" w:right="850" w:bottom="1276" w:left="1418" w:header="70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024F" w14:textId="77777777" w:rsidR="00CE10DF" w:rsidRDefault="00CE10DF">
      <w:pPr>
        <w:spacing w:after="0" w:line="240" w:lineRule="auto"/>
      </w:pPr>
      <w:r>
        <w:separator/>
      </w:r>
    </w:p>
  </w:endnote>
  <w:endnote w:type="continuationSeparator" w:id="0">
    <w:p w14:paraId="7028C3CC" w14:textId="77777777" w:rsidR="00CE10DF" w:rsidRDefault="00CE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7B92" w14:textId="77777777" w:rsidR="007C3932" w:rsidRDefault="00C45864" w:rsidP="007E74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3932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9655B1D" w14:textId="77777777" w:rsidR="007C3932" w:rsidRDefault="007C3932" w:rsidP="007E74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4F27" w14:textId="77777777" w:rsidR="007C3932" w:rsidRDefault="00C45864">
    <w:pPr>
      <w:pStyle w:val="a4"/>
      <w:jc w:val="right"/>
    </w:pPr>
    <w:r>
      <w:fldChar w:fldCharType="begin"/>
    </w:r>
    <w:r w:rsidR="00F316D2">
      <w:instrText xml:space="preserve"> PAGE   \* MERGEFORMAT </w:instrText>
    </w:r>
    <w:r>
      <w:fldChar w:fldCharType="separate"/>
    </w:r>
    <w:r w:rsidR="0098439F">
      <w:rPr>
        <w:noProof/>
      </w:rPr>
      <w:t>2</w:t>
    </w:r>
    <w:r>
      <w:fldChar w:fldCharType="end"/>
    </w:r>
  </w:p>
  <w:p w14:paraId="369C3CEC" w14:textId="77777777" w:rsidR="007C3932" w:rsidRDefault="007C3932" w:rsidP="007E74D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71C7" w14:textId="77777777" w:rsidR="00CE10DF" w:rsidRDefault="00CE10DF">
      <w:pPr>
        <w:spacing w:after="0" w:line="240" w:lineRule="auto"/>
      </w:pPr>
      <w:r>
        <w:separator/>
      </w:r>
    </w:p>
  </w:footnote>
  <w:footnote w:type="continuationSeparator" w:id="0">
    <w:p w14:paraId="703383CB" w14:textId="77777777" w:rsidR="00CE10DF" w:rsidRDefault="00CE1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80489"/>
    <w:multiLevelType w:val="multilevel"/>
    <w:tmpl w:val="7AD85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021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441"/>
    <w:rsid w:val="00023C75"/>
    <w:rsid w:val="00033CEC"/>
    <w:rsid w:val="000463C8"/>
    <w:rsid w:val="00064619"/>
    <w:rsid w:val="00094CAC"/>
    <w:rsid w:val="000D7958"/>
    <w:rsid w:val="0011051E"/>
    <w:rsid w:val="00131FBD"/>
    <w:rsid w:val="0013532E"/>
    <w:rsid w:val="00197DFB"/>
    <w:rsid w:val="001C07EB"/>
    <w:rsid w:val="001D610F"/>
    <w:rsid w:val="001E1C2F"/>
    <w:rsid w:val="00212A55"/>
    <w:rsid w:val="00245434"/>
    <w:rsid w:val="002473D9"/>
    <w:rsid w:val="00264BFB"/>
    <w:rsid w:val="0029212F"/>
    <w:rsid w:val="00294DCF"/>
    <w:rsid w:val="002C2208"/>
    <w:rsid w:val="002D32CC"/>
    <w:rsid w:val="002E3AE1"/>
    <w:rsid w:val="002E75E0"/>
    <w:rsid w:val="00301CFB"/>
    <w:rsid w:val="00306B4E"/>
    <w:rsid w:val="0031797B"/>
    <w:rsid w:val="0032654C"/>
    <w:rsid w:val="003402C5"/>
    <w:rsid w:val="0034106B"/>
    <w:rsid w:val="00362956"/>
    <w:rsid w:val="0036660B"/>
    <w:rsid w:val="00392A4D"/>
    <w:rsid w:val="003A0A4E"/>
    <w:rsid w:val="003A203F"/>
    <w:rsid w:val="003A32BF"/>
    <w:rsid w:val="003B0497"/>
    <w:rsid w:val="004118DF"/>
    <w:rsid w:val="0042066B"/>
    <w:rsid w:val="00446A7F"/>
    <w:rsid w:val="00470A9C"/>
    <w:rsid w:val="004B33EF"/>
    <w:rsid w:val="004B3467"/>
    <w:rsid w:val="004C2EB0"/>
    <w:rsid w:val="004D1495"/>
    <w:rsid w:val="004D69A9"/>
    <w:rsid w:val="00516958"/>
    <w:rsid w:val="00517FF8"/>
    <w:rsid w:val="00536423"/>
    <w:rsid w:val="005370AB"/>
    <w:rsid w:val="005B04D2"/>
    <w:rsid w:val="005D1763"/>
    <w:rsid w:val="005D31F9"/>
    <w:rsid w:val="005D547F"/>
    <w:rsid w:val="005F535F"/>
    <w:rsid w:val="00666234"/>
    <w:rsid w:val="0068150E"/>
    <w:rsid w:val="00687231"/>
    <w:rsid w:val="00690ABE"/>
    <w:rsid w:val="00696F9F"/>
    <w:rsid w:val="006A6A81"/>
    <w:rsid w:val="006B03F0"/>
    <w:rsid w:val="006B19F3"/>
    <w:rsid w:val="006C7A07"/>
    <w:rsid w:val="006E4551"/>
    <w:rsid w:val="007024FA"/>
    <w:rsid w:val="0071136C"/>
    <w:rsid w:val="00711DC5"/>
    <w:rsid w:val="007263A5"/>
    <w:rsid w:val="00730C64"/>
    <w:rsid w:val="00743594"/>
    <w:rsid w:val="00795296"/>
    <w:rsid w:val="007A25C8"/>
    <w:rsid w:val="007B5895"/>
    <w:rsid w:val="007C3932"/>
    <w:rsid w:val="007E683D"/>
    <w:rsid w:val="007E74DB"/>
    <w:rsid w:val="00801272"/>
    <w:rsid w:val="008034C5"/>
    <w:rsid w:val="00823DBB"/>
    <w:rsid w:val="0084439D"/>
    <w:rsid w:val="008550D7"/>
    <w:rsid w:val="008B2B91"/>
    <w:rsid w:val="008C279E"/>
    <w:rsid w:val="008D23C4"/>
    <w:rsid w:val="008D3D7A"/>
    <w:rsid w:val="00906E62"/>
    <w:rsid w:val="00921E17"/>
    <w:rsid w:val="00956478"/>
    <w:rsid w:val="0096537E"/>
    <w:rsid w:val="0098439F"/>
    <w:rsid w:val="009B21D5"/>
    <w:rsid w:val="009B788A"/>
    <w:rsid w:val="009D27E7"/>
    <w:rsid w:val="009E7DFE"/>
    <w:rsid w:val="009F254A"/>
    <w:rsid w:val="009F4951"/>
    <w:rsid w:val="009F59B7"/>
    <w:rsid w:val="00A20F63"/>
    <w:rsid w:val="00A3377A"/>
    <w:rsid w:val="00A35AB3"/>
    <w:rsid w:val="00A42AEE"/>
    <w:rsid w:val="00A55A09"/>
    <w:rsid w:val="00A73DC3"/>
    <w:rsid w:val="00AF69D4"/>
    <w:rsid w:val="00B01761"/>
    <w:rsid w:val="00B13FD3"/>
    <w:rsid w:val="00B668ED"/>
    <w:rsid w:val="00B85FDD"/>
    <w:rsid w:val="00B95233"/>
    <w:rsid w:val="00BC5587"/>
    <w:rsid w:val="00BF11C9"/>
    <w:rsid w:val="00C03CF8"/>
    <w:rsid w:val="00C05A28"/>
    <w:rsid w:val="00C45864"/>
    <w:rsid w:val="00C47F5F"/>
    <w:rsid w:val="00C92472"/>
    <w:rsid w:val="00CB6EF7"/>
    <w:rsid w:val="00CE10DF"/>
    <w:rsid w:val="00D06B47"/>
    <w:rsid w:val="00D159CF"/>
    <w:rsid w:val="00D24C5F"/>
    <w:rsid w:val="00D2793D"/>
    <w:rsid w:val="00D50E94"/>
    <w:rsid w:val="00D56EBA"/>
    <w:rsid w:val="00D70C2F"/>
    <w:rsid w:val="00D9429A"/>
    <w:rsid w:val="00DA2441"/>
    <w:rsid w:val="00DC402C"/>
    <w:rsid w:val="00DD121A"/>
    <w:rsid w:val="00DE547C"/>
    <w:rsid w:val="00DF7A3A"/>
    <w:rsid w:val="00E039D6"/>
    <w:rsid w:val="00E13FD6"/>
    <w:rsid w:val="00E64F8F"/>
    <w:rsid w:val="00E82DCD"/>
    <w:rsid w:val="00E873CC"/>
    <w:rsid w:val="00EA6463"/>
    <w:rsid w:val="00EB2B2A"/>
    <w:rsid w:val="00EB5B35"/>
    <w:rsid w:val="00EF582C"/>
    <w:rsid w:val="00F0245D"/>
    <w:rsid w:val="00F316D2"/>
    <w:rsid w:val="00F40872"/>
    <w:rsid w:val="00F46D22"/>
    <w:rsid w:val="00F62C64"/>
    <w:rsid w:val="00F86C1E"/>
    <w:rsid w:val="00F95476"/>
    <w:rsid w:val="00FD34CA"/>
    <w:rsid w:val="00FE26D1"/>
    <w:rsid w:val="00FF1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7CEC"/>
  <w15:docId w15:val="{189B3E21-AA37-41B1-8B5B-964FCEEA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F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A244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DA24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DA2441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DA2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footer"/>
    <w:basedOn w:val="a"/>
    <w:link w:val="a5"/>
    <w:uiPriority w:val="99"/>
    <w:rsid w:val="00DA24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DA2441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rsid w:val="00DA2441"/>
  </w:style>
  <w:style w:type="paragraph" w:styleId="a7">
    <w:name w:val="Body Text"/>
    <w:basedOn w:val="a"/>
    <w:link w:val="a8"/>
    <w:rsid w:val="00DA244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rsid w:val="00DA2441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1E17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9B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rsid w:val="009B788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C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2C220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B04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e">
    <w:name w:val="Hyperlink"/>
    <w:basedOn w:val="a0"/>
    <w:uiPriority w:val="99"/>
    <w:unhideWhenUsed/>
    <w:rsid w:val="003A0A4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19F3"/>
    <w:rPr>
      <w:color w:val="605E5C"/>
      <w:shd w:val="clear" w:color="auto" w:fill="E1DFDD"/>
    </w:rPr>
  </w:style>
  <w:style w:type="paragraph" w:customStyle="1" w:styleId="p2">
    <w:name w:val="p2"/>
    <w:basedOn w:val="a"/>
    <w:rsid w:val="00E873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osyg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E4C00-AF6C-44DF-938F-2144866D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Анастасия</cp:lastModifiedBy>
  <cp:revision>20</cp:revision>
  <cp:lastPrinted>2015-06-26T02:09:00Z</cp:lastPrinted>
  <dcterms:created xsi:type="dcterms:W3CDTF">2015-11-27T02:53:00Z</dcterms:created>
  <dcterms:modified xsi:type="dcterms:W3CDTF">2023-09-29T03:20:00Z</dcterms:modified>
</cp:coreProperties>
</file>